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4ad2" w14:textId="13a4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09 декабря 2011 года N 309/46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6 декабря 2012 года N 14/85. Зарегистрировано Департаментом юстиции Карагандинской области 7 декабря 2012 года N 2004.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8-4-264, опубликовано в газете "Взгляд на события" N 007 (913) от 18 января 2012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12 марта 2012 года N 3/20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8-4-271, опубликовано в газете "Приозерский вестник" N 12 (245) от 30 марта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10 апреля 2012 года N 5/39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8-4-274, опубликовано в газете "Приозерский вестник" N 16 (249) от 27 апреля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08 мая 2012 года N 6/43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8-4-279, опубликовано в газете "Приозерский вестник" N 19 (252) от 18 мая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12 июня 2012 года N 8/53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8-4-280, опубликовано в газете "Приозерский вестник" N 24 (257) от 22 июня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02 августа 2012 года N 9/56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8-4-285, опубликовано в газете "Приозерский вестник" N 30 (263) от 10 августа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20 августа 2012 года N 10/64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1921, опубликовано в газете "Приозерский вестник"  N 33 (266) от 07 сентября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09 ноября 2012 года N 12/76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1966, опубликовано в газете "Приозерский вестник" N 43 (276) от 16 ноября 2012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"2874225" заменить цифрами "2883255";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"144722" заменить цифрами "147857";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"7620" заменить цифрами "7191";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"2423" заменить цифрами "2341";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"2719460" заменить цифрами "2725866";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"2882158" заменить цифрами "2891188";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Попченко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2012 года N 14/85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Назарбаев Интеллектуальные школы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Саламатты Қазақстан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 - 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участка подъездной автомобильной дороги к санаторию на побережье озера Балхаш, объекта Санаторий на побережье озера Балхаш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-7933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