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e146" w14:textId="2b6e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Сырдарьинского районного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29 октября 2012 года N 436. Зарегистрировано Департаментом юстиции Кызылординской области 02 ноября 2012 года N 4332. Утратило силу постановлением акимата Сырдарьинского района Кызылординской области от 03 января 2013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Сырдарьинского района Кызылординской области от 03.01.2013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Законами Республики Казахстан "О местном государственном управлении и самоуправлении в Республике Казахстан", "Об административных процедурах" и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Сырдарьинского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в октябре-декабре 2012 года" (зарегистрировано в Реестре государственной регистрации нормативных правовых актов за N 10-8-172, опубликовано в газете "Тіршілік тынысы" от 11.04.2012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название приложения 1 на казахском языке,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акимата Сырдарьинского района от 7 мая 2012 года 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Сырдарьинского района от 2 апреля 2012 года N 120 "О проведении призыва граждан на срочную воинскую службу в апреле-июне и в октябре-декабре 2012 года" (зарегистрировано в Реестре государственной регистрации нормативных правовых актов за N 10-8-177, опубликовано в газете "Тіршілік тынысы" от 16.05.2012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постановление акимата Сырдарьинского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в октябре-декабре 2012 года" (зарегистрировано в Реестре государственной регистрации нормативных правовых актов за N 10-8-172, опубликовано в газете "Тіршілік тынысы" от 11.04.2012 года" внести следующие изменения:".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Сырдарьинского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Әбілтай 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"Сырдарьинский районный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Бурханов Талгат Темирович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октябрь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"Сырдарьинская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Ерімбет Сексенбай Бұқарбайұлы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октябрь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Сырдарьинского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Утжанов Чингис Кубеевич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октябрь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