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c4cb" w14:textId="465c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24 сентября 2012 года № 410. Зарегистрировано Департаментом юстиции Костанайской области 4 октября 2012 года № 3840. Утратило силу постановлением акимата Костанайской области от 28 апреля 2025 года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28.04.2025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11 октября 2011 года "О религиозной деятельности и религиозных объединениях"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Костанайской области от 09.09.2013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Садуакасов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"Департамент по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религий Костанайской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Агентства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 религий"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Н. Нугурбеков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ГУ "Управление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акимата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Ж. Бисимбаев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</w:t>
      </w:r>
      <w:r>
        <w:br/>
      </w:r>
      <w:r>
        <w:rPr>
          <w:rFonts w:ascii="Times New Roman"/>
          <w:b/>
          <w:i w:val="false"/>
          <w:color w:val="000000"/>
        </w:rPr>
        <w:t>помещений для распространения религиозной литературы</w:t>
      </w:r>
      <w:r>
        <w:br/>
      </w:r>
      <w:r>
        <w:rPr>
          <w:rFonts w:ascii="Times New Roman"/>
          <w:b/>
          <w:i w:val="false"/>
          <w:color w:val="000000"/>
        </w:rPr>
        <w:t>и иных информационных материалов религиозного содержания,</w:t>
      </w:r>
      <w:r>
        <w:br/>
      </w:r>
      <w:r>
        <w:rPr>
          <w:rFonts w:ascii="Times New Roman"/>
          <w:b/>
          <w:i w:val="false"/>
          <w:color w:val="000000"/>
        </w:rPr>
        <w:t>предметов религиозного назначения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товарищества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"Ахмет Байтұрсынов"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Толстого, дом 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Рудненского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 товарищества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"Ахмет Байтұрсынов"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дом 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