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468c0" w14:textId="1f468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зон санитарной охраны хозяйственной-питьевых водозаборных скважин № 2, № 4а, № 12/74 (0906) Кушмурунского месторождения подземных вод в Аулиекольском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3 октября 2012 года № 420. Зарегистрировано Департаментом юстиции Костанайской области 12 октября 2012 года № 3848. Утратило силу постановлением акимата Костанайской области от 28 апреля 2022 года № 181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Костанайской области от 28.04.2022 </w:t>
      </w:r>
      <w:r>
        <w:rPr>
          <w:rFonts w:ascii="Times New Roman"/>
          <w:b w:val="false"/>
          <w:i w:val="false"/>
          <w:color w:val="ff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117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постановления с изменением, внесенным постановлением акимата Костанайской области от 14.03.2016 </w:t>
      </w:r>
      <w:r>
        <w:rPr>
          <w:rFonts w:ascii="Times New Roman"/>
          <w:b w:val="false"/>
          <w:i w:val="false"/>
          <w:color w:val="00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зоны санитарной охраны хозяйственно-питьевых водозаборных скважин № 2, № 4а, № 12/74 (0906) Кушмурунского месторождения подземных вод в Аулиекольском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Садуакасов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Исполняющий обязанности директора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"Департамент комитета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санитарно-эпидемиологического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здравоохранения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 по Костанайской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 Ю. Севостьянов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"Тобол-Торгайская бассейновая инспекция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регулированию использования и охране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водных ресурсов Комитета по водным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ресурсам Министерства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 Г. Оспанбекова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октября 2012 года № 420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Зоны санитарной охраны хозяйственно-питьевых</w:t>
      </w:r>
      <w:r>
        <w:br/>
      </w:r>
      <w:r>
        <w:rPr>
          <w:rFonts w:ascii="Times New Roman"/>
          <w:b/>
          <w:i w:val="false"/>
          <w:color w:val="000000"/>
        </w:rPr>
        <w:t>водозаборных скважин № 2, № 4а, № 12/74 (0906)</w:t>
      </w:r>
      <w:r>
        <w:br/>
      </w:r>
      <w:r>
        <w:rPr>
          <w:rFonts w:ascii="Times New Roman"/>
          <w:b/>
          <w:i w:val="false"/>
          <w:color w:val="000000"/>
        </w:rPr>
        <w:t>Кушмурунского месторождения подземных вод</w:t>
      </w:r>
      <w:r>
        <w:br/>
      </w:r>
      <w:r>
        <w:rPr>
          <w:rFonts w:ascii="Times New Roman"/>
          <w:b/>
          <w:i w:val="false"/>
          <w:color w:val="000000"/>
        </w:rPr>
        <w:t>в Аулиекольском районе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водозабора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 зон санитарной охраны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пояс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пояс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пояс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Скважина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вокруг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каждой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скважины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Скважина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вокруг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каждой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скважины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Скважина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12/74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(0906)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вокруг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каждой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скважины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границы зон санитарной охраны отражены в картографическом материале проекта "Санитарно-гидрологическое обоснование зон санитарной охраны водозаборных скважин №№ 2, 4а, 12/74 (0906)" Кушмурунского месторождения подземных вод в Аулиекольском районе Костанайской области" (Заказчик государственное коммунальное предприятие "Кушмурунская ТЭК").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