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6a97" w14:textId="444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октября 2012 года № 77. Зарегистрировано Департаментом юстиции Костанайской области 16 ноября 2012 года № 3890. Утратило силу - Решением маслихата Камыстинского района Костанайской области от 22 октября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Камыстинского района Костанайской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"Камыстинский районный отдел занятости и социальных программ" (далее –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а также молодежи, относящейся к социально уязвимым слоям населения, продолжающей обучение за счет средств местного бюджета по программе "Социальная помощь отдельным категориям нуждающихся граждан по решениям местных представительных органов"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социальная помощь для инвалидов всех категорий, без учета доходов, связанных с проездом в санаторий или реабилитационные центры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Камыстинского районного маслихата "Об оказании социальной помощи отдельным категориям нуждающихся граждан" от 9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9-11-124, опубликовано 14 октября 2011 года в районной газете "Новый путь - Бозторғай"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Иванченко Л.П.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2012 года № 77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маслихата Камыстинского района Костанайской области от 28.02.2013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их официального опубликования).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потребителя, а для несовершеннолетних потребителей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Камыстинского района Костанайской области от 28.02.2013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их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потребителя,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лицам проработавшим (прослужившим)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а также молодежи, относящейся к социально уязвимым слоям населения, продолжающей обучение за счет средств местного бюджета по программе "Социальная помощь отдельным категориям нуждающихся граждан по решениям местных представительных органов"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всех категорий, без учета доходов, связанных с проездом в санаторий или реабилитационные центры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в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