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e85f" w14:textId="fa9e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материальном обеспечении детей-инвалидов, обучающихся и воспитывающихся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5 июля 2012 года № 372. Зарегистрировано Управлением юстиции Карабалыкского района Костанайской области 24 июля 2012 года № 9-12-194. Утратило силу постановлением акимата Карабалыкского района Костанайской области от 22 июля 2013 года № 223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Карабалыкского района Костанайской области от 22.07.2013 № 223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в целях реализации бюджета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для материального обеспечения детей-инвалидов, обучающихся и воспитывающихся на дому в размере 8 месячных расчетных показателей на каждого ребенка ежеквартально.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назначению и выплате социальной помощи государственное учреждение "Отдел занятости и социальных программ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выплату социальной помощи в течение соответствующего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Выплата социальной помощи осуществляется путем перечисления денежных средств на банковский счет потребителя социальной помощи через банки второго уровня или организации, имеющие лицензии на соответствующие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Карабалыкского района Исенбаева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утратившими силу следующие постановления акимата Карабалыкского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акимата "Об оказании материальной помощи семьям, имеющим детей-инвалидов, воспитывающихся и обучающихся на дому" от 14 августа 2008 года 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9-12-82, опубликовано 18 сентября 2008 года в газете "Айна");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акимата "О внесении изменений в постановление акимата Карабалыкского района от 14 августа 2008 года № 212 "Об оказании материальной помощи семьям, имеющим детей-инвалидов, воспитывающихся и обучающихся на дому" от 19 января 2009 года 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9-12-90, опубликовано 12 февраля 2009 года в газете "Айна").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постановления акимата Карабалыкского района Костанайской области от 02.04.2013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Карабалыкского района                Б. Хакимжанов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