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d4e4" w14:textId="066d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октября 2010 года № 374 "О Правилах назначения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19 декабря 2012 года № 113. Зарегистрировано Департаментом юстиции Костанайской области 10 января 2013 года № 3979. Утратило силу - Решением маслихата Мендыкаринского района Костанайской области от 22 апреля 2014 года №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Мендыкаринского района Костанайской области от 22.04.2014 № 252.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16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постановление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Правилах назначения жилищной помощи" от 21 октября 2010 года № 374 (зарегистрированное в Реестре государственной регистрации нормативных правовых актов за № 9-15-137, опубликованное 18 ноября 2010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Для назначения жилищной помощи семья (гражданин) (далее - заявитель) обращается в уполномоченный орган, осуществляющий назначение жилищной помощи (далее - уполномоченный орган), либо центр обслуживания населения на альтернативной основе (далее – центр)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квитанцию–счет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квитанцию–счет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Утеулина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Гребенюк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Айсенова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