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899" w14:textId="779e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населенных пунктов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 апреля 2012 года № 1. Решение маслихата Наурзумского района Костанайской области от 3 апреля 2012 года № 32. Зарегистрировано Управлением юстиции Наурзумского района Костанайской области 11 мая 2012 года № 9-16-143. Утратило силу постановлением акимата Наурзумского района Костанайской области от 20 мая 2014 года № 1 и решением маслихата Наурзумского района Костанайской области от 20 мая 2014 года №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Наурзумского района Костанайской области от 20.05.2014 № 1 и решением маслихата Наурзумского района Костанайской области от 20.05.2014 № 225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Наурзумский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аула Уленды, исключив земли упраздненного села Каракудук, общей площадью 2334,0 гектар, включив земли упраздненного села Шолаккопа общей площадью 2762,0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села Шолаксай, включив земли упраздненных сел Копа, Казанское общей площадью 2764,0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аула Дамды, исключив земли упраздненного села Каракудук общей площадью 2352,0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Изменить границы села Мереке, включив земли упраздненного села Бестамак общей площадью 3384,0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Изменить границы села Кожа, исключив земли упраздненных сел Октябрь, Саршыганак общей площадью 4745,0 гектар, включив земли упраздненного села Егинсай общей площадью 965,0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Исключить из земель села Кожа земли упраздненного села Наурзум площадью 607,0 гектар, села Саршыганак площадью 3,0 гектар, часть земель участка № 2 площадью 434,0 гектар, участка № 3 площадью 882,0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Изменить границы села Жамбыл, Карамендинского сельского округа исключив часть земель села Жамбыл площадью 1962,0 гектар, упраздненного села Киевка площадью 290,0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Изменить границы села Жамбыл включив земли упраздненного села Новостройка и часть земель упраздненного села Киевка общей площадью 8162,0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Кузембаев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