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7538" w14:textId="f757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социальной сферы и ветеринарии, прибывшим для работы и проживания в сельские населенные пункты Аксуского региона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24 мая 2012 года N 33/5. Зарегистрировано Департаментом юстиции Павлодарской области 11 июня 2012 года N 12-2-201. Утратило силу в связи с истечением срока действия (письмо маслихата города Аксу Павлодарской области от 18 октября 2013 года N 1-11/127)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Аксу Павлодарской области от 18.10.2013 N 1-11/127).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выплаты подъемного пособия в сумме равной семидесятикратному месячному расчетному показателю и социальную поддержку для приобретения жилья в виде бюджетного кредита в сумме, не превышающей одну тысячу пятисоткратный размер месячного расчетного показателя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Аксуского региона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вопросам социальной политики, законности и правопорядка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Амирханова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