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7538" w14:textId="f757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социальной сферы и ветеринарии, прибывшим для работы и проживания в сельские населенные пункты Аксуского региона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24 мая 2012 года N 33/5. Зарегистрировано Департаментом юстиции Павлодарской области 11 июня 2012 года N 12-2-201. Утратило силу в связи с истечением срока действия (письмо маслихата города Аксу Павлодарской области от 18 октября 2013 года N 1-11/127)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18.10.2013 N 1-11/127).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выплаты подъемного пособия в сумме равной семидесятикратному месячному расчетному показателю и социальную поддержку для приобретения жилья в виде бюджетного кредита в сумме, не превышающей одну тысячу пятисоткратный размер месячного расчетного показателя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Аксуского региона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социальной политики, законности и правопорядка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Амирханова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