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7c7d4" w14:textId="2a7c7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справки по определению адреса объектов Недвижимости на территории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Иртышского района Павлодарской области от 19 ноября 2012 года N 553/4. Зарегистрировано Департаментом юстиции Павлодарской области 25 декабря 2012 года N 3300. Утратило силу постановлением акимата Иртышского района Павлодарской области от 19 июня 2013 года N 295/5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Иртышского района Павлодарской области от 19.06.2013 N 295/5.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N 1128 "Об утверждении стандартов государственных услуг", в целях качественного оказания государственных услуг, акимат Иртышского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 по определению адреса объектов недвижимости на территории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Козыбаева К.С.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истечению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Ж. Шугаев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Иртышского района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ноября 2012 года N 553/4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"Выдача справки</w:t>
      </w:r>
      <w:r>
        <w:br/>
      </w:r>
      <w:r>
        <w:rPr>
          <w:rFonts w:ascii="Times New Roman"/>
          <w:b/>
          <w:i w:val="false"/>
          <w:color w:val="000000"/>
        </w:rPr>
        <w:t>
по определению адреса объектов недвижимости</w:t>
      </w:r>
      <w:r>
        <w:br/>
      </w:r>
      <w:r>
        <w:rPr>
          <w:rFonts w:ascii="Times New Roman"/>
          <w:b/>
          <w:i w:val="false"/>
          <w:color w:val="000000"/>
        </w:rPr>
        <w:t>
на территории Республики Казахстан"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определяет порядок оказания государственной услуги "Выдача справки по определению адреса объектов недвижимости на территории Республики Казахстан"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"Выдача справки по определению адреса объектов недвижимости на территории Республики Казахстан",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N 1128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 государственным учреждением "Отдел строительства, архитектуры и градостроительства Иртышского района" (далее – отдел) через филиал Иртышского района республиканского государственного учреждения "Центр обслуживания населения Павлодарской области" (далее - Центр) шесть дней в неделю, за исключением выходных и праздничных дней, с 9.00 часов до 20.00 часов, без перерыва на обед по адресу: Павлодарская область, Иртышский район, село Иртышск, ул.И.Байзакова  14, телефон 8(71832)22912, адрес электронной почты www.enbek.gov.kz.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является выдача справки по изменению, присвоению, упразднению, уточнению адресов объекта недвижимости с указанием регистрационного кода адреса на бумажном носителе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либо мотивированный ответ об отказе в предоставлении государственной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 и юридическим лицам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подачи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течение 3 (трех) (день приема и выдачи документов не входит в срок оказания государственной услуги) рабочих дней – при уточнении адреса объекта недвижимости;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7 (семи) (день приема и выдачи документов не входит в срок оказания государственной услуги) рабочих дней – при присвоении, изменении или упразднении адреса объекта недвижимости, с выездом на место нахождения объекта недвижимости и с обязательной регистрацией его в информационной системе "Адресный регистр" с указанием регистрационного кода адреса.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в очереди заявителя при сдаче документов -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обслуживание получателя, оказываемой на месте в день обращения получателя государственной услуги, -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Для предоставления государственной услуги создаются условия для ожидания и подготовки необходимых документов (зал для ожидания, места для заполнения документов оснащаются стендами с перечнем необходимых документов и образцами их заполнения).</w:t>
      </w:r>
    </w:p>
    <w:bookmarkEnd w:id="4"/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получения государственной услуги потребитель представляет документы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предоставляется при личном посещении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Заявление, необходимое для получения государственной услуги, заполняется в произвольной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предоставлении государственной услуги может быть отказано в случаях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процессе оказания государственной услуги при непосредственном обращении потребителя в уполномоченный орган задействованы следующие структурно-функциональные единицы (далее – единицы):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начальник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Текстовое табличное описание последовательности и взаимодействия административных действий (процедур) каждой единицы с указанием срока выполнения каждого административного действия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Схемы, отражающие связь между логической последовательностью административных действий в процессе оказания государственной услуги и единиц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"/>
    <w:bookmarkStart w:name="z2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7"/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За нарушение порядка оказания государственной услуги должностные лица несут ответственность, предусмотренную законами Республики Казахстан.</w:t>
      </w:r>
    </w:p>
    <w:bookmarkEnd w:id="8"/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справки по определению адреса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объектов недвижимости на территории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Казахстан"       </w:t>
      </w:r>
    </w:p>
    <w:bookmarkEnd w:id="9"/>
    <w:bookmarkStart w:name="z2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действий структурно-функциональных единиц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1493"/>
        <w:gridCol w:w="1593"/>
        <w:gridCol w:w="1993"/>
        <w:gridCol w:w="2193"/>
        <w:gridCol w:w="1813"/>
        <w:gridCol w:w="1593"/>
      </w:tblGrid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процессов (хода, потока работ)
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  специалист Центра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специалист уполномоченного органа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Начальник уполномоченного органа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специалист уполномоченного органа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5 специалист Центра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 процедура операции) и их описание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обращения, проверка данных предоставленных документов заявителем, передача документов специалистам уполномоченного органа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обращения, проверка данных предоставленных документов специалистом Центра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справки по определению адреса объекта недвижимости на территории Республики Казахстан либо мотивированного ответа об отказе в предоставлении государственной услуги потребителю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 исходящей корреспонденции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 исходящей корреспонденции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специалиста и уполномоченного органа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справки по определению адреса объекта недвижимости на территории Республики Казахстан либо написание мотивированного ответа об отказе в предоставлении государственной услуги потребителю и направление на подписание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по определению адреса объекта недвижимости на территории Республики Казахстан либо мотивированный ответ об отказе в предоставлении государственной услуги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справки по определению адреса объекта недвижимости на территории Республики Казахстан либо мотивированного ответа об отказе в предоставлении государственной услуги специалистам Центра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по определению адреса объекта недвижимости на территории Республики Казахстан либо мотивированного ответа об отказе в предоставлении государственной услуги получателю</w:t>
            </w:r>
          </w:p>
        </w:tc>
      </w:tr>
      <w:tr>
        <w:trPr>
          <w:trHeight w:val="585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20 минут 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(одного) либо 5 (пяти) рабочих дней в зависимости от получаемой услуги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(один) рабочий день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справки по определению адреса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объектов недвижимости на территории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Казахстан"       </w:t>
      </w:r>
    </w:p>
    <w:bookmarkEnd w:id="11"/>
    <w:bookmarkStart w:name="z3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процесса выдачи справки по определению адреса</w:t>
      </w:r>
      <w:r>
        <w:br/>
      </w:r>
      <w:r>
        <w:rPr>
          <w:rFonts w:ascii="Times New Roman"/>
          <w:b/>
          <w:i w:val="false"/>
          <w:color w:val="000000"/>
        </w:rPr>
        <w:t>
объектов недвижимости на территории Республики Казахстан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8026400" cy="819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026400" cy="819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