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2be5" w14:textId="1da2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организаций, лиц, состоящих на учете службы пробации уголовно-исполнительной инспекции, а также освободившихся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13 декабря 2012 года N 358/12. Зарегистрировано Департаментом юстиции Павлодарской области 11 января 2013 года N 3327. Утратило силу постановлением акимата Майского района Павлодарской области от 06 сентября 2013 года N 236/9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06.09.2013 N 236/9.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Майском районе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выпускников интернатных организаций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Майского района" оказывать содействие в трудоустройстве несовершеннолетним выпускникам интернатных организаций, лицам, состоящим на учете службы пробации уголовно-исполнительной инспекции, а также лицам, освобожденным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Майского района от 1 декабря 2011 года N 325/12 "Об установлении квоты рабочих мест для несовершеннолетних выпускников интернатных организаций и лиц, освободившихся из мест лишения свободы" (зарегистрировано в Реестре государственной регистрации нормативных правовых актов за N 12-10-114, опубликовано в газете "Шамшырак" от 31 декабря 2011 года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