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397b" w14:textId="fdf3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оказываемых государственным учреждением "Управление земельных отношений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12 сентября 2012 года N 253. Зарегистрировано Департаментом юстиции Северо-Казахстанской области 15 октября 2012 года N 1902. Утратило силу - постановлением акимата Северо-Казахстанской области от 18 февраля 2013 года N 50</w:t>
      </w:r>
    </w:p>
    <w:p>
      <w:pPr>
        <w:spacing w:after="0"/>
        <w:ind w:left="0"/>
        <w:jc w:val="both"/>
      </w:pPr>
      <w:bookmarkStart w:name="z1" w:id="0"/>
      <w:r>
        <w:rPr>
          <w:rFonts w:ascii="Times New Roman"/>
          <w:b w:val="false"/>
          <w:i w:val="false"/>
          <w:color w:val="ff0000"/>
          <w:sz w:val="28"/>
        </w:rPr>
        <w:t>
      Сноска. Утратило силу - постановлением акимата Северо-Казахстанской области от 18.02.2013 N 50 (вводится в действие со дня подписания)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 107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акимат Северо-Казахстанской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Аким области                               С. Билялов</w:t>
      </w:r>
    </w:p>
    <w:bookmarkStart w:name="z9"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12 сентября 2012 года № 253</w:t>
      </w:r>
    </w:p>
    <w:bookmarkEnd w:id="2"/>
    <w:bookmarkStart w:name="z10" w:id="3"/>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частной собственности на земельный участок»</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Настоящий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«Управление земельных отношений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 филиал 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5"/>
    <w:bookmarkStart w:name="z18" w:id="6"/>
    <w:p>
      <w:pPr>
        <w:spacing w:after="0"/>
        <w:ind w:left="0"/>
        <w:jc w:val="left"/>
      </w:pPr>
      <w:r>
        <w:rPr>
          <w:rFonts w:ascii="Times New Roman"/>
          <w:b/>
          <w:i w:val="false"/>
          <w:color w:val="000000"/>
        </w:rPr>
        <w:t xml:space="preserve"> 
2. Требования к порядку оказания государственной услуги</w:t>
      </w:r>
    </w:p>
    <w:bookmarkEnd w:id="6"/>
    <w:bookmarkStart w:name="z19" w:id="7"/>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город Петропавловск, улица С. Муканова 58, телефон: 8(7152) 53-12-66;</w:t>
      </w:r>
      <w:r>
        <w:br/>
      </w:r>
      <w:r>
        <w:rPr>
          <w:rFonts w:ascii="Times New Roman"/>
          <w:b w:val="false"/>
          <w:i w:val="false"/>
          <w:color w:val="000000"/>
          <w:sz w:val="28"/>
        </w:rPr>
        <w:t>
      в здании Центра по адресам согласно </w:t>
      </w:r>
      <w:r>
        <w:rPr>
          <w:rFonts w:ascii="Times New Roman"/>
          <w:b w:val="false"/>
          <w:i w:val="false"/>
          <w:color w:val="000000"/>
          <w:sz w:val="28"/>
        </w:rPr>
        <w:t>приложения 5</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график работы ЦОН по СКО – с 9.00 часов до 20.00 часов без перерыва, выходной – воскресенье.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www.yzo.sko.kz.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7"/>
    <w:bookmarkStart w:name="z28" w:id="8"/>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8"/>
    <w:bookmarkStart w:name="z29" w:id="9"/>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копии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областной местной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9"/>
    <w:bookmarkStart w:name="z37" w:id="10"/>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10"/>
    <w:bookmarkStart w:name="z38" w:id="11"/>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11"/>
    <w:bookmarkStart w:name="z40" w:id="1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41" w:id="1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3"/>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1386"/>
        <w:gridCol w:w="1452"/>
        <w:gridCol w:w="1496"/>
        <w:gridCol w:w="1648"/>
        <w:gridCol w:w="1801"/>
        <w:gridCol w:w="26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w:t>
            </w:r>
            <w:r>
              <w:br/>
            </w:r>
            <w:r>
              <w:rPr>
                <w:rFonts w:ascii="Times New Roman"/>
                <w:b w:val="false"/>
                <w:i w:val="false"/>
                <w:color w:val="000000"/>
                <w:sz w:val="20"/>
              </w:rPr>
              <w:t>
питель</w:t>
            </w:r>
            <w:r>
              <w:br/>
            </w:r>
            <w:r>
              <w:rPr>
                <w:rFonts w:ascii="Times New Roman"/>
                <w:b w:val="false"/>
                <w:i w:val="false"/>
                <w:color w:val="000000"/>
                <w:sz w:val="20"/>
              </w:rPr>
              <w:t>
ного</w:t>
            </w:r>
            <w:r>
              <w:br/>
            </w:r>
            <w:r>
              <w:rPr>
                <w:rFonts w:ascii="Times New Roman"/>
                <w:b w:val="false"/>
                <w:i w:val="false"/>
                <w:color w:val="000000"/>
                <w:sz w:val="20"/>
              </w:rPr>
              <w:t>
отдела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5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xml:space="preserve">
нале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w:t>
            </w:r>
            <w:r>
              <w:br/>
            </w:r>
            <w:r>
              <w:rPr>
                <w:rFonts w:ascii="Times New Roman"/>
                <w:b w:val="false"/>
                <w:i w:val="false"/>
                <w:color w:val="000000"/>
                <w:sz w:val="20"/>
              </w:rPr>
              <w:t>
правля</w:t>
            </w:r>
            <w:r>
              <w:br/>
            </w:r>
            <w:r>
              <w:rPr>
                <w:rFonts w:ascii="Times New Roman"/>
                <w:b w:val="false"/>
                <w:i w:val="false"/>
                <w:color w:val="000000"/>
                <w:sz w:val="20"/>
              </w:rPr>
              <w:t>
ет</w:t>
            </w:r>
            <w:r>
              <w:br/>
            </w:r>
            <w:r>
              <w:rPr>
                <w:rFonts w:ascii="Times New Roman"/>
                <w:b w:val="false"/>
                <w:i w:val="false"/>
                <w:color w:val="000000"/>
                <w:sz w:val="20"/>
              </w:rPr>
              <w:t>
доку</w:t>
            </w:r>
            <w:r>
              <w:br/>
            </w:r>
            <w:r>
              <w:rPr>
                <w:rFonts w:ascii="Times New Roman"/>
                <w:b w:val="false"/>
                <w:i w:val="false"/>
                <w:color w:val="000000"/>
                <w:sz w:val="20"/>
              </w:rPr>
              <w:t>
менты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понденци</w:t>
            </w:r>
            <w:r>
              <w:br/>
            </w:r>
            <w:r>
              <w:rPr>
                <w:rFonts w:ascii="Times New Roman"/>
                <w:b w:val="false"/>
                <w:i w:val="false"/>
                <w:color w:val="000000"/>
                <w:sz w:val="20"/>
              </w:rPr>
              <w:t>
ей,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w:t>
            </w:r>
            <w:r>
              <w:br/>
            </w:r>
            <w:r>
              <w:rPr>
                <w:rFonts w:ascii="Times New Roman"/>
                <w:b w:val="false"/>
                <w:i w:val="false"/>
                <w:color w:val="000000"/>
                <w:sz w:val="20"/>
              </w:rPr>
              <w:t>
ние провер</w:t>
            </w:r>
            <w:r>
              <w:br/>
            </w:r>
            <w:r>
              <w:rPr>
                <w:rFonts w:ascii="Times New Roman"/>
                <w:b w:val="false"/>
                <w:i w:val="false"/>
                <w:color w:val="000000"/>
                <w:sz w:val="20"/>
              </w:rPr>
              <w:t>
ки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w:t>
            </w:r>
            <w:r>
              <w:br/>
            </w:r>
            <w:r>
              <w:rPr>
                <w:rFonts w:ascii="Times New Roman"/>
                <w:b w:val="false"/>
                <w:i w:val="false"/>
                <w:color w:val="000000"/>
                <w:sz w:val="20"/>
              </w:rPr>
              <w:t>
тие, под</w:t>
            </w:r>
            <w:r>
              <w:br/>
            </w:r>
            <w:r>
              <w:rPr>
                <w:rFonts w:ascii="Times New Roman"/>
                <w:b w:val="false"/>
                <w:i w:val="false"/>
                <w:color w:val="000000"/>
                <w:sz w:val="20"/>
              </w:rPr>
              <w:t>
готовка мо</w:t>
            </w:r>
            <w:r>
              <w:br/>
            </w:r>
            <w:r>
              <w:rPr>
                <w:rFonts w:ascii="Times New Roman"/>
                <w:b w:val="false"/>
                <w:i w:val="false"/>
                <w:color w:val="000000"/>
                <w:sz w:val="20"/>
              </w:rPr>
              <w:t>
тивированно</w:t>
            </w:r>
            <w:r>
              <w:br/>
            </w:r>
            <w:r>
              <w:rPr>
                <w:rFonts w:ascii="Times New Roman"/>
                <w:b w:val="false"/>
                <w:i w:val="false"/>
                <w:color w:val="000000"/>
                <w:sz w:val="20"/>
              </w:rPr>
              <w:t>
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w:t>
            </w:r>
            <w:r>
              <w:br/>
            </w:r>
            <w:r>
              <w:rPr>
                <w:rFonts w:ascii="Times New Roman"/>
                <w:b w:val="false"/>
                <w:i w:val="false"/>
                <w:color w:val="000000"/>
                <w:sz w:val="20"/>
              </w:rPr>
              <w:t>
доку</w:t>
            </w:r>
            <w:r>
              <w:br/>
            </w:r>
            <w:r>
              <w:rPr>
                <w:rFonts w:ascii="Times New Roman"/>
                <w:b w:val="false"/>
                <w:i w:val="false"/>
                <w:color w:val="000000"/>
                <w:sz w:val="20"/>
              </w:rPr>
              <w:t>
ментов в упол</w:t>
            </w:r>
            <w:r>
              <w:br/>
            </w:r>
            <w:r>
              <w:rPr>
                <w:rFonts w:ascii="Times New Roman"/>
                <w:b w:val="false"/>
                <w:i w:val="false"/>
                <w:color w:val="000000"/>
                <w:sz w:val="20"/>
              </w:rPr>
              <w:t>
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w:t>
            </w:r>
            <w:r>
              <w:br/>
            </w:r>
            <w:r>
              <w:rPr>
                <w:rFonts w:ascii="Times New Roman"/>
                <w:b w:val="false"/>
                <w:i w:val="false"/>
                <w:color w:val="000000"/>
                <w:sz w:val="20"/>
              </w:rPr>
              <w:t>
водству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золюции,</w:t>
            </w:r>
            <w:r>
              <w:br/>
            </w:r>
            <w:r>
              <w:rPr>
                <w:rFonts w:ascii="Times New Roman"/>
                <w:b w:val="false"/>
                <w:i w:val="false"/>
                <w:color w:val="000000"/>
                <w:sz w:val="20"/>
              </w:rPr>
              <w:t>
отправка</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 для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w:t>
            </w:r>
            <w:r>
              <w:br/>
            </w:r>
            <w:r>
              <w:rPr>
                <w:rFonts w:ascii="Times New Roman"/>
                <w:b w:val="false"/>
                <w:i w:val="false"/>
                <w:color w:val="000000"/>
                <w:sz w:val="20"/>
              </w:rPr>
              <w:t>
тельное</w:t>
            </w:r>
            <w:r>
              <w:br/>
            </w:r>
            <w:r>
              <w:rPr>
                <w:rFonts w:ascii="Times New Roman"/>
                <w:b w:val="false"/>
                <w:i w:val="false"/>
                <w:color w:val="000000"/>
                <w:sz w:val="20"/>
              </w:rPr>
              <w:t>
письмо в</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 или</w:t>
            </w:r>
            <w:r>
              <w:br/>
            </w:r>
            <w:r>
              <w:rPr>
                <w:rFonts w:ascii="Times New Roman"/>
                <w:b w:val="false"/>
                <w:i w:val="false"/>
                <w:color w:val="000000"/>
                <w:sz w:val="20"/>
              </w:rPr>
              <w:t>
мотивирован</w:t>
            </w:r>
            <w:r>
              <w:br/>
            </w:r>
            <w:r>
              <w:rPr>
                <w:rFonts w:ascii="Times New Roman"/>
                <w:b w:val="false"/>
                <w:i w:val="false"/>
                <w:color w:val="000000"/>
                <w:sz w:val="20"/>
              </w:rPr>
              <w:t>
ный ответ</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менное уве</w:t>
            </w:r>
            <w:r>
              <w:br/>
            </w:r>
            <w:r>
              <w:rPr>
                <w:rFonts w:ascii="Times New Roman"/>
                <w:b w:val="false"/>
                <w:i w:val="false"/>
                <w:color w:val="000000"/>
                <w:sz w:val="20"/>
              </w:rPr>
              <w:t>
домление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2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667"/>
        <w:gridCol w:w="1406"/>
        <w:gridCol w:w="1493"/>
        <w:gridCol w:w="1580"/>
        <w:gridCol w:w="1776"/>
        <w:gridCol w:w="2495"/>
      </w:tblGrid>
      <w:tr>
        <w:trPr>
          <w:trHeight w:val="52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w:t>
            </w:r>
            <w:r>
              <w:br/>
            </w:r>
            <w:r>
              <w:rPr>
                <w:rFonts w:ascii="Times New Roman"/>
                <w:b w:val="false"/>
                <w:i w:val="false"/>
                <w:color w:val="000000"/>
                <w:sz w:val="20"/>
              </w:rPr>
              <w:t>
приятия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предприятия</w:t>
            </w:r>
          </w:p>
        </w:tc>
      </w:tr>
      <w:tr>
        <w:trPr>
          <w:trHeight w:val="58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w:t>
            </w:r>
            <w:r>
              <w:br/>
            </w:r>
            <w:r>
              <w:rPr>
                <w:rFonts w:ascii="Times New Roman"/>
                <w:b w:val="false"/>
                <w:i w:val="false"/>
                <w:color w:val="000000"/>
                <w:sz w:val="20"/>
              </w:rPr>
              <w:t>
органа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доку</w:t>
            </w:r>
            <w:r>
              <w:br/>
            </w:r>
            <w:r>
              <w:rPr>
                <w:rFonts w:ascii="Times New Roman"/>
                <w:b w:val="false"/>
                <w:i w:val="false"/>
                <w:color w:val="000000"/>
                <w:sz w:val="20"/>
              </w:rPr>
              <w:t>
мента</w:t>
            </w:r>
            <w:r>
              <w:br/>
            </w:r>
            <w:r>
              <w:rPr>
                <w:rFonts w:ascii="Times New Roman"/>
                <w:b w:val="false"/>
                <w:i w:val="false"/>
                <w:color w:val="000000"/>
                <w:sz w:val="20"/>
              </w:rPr>
              <w:t>
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xml:space="preserve">
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канцеля</w:t>
            </w:r>
            <w:r>
              <w:br/>
            </w:r>
            <w:r>
              <w:rPr>
                <w:rFonts w:ascii="Times New Roman"/>
                <w:b w:val="false"/>
                <w:i w:val="false"/>
                <w:color w:val="000000"/>
                <w:sz w:val="20"/>
              </w:rPr>
              <w:t>
рию</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w:t>
            </w:r>
            <w:r>
              <w:br/>
            </w:r>
            <w:r>
              <w:rPr>
                <w:rFonts w:ascii="Times New Roman"/>
                <w:b w:val="false"/>
                <w:i w:val="false"/>
                <w:color w:val="000000"/>
                <w:sz w:val="20"/>
              </w:rPr>
              <w:t>
та - 6</w:t>
            </w:r>
            <w:r>
              <w:br/>
            </w:r>
            <w:r>
              <w:rPr>
                <w:rFonts w:ascii="Times New Roman"/>
                <w:b w:val="false"/>
                <w:i w:val="false"/>
                <w:color w:val="000000"/>
                <w:sz w:val="20"/>
              </w:rPr>
              <w:t>
рабочих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w:t>
            </w:r>
            <w:r>
              <w:br/>
            </w:r>
            <w:r>
              <w:rPr>
                <w:rFonts w:ascii="Times New Roman"/>
                <w:b w:val="false"/>
                <w:i w:val="false"/>
                <w:color w:val="000000"/>
                <w:sz w:val="20"/>
              </w:rPr>
              <w:t>
4 рабо</w:t>
            </w:r>
            <w:r>
              <w:br/>
            </w:r>
            <w:r>
              <w:rPr>
                <w:rFonts w:ascii="Times New Roman"/>
                <w:b w:val="false"/>
                <w:i w:val="false"/>
                <w:color w:val="000000"/>
                <w:sz w:val="20"/>
              </w:rPr>
              <w:t>
чих дня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дней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898"/>
        <w:gridCol w:w="1662"/>
        <w:gridCol w:w="1941"/>
        <w:gridCol w:w="2412"/>
        <w:gridCol w:w="2541"/>
      </w:tblGrid>
      <w:tr>
        <w:trPr>
          <w:trHeight w:val="46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w:t>
            </w:r>
            <w:r>
              <w:br/>
            </w:r>
            <w:r>
              <w:rPr>
                <w:rFonts w:ascii="Times New Roman"/>
                <w:b w:val="false"/>
                <w:i w:val="false"/>
                <w:color w:val="000000"/>
                <w:sz w:val="20"/>
              </w:rPr>
              <w:t>
ание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регистрация</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w:t>
            </w:r>
            <w:r>
              <w:br/>
            </w:r>
            <w:r>
              <w:rPr>
                <w:rFonts w:ascii="Times New Roman"/>
                <w:b w:val="false"/>
                <w:i w:val="false"/>
                <w:color w:val="000000"/>
                <w:sz w:val="20"/>
              </w:rPr>
              <w:t>
потребителю или переда</w:t>
            </w:r>
            <w:r>
              <w:br/>
            </w:r>
            <w:r>
              <w:rPr>
                <w:rFonts w:ascii="Times New Roman"/>
                <w:b w:val="false"/>
                <w:i w:val="false"/>
                <w:color w:val="000000"/>
                <w:sz w:val="20"/>
              </w:rPr>
              <w:t>
ча в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 мо</w:t>
            </w:r>
            <w:r>
              <w:br/>
            </w:r>
            <w:r>
              <w:rPr>
                <w:rFonts w:ascii="Times New Roman"/>
                <w:b w:val="false"/>
                <w:i w:val="false"/>
                <w:color w:val="000000"/>
                <w:sz w:val="20"/>
              </w:rPr>
              <w:t>
тивированно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потребителю</w:t>
            </w:r>
            <w:r>
              <w:br/>
            </w:r>
            <w:r>
              <w:rPr>
                <w:rFonts w:ascii="Times New Roman"/>
                <w:b w:val="false"/>
                <w:i w:val="false"/>
                <w:color w:val="000000"/>
                <w:sz w:val="20"/>
              </w:rPr>
              <w:t>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2686"/>
        <w:gridCol w:w="2474"/>
        <w:gridCol w:w="2135"/>
        <w:gridCol w:w="2624"/>
      </w:tblGrid>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 предприятие</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w:t>
            </w:r>
            <w:r>
              <w:br/>
            </w:r>
            <w:r>
              <w:rPr>
                <w:rFonts w:ascii="Times New Roman"/>
                <w:b w:val="false"/>
                <w:i w:val="false"/>
                <w:color w:val="000000"/>
                <w:sz w:val="20"/>
              </w:rPr>
              <w:t>
ние от</w:t>
            </w:r>
            <w:r>
              <w:br/>
            </w:r>
            <w:r>
              <w:rPr>
                <w:rFonts w:ascii="Times New Roman"/>
                <w:b w:val="false"/>
                <w:i w:val="false"/>
                <w:color w:val="000000"/>
                <w:sz w:val="20"/>
              </w:rPr>
              <w:t>
ветствен</w:t>
            </w:r>
            <w:r>
              <w:br/>
            </w:r>
            <w:r>
              <w:rPr>
                <w:rFonts w:ascii="Times New Roman"/>
                <w:b w:val="false"/>
                <w:i w:val="false"/>
                <w:color w:val="000000"/>
                <w:sz w:val="20"/>
              </w:rPr>
              <w:t>
ного сот</w:t>
            </w:r>
            <w:r>
              <w:br/>
            </w:r>
            <w:r>
              <w:rPr>
                <w:rFonts w:ascii="Times New Roman"/>
                <w:b w:val="false"/>
                <w:i w:val="false"/>
                <w:color w:val="000000"/>
                <w:sz w:val="20"/>
              </w:rPr>
              <w:t xml:space="preserve">
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w:t>
            </w:r>
            <w:r>
              <w:br/>
            </w:r>
            <w:r>
              <w:rPr>
                <w:rFonts w:ascii="Times New Roman"/>
                <w:b w:val="false"/>
                <w:i w:val="false"/>
                <w:color w:val="000000"/>
                <w:sz w:val="20"/>
              </w:rPr>
              <w:t>
ние</w:t>
            </w:r>
            <w:r>
              <w:br/>
            </w:r>
            <w:r>
              <w:rPr>
                <w:rFonts w:ascii="Times New Roman"/>
                <w:b w:val="false"/>
                <w:i w:val="false"/>
                <w:color w:val="000000"/>
                <w:sz w:val="20"/>
              </w:rPr>
              <w:t>
заявления,</w:t>
            </w:r>
            <w:r>
              <w:br/>
            </w:r>
            <w:r>
              <w:rPr>
                <w:rFonts w:ascii="Times New Roman"/>
                <w:b w:val="false"/>
                <w:i w:val="false"/>
                <w:color w:val="000000"/>
                <w:sz w:val="20"/>
              </w:rPr>
              <w:t>
подготовка</w:t>
            </w:r>
            <w:r>
              <w:br/>
            </w:r>
            <w:r>
              <w:rPr>
                <w:rFonts w:ascii="Times New Roman"/>
                <w:b w:val="false"/>
                <w:i w:val="false"/>
                <w:color w:val="000000"/>
                <w:sz w:val="20"/>
              </w:rPr>
              <w:t>
документов</w:t>
            </w:r>
            <w:r>
              <w:br/>
            </w:r>
            <w:r>
              <w:rPr>
                <w:rFonts w:ascii="Times New Roman"/>
                <w:b w:val="false"/>
                <w:i w:val="false"/>
                <w:color w:val="000000"/>
                <w:sz w:val="20"/>
              </w:rPr>
              <w:t>
для направ</w:t>
            </w:r>
            <w:r>
              <w:br/>
            </w:r>
            <w:r>
              <w:rPr>
                <w:rFonts w:ascii="Times New Roman"/>
                <w:b w:val="false"/>
                <w:i w:val="false"/>
                <w:color w:val="000000"/>
                <w:sz w:val="20"/>
              </w:rPr>
              <w:t>
ления в</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предприятие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w:t>
            </w:r>
            <w:r>
              <w:br/>
            </w:r>
            <w:r>
              <w:rPr>
                <w:rFonts w:ascii="Times New Roman"/>
                <w:b w:val="false"/>
                <w:i w:val="false"/>
                <w:color w:val="000000"/>
                <w:sz w:val="20"/>
              </w:rPr>
              <w:t>
го запроса уполномочен</w:t>
            </w:r>
            <w:r>
              <w:br/>
            </w:r>
            <w:r>
              <w:rPr>
                <w:rFonts w:ascii="Times New Roman"/>
                <w:b w:val="false"/>
                <w:i w:val="false"/>
                <w:color w:val="000000"/>
                <w:sz w:val="20"/>
              </w:rPr>
              <w:t>
ного органа, изготовление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2948"/>
        <w:gridCol w:w="3702"/>
        <w:gridCol w:w="3305"/>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4"/>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01346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34600" cy="5727700"/>
                    </a:xfrm>
                    <a:prstGeom prst="rect">
                      <a:avLst/>
                    </a:prstGeom>
                  </pic:spPr>
                </pic:pic>
              </a:graphicData>
            </a:graphic>
          </wp:inline>
        </w:drawing>
      </w:r>
    </w:p>
    <w:bookmarkStart w:name="z43" w:id="1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5"/>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2359"/>
        <w:gridCol w:w="1291"/>
        <w:gridCol w:w="4223"/>
      </w:tblGrid>
      <w:tr>
        <w:trPr>
          <w:trHeight w:val="30" w:hRule="atLeast"/>
        </w:trPr>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2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44" w:id="1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6"/>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227"/>
        <w:gridCol w:w="3487"/>
        <w:gridCol w:w="2498"/>
        <w:gridCol w:w="2739"/>
      </w:tblGrid>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 обслуживания населения</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по СКО</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20.00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ЦОН г. Петропавловск</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Казахстана, 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Айыртауского р-на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Айыртауский район, с.Саумалколь, ул. Озерная, 4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Акжарского р-на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 Талшик, ул. Победы, 67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Аккайынского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 Смирново, ул. Труда,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Есильского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 Явленка, ул. Ленина,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Жамбылского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 Пресновка, ул. Горького,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района имени Габита Мусрепова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 Габита Мусрепова, с. Новоишимское, ул. Ленина,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Кызылжарского района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 Бишкуль, ул. Институтская,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район Магжана Жумабаева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Магжана Жумабаева, г. Булаево, ул. Юбилейная, 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Мамлютского района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 Мамлютка, ул. С. Муканова,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Тайыншинского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г.Тайынша, ул. Конституции Казахстана, 208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Тимирязевского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 Тимирязево, ул. Валиханова, 17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Уалихановского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 Кишкенеколь, ул. Уалиханова, 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района Шал акына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 Сергеевка, ул. Желтоксан, 31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45" w:id="1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12 сентября 2012 года № 253</w:t>
      </w:r>
    </w:p>
    <w:bookmarkEnd w:id="17"/>
    <w:bookmarkStart w:name="z46" w:id="18"/>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постоянного землепользования»</w:t>
      </w:r>
    </w:p>
    <w:bookmarkEnd w:id="18"/>
    <w:bookmarkStart w:name="z47" w:id="19"/>
    <w:p>
      <w:pPr>
        <w:spacing w:after="0"/>
        <w:ind w:left="0"/>
        <w:jc w:val="left"/>
      </w:pPr>
      <w:r>
        <w:rPr>
          <w:rFonts w:ascii="Times New Roman"/>
          <w:b/>
          <w:i w:val="false"/>
          <w:color w:val="000000"/>
        </w:rPr>
        <w:t xml:space="preserve"> 
1. Общие положения</w:t>
      </w:r>
    </w:p>
    <w:bookmarkEnd w:id="19"/>
    <w:bookmarkStart w:name="z48" w:id="20"/>
    <w:p>
      <w:pPr>
        <w:spacing w:after="0"/>
        <w:ind w:left="0"/>
        <w:jc w:val="both"/>
      </w:pPr>
      <w:r>
        <w:rPr>
          <w:rFonts w:ascii="Times New Roman"/>
          <w:b w:val="false"/>
          <w:i w:val="false"/>
          <w:color w:val="000000"/>
          <w:sz w:val="28"/>
        </w:rPr>
        <w:t>
      1. Настоящий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«Управление земельных отношений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 филиал 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20"/>
    <w:bookmarkStart w:name="z54" w:id="2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21"/>
    <w:bookmarkStart w:name="z55" w:id="22"/>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город Петропавловск, улица С. Муканова 58, телефон: 8(7152) 53-12-66;</w:t>
      </w:r>
      <w:r>
        <w:br/>
      </w:r>
      <w:r>
        <w:rPr>
          <w:rFonts w:ascii="Times New Roman"/>
          <w:b w:val="false"/>
          <w:i w:val="false"/>
          <w:color w:val="000000"/>
          <w:sz w:val="28"/>
        </w:rPr>
        <w:t>
      в здании Центра по адресам согласно </w:t>
      </w:r>
      <w:r>
        <w:rPr>
          <w:rFonts w:ascii="Times New Roman"/>
          <w:b w:val="false"/>
          <w:i w:val="false"/>
          <w:color w:val="000000"/>
          <w:sz w:val="28"/>
        </w:rPr>
        <w:t>приложения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график работы ЦОН по СКО – с 9.00 часов до 20.00 часов без перерыва, выходной – воскресенье.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www.yzo.sko.kz.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22"/>
    <w:bookmarkStart w:name="z64" w:id="2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23"/>
    <w:bookmarkStart w:name="z65" w:id="24"/>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xml:space="preserve">
      документ (квитанция) об уплате услуг за изготовление акта на право постоянного землепользования; </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4"/>
    <w:bookmarkStart w:name="z73" w:id="25"/>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25"/>
    <w:bookmarkStart w:name="z74" w:id="26"/>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26"/>
    <w:bookmarkStart w:name="z76" w:id="2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7"/>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 (адрес (место нахождения) земельного участка) предоставленный _________________________________________________________________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____________ Заявитель _______________________________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77" w:id="2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8"/>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1386"/>
        <w:gridCol w:w="1452"/>
        <w:gridCol w:w="1496"/>
        <w:gridCol w:w="1648"/>
        <w:gridCol w:w="1801"/>
        <w:gridCol w:w="26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w:t>
            </w:r>
            <w:r>
              <w:br/>
            </w:r>
            <w:r>
              <w:rPr>
                <w:rFonts w:ascii="Times New Roman"/>
                <w:b w:val="false"/>
                <w:i w:val="false"/>
                <w:color w:val="000000"/>
                <w:sz w:val="20"/>
              </w:rPr>
              <w:t>
питель</w:t>
            </w:r>
            <w:r>
              <w:br/>
            </w:r>
            <w:r>
              <w:rPr>
                <w:rFonts w:ascii="Times New Roman"/>
                <w:b w:val="false"/>
                <w:i w:val="false"/>
                <w:color w:val="000000"/>
                <w:sz w:val="20"/>
              </w:rPr>
              <w:t>
ного</w:t>
            </w:r>
            <w:r>
              <w:br/>
            </w:r>
            <w:r>
              <w:rPr>
                <w:rFonts w:ascii="Times New Roman"/>
                <w:b w:val="false"/>
                <w:i w:val="false"/>
                <w:color w:val="000000"/>
                <w:sz w:val="20"/>
              </w:rPr>
              <w:t>
отдела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5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xml:space="preserve">
нале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w:t>
            </w:r>
            <w:r>
              <w:br/>
            </w:r>
            <w:r>
              <w:rPr>
                <w:rFonts w:ascii="Times New Roman"/>
                <w:b w:val="false"/>
                <w:i w:val="false"/>
                <w:color w:val="000000"/>
                <w:sz w:val="20"/>
              </w:rPr>
              <w:t>
правля</w:t>
            </w:r>
            <w:r>
              <w:br/>
            </w:r>
            <w:r>
              <w:rPr>
                <w:rFonts w:ascii="Times New Roman"/>
                <w:b w:val="false"/>
                <w:i w:val="false"/>
                <w:color w:val="000000"/>
                <w:sz w:val="20"/>
              </w:rPr>
              <w:t>
ет</w:t>
            </w:r>
            <w:r>
              <w:br/>
            </w:r>
            <w:r>
              <w:rPr>
                <w:rFonts w:ascii="Times New Roman"/>
                <w:b w:val="false"/>
                <w:i w:val="false"/>
                <w:color w:val="000000"/>
                <w:sz w:val="20"/>
              </w:rPr>
              <w:t>
доку</w:t>
            </w:r>
            <w:r>
              <w:br/>
            </w:r>
            <w:r>
              <w:rPr>
                <w:rFonts w:ascii="Times New Roman"/>
                <w:b w:val="false"/>
                <w:i w:val="false"/>
                <w:color w:val="000000"/>
                <w:sz w:val="20"/>
              </w:rPr>
              <w:t>
менты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понденци</w:t>
            </w:r>
            <w:r>
              <w:br/>
            </w:r>
            <w:r>
              <w:rPr>
                <w:rFonts w:ascii="Times New Roman"/>
                <w:b w:val="false"/>
                <w:i w:val="false"/>
                <w:color w:val="000000"/>
                <w:sz w:val="20"/>
              </w:rPr>
              <w:t>
ей,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w:t>
            </w:r>
            <w:r>
              <w:br/>
            </w:r>
            <w:r>
              <w:rPr>
                <w:rFonts w:ascii="Times New Roman"/>
                <w:b w:val="false"/>
                <w:i w:val="false"/>
                <w:color w:val="000000"/>
                <w:sz w:val="20"/>
              </w:rPr>
              <w:t>
ние провер</w:t>
            </w:r>
            <w:r>
              <w:br/>
            </w:r>
            <w:r>
              <w:rPr>
                <w:rFonts w:ascii="Times New Roman"/>
                <w:b w:val="false"/>
                <w:i w:val="false"/>
                <w:color w:val="000000"/>
                <w:sz w:val="20"/>
              </w:rPr>
              <w:t>
ки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w:t>
            </w:r>
            <w:r>
              <w:br/>
            </w:r>
            <w:r>
              <w:rPr>
                <w:rFonts w:ascii="Times New Roman"/>
                <w:b w:val="false"/>
                <w:i w:val="false"/>
                <w:color w:val="000000"/>
                <w:sz w:val="20"/>
              </w:rPr>
              <w:t>
тие, под</w:t>
            </w:r>
            <w:r>
              <w:br/>
            </w:r>
            <w:r>
              <w:rPr>
                <w:rFonts w:ascii="Times New Roman"/>
                <w:b w:val="false"/>
                <w:i w:val="false"/>
                <w:color w:val="000000"/>
                <w:sz w:val="20"/>
              </w:rPr>
              <w:t>
готовка мо</w:t>
            </w:r>
            <w:r>
              <w:br/>
            </w:r>
            <w:r>
              <w:rPr>
                <w:rFonts w:ascii="Times New Roman"/>
                <w:b w:val="false"/>
                <w:i w:val="false"/>
                <w:color w:val="000000"/>
                <w:sz w:val="20"/>
              </w:rPr>
              <w:t>
тивированно</w:t>
            </w:r>
            <w:r>
              <w:br/>
            </w:r>
            <w:r>
              <w:rPr>
                <w:rFonts w:ascii="Times New Roman"/>
                <w:b w:val="false"/>
                <w:i w:val="false"/>
                <w:color w:val="000000"/>
                <w:sz w:val="20"/>
              </w:rPr>
              <w:t>
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w:t>
            </w:r>
            <w:r>
              <w:br/>
            </w:r>
            <w:r>
              <w:rPr>
                <w:rFonts w:ascii="Times New Roman"/>
                <w:b w:val="false"/>
                <w:i w:val="false"/>
                <w:color w:val="000000"/>
                <w:sz w:val="20"/>
              </w:rPr>
              <w:t>
доку</w:t>
            </w:r>
            <w:r>
              <w:br/>
            </w:r>
            <w:r>
              <w:rPr>
                <w:rFonts w:ascii="Times New Roman"/>
                <w:b w:val="false"/>
                <w:i w:val="false"/>
                <w:color w:val="000000"/>
                <w:sz w:val="20"/>
              </w:rPr>
              <w:t>
ментов в упол</w:t>
            </w:r>
            <w:r>
              <w:br/>
            </w:r>
            <w:r>
              <w:rPr>
                <w:rFonts w:ascii="Times New Roman"/>
                <w:b w:val="false"/>
                <w:i w:val="false"/>
                <w:color w:val="000000"/>
                <w:sz w:val="20"/>
              </w:rPr>
              <w:t>
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w:t>
            </w:r>
            <w:r>
              <w:br/>
            </w:r>
            <w:r>
              <w:rPr>
                <w:rFonts w:ascii="Times New Roman"/>
                <w:b w:val="false"/>
                <w:i w:val="false"/>
                <w:color w:val="000000"/>
                <w:sz w:val="20"/>
              </w:rPr>
              <w:t>
водству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золюции,</w:t>
            </w:r>
            <w:r>
              <w:br/>
            </w:r>
            <w:r>
              <w:rPr>
                <w:rFonts w:ascii="Times New Roman"/>
                <w:b w:val="false"/>
                <w:i w:val="false"/>
                <w:color w:val="000000"/>
                <w:sz w:val="20"/>
              </w:rPr>
              <w:t>
отправка</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 для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w:t>
            </w:r>
            <w:r>
              <w:br/>
            </w:r>
            <w:r>
              <w:rPr>
                <w:rFonts w:ascii="Times New Roman"/>
                <w:b w:val="false"/>
                <w:i w:val="false"/>
                <w:color w:val="000000"/>
                <w:sz w:val="20"/>
              </w:rPr>
              <w:t>
тельное</w:t>
            </w:r>
            <w:r>
              <w:br/>
            </w:r>
            <w:r>
              <w:rPr>
                <w:rFonts w:ascii="Times New Roman"/>
                <w:b w:val="false"/>
                <w:i w:val="false"/>
                <w:color w:val="000000"/>
                <w:sz w:val="20"/>
              </w:rPr>
              <w:t>
письмо в</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 или</w:t>
            </w:r>
            <w:r>
              <w:br/>
            </w:r>
            <w:r>
              <w:rPr>
                <w:rFonts w:ascii="Times New Roman"/>
                <w:b w:val="false"/>
                <w:i w:val="false"/>
                <w:color w:val="000000"/>
                <w:sz w:val="20"/>
              </w:rPr>
              <w:t>
мотивирован</w:t>
            </w:r>
            <w:r>
              <w:br/>
            </w:r>
            <w:r>
              <w:rPr>
                <w:rFonts w:ascii="Times New Roman"/>
                <w:b w:val="false"/>
                <w:i w:val="false"/>
                <w:color w:val="000000"/>
                <w:sz w:val="20"/>
              </w:rPr>
              <w:t>
ный ответ</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менное уве</w:t>
            </w:r>
            <w:r>
              <w:br/>
            </w:r>
            <w:r>
              <w:rPr>
                <w:rFonts w:ascii="Times New Roman"/>
                <w:b w:val="false"/>
                <w:i w:val="false"/>
                <w:color w:val="000000"/>
                <w:sz w:val="20"/>
              </w:rPr>
              <w:t>
домление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2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667"/>
        <w:gridCol w:w="1406"/>
        <w:gridCol w:w="1493"/>
        <w:gridCol w:w="1580"/>
        <w:gridCol w:w="1776"/>
        <w:gridCol w:w="2495"/>
      </w:tblGrid>
      <w:tr>
        <w:trPr>
          <w:trHeight w:val="52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w:t>
            </w:r>
            <w:r>
              <w:br/>
            </w:r>
            <w:r>
              <w:rPr>
                <w:rFonts w:ascii="Times New Roman"/>
                <w:b w:val="false"/>
                <w:i w:val="false"/>
                <w:color w:val="000000"/>
                <w:sz w:val="20"/>
              </w:rPr>
              <w:t>
приятия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предприятия</w:t>
            </w:r>
          </w:p>
        </w:tc>
      </w:tr>
      <w:tr>
        <w:trPr>
          <w:trHeight w:val="58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w:t>
            </w:r>
            <w:r>
              <w:br/>
            </w:r>
            <w:r>
              <w:rPr>
                <w:rFonts w:ascii="Times New Roman"/>
                <w:b w:val="false"/>
                <w:i w:val="false"/>
                <w:color w:val="000000"/>
                <w:sz w:val="20"/>
              </w:rPr>
              <w:t>
органа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доку</w:t>
            </w:r>
            <w:r>
              <w:br/>
            </w:r>
            <w:r>
              <w:rPr>
                <w:rFonts w:ascii="Times New Roman"/>
                <w:b w:val="false"/>
                <w:i w:val="false"/>
                <w:color w:val="000000"/>
                <w:sz w:val="20"/>
              </w:rPr>
              <w:t>
мента</w:t>
            </w:r>
            <w:r>
              <w:br/>
            </w:r>
            <w:r>
              <w:rPr>
                <w:rFonts w:ascii="Times New Roman"/>
                <w:b w:val="false"/>
                <w:i w:val="false"/>
                <w:color w:val="000000"/>
                <w:sz w:val="20"/>
              </w:rPr>
              <w:t>
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xml:space="preserve">
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канцеля</w:t>
            </w:r>
            <w:r>
              <w:br/>
            </w:r>
            <w:r>
              <w:rPr>
                <w:rFonts w:ascii="Times New Roman"/>
                <w:b w:val="false"/>
                <w:i w:val="false"/>
                <w:color w:val="000000"/>
                <w:sz w:val="20"/>
              </w:rPr>
              <w:t>
рию</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w:t>
            </w:r>
            <w:r>
              <w:br/>
            </w:r>
            <w:r>
              <w:rPr>
                <w:rFonts w:ascii="Times New Roman"/>
                <w:b w:val="false"/>
                <w:i w:val="false"/>
                <w:color w:val="000000"/>
                <w:sz w:val="20"/>
              </w:rPr>
              <w:t>
та - 6</w:t>
            </w:r>
            <w:r>
              <w:br/>
            </w:r>
            <w:r>
              <w:rPr>
                <w:rFonts w:ascii="Times New Roman"/>
                <w:b w:val="false"/>
                <w:i w:val="false"/>
                <w:color w:val="000000"/>
                <w:sz w:val="20"/>
              </w:rPr>
              <w:t>
рабочих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w:t>
            </w:r>
            <w:r>
              <w:br/>
            </w:r>
            <w:r>
              <w:rPr>
                <w:rFonts w:ascii="Times New Roman"/>
                <w:b w:val="false"/>
                <w:i w:val="false"/>
                <w:color w:val="000000"/>
                <w:sz w:val="20"/>
              </w:rPr>
              <w:t>
4 рабо</w:t>
            </w:r>
            <w:r>
              <w:br/>
            </w:r>
            <w:r>
              <w:rPr>
                <w:rFonts w:ascii="Times New Roman"/>
                <w:b w:val="false"/>
                <w:i w:val="false"/>
                <w:color w:val="000000"/>
                <w:sz w:val="20"/>
              </w:rPr>
              <w:t>
чих дня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дней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898"/>
        <w:gridCol w:w="1662"/>
        <w:gridCol w:w="1941"/>
        <w:gridCol w:w="2412"/>
        <w:gridCol w:w="2541"/>
      </w:tblGrid>
      <w:tr>
        <w:trPr>
          <w:trHeight w:val="46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w:t>
            </w:r>
            <w:r>
              <w:br/>
            </w:r>
            <w:r>
              <w:rPr>
                <w:rFonts w:ascii="Times New Roman"/>
                <w:b w:val="false"/>
                <w:i w:val="false"/>
                <w:color w:val="000000"/>
                <w:sz w:val="20"/>
              </w:rPr>
              <w:t>
ание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регистрация</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w:t>
            </w:r>
            <w:r>
              <w:br/>
            </w:r>
            <w:r>
              <w:rPr>
                <w:rFonts w:ascii="Times New Roman"/>
                <w:b w:val="false"/>
                <w:i w:val="false"/>
                <w:color w:val="000000"/>
                <w:sz w:val="20"/>
              </w:rPr>
              <w:t>
потребителю или переда</w:t>
            </w:r>
            <w:r>
              <w:br/>
            </w:r>
            <w:r>
              <w:rPr>
                <w:rFonts w:ascii="Times New Roman"/>
                <w:b w:val="false"/>
                <w:i w:val="false"/>
                <w:color w:val="000000"/>
                <w:sz w:val="20"/>
              </w:rPr>
              <w:t>
ча в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 мо</w:t>
            </w:r>
            <w:r>
              <w:br/>
            </w:r>
            <w:r>
              <w:rPr>
                <w:rFonts w:ascii="Times New Roman"/>
                <w:b w:val="false"/>
                <w:i w:val="false"/>
                <w:color w:val="000000"/>
                <w:sz w:val="20"/>
              </w:rPr>
              <w:t>
тивированно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потребителю</w:t>
            </w:r>
            <w:r>
              <w:br/>
            </w:r>
            <w:r>
              <w:rPr>
                <w:rFonts w:ascii="Times New Roman"/>
                <w:b w:val="false"/>
                <w:i w:val="false"/>
                <w:color w:val="000000"/>
                <w:sz w:val="20"/>
              </w:rPr>
              <w:t>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2948"/>
        <w:gridCol w:w="3702"/>
        <w:gridCol w:w="3305"/>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2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02108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10800" cy="5740400"/>
                    </a:xfrm>
                    <a:prstGeom prst="rect">
                      <a:avLst/>
                    </a:prstGeom>
                  </pic:spPr>
                </pic:pic>
              </a:graphicData>
            </a:graphic>
          </wp:inline>
        </w:drawing>
      </w:r>
    </w:p>
    <w:bookmarkStart w:name="z79" w:id="3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0"/>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2359"/>
        <w:gridCol w:w="1291"/>
        <w:gridCol w:w="4223"/>
      </w:tblGrid>
      <w:tr>
        <w:trPr>
          <w:trHeight w:val="30" w:hRule="atLeast"/>
        </w:trPr>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2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80" w:id="3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1"/>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227"/>
        <w:gridCol w:w="3487"/>
        <w:gridCol w:w="2498"/>
        <w:gridCol w:w="2739"/>
      </w:tblGrid>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 обслуживания населения</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по СКО</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20.00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ЦОН г. Петропавловск</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Казахстана, 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Айыртауского р-на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Айыртауский район, с.Саумалколь, ул. Озерная, 4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Акжарского р-на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 Талшик, ул. Победы, 67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Аккайынского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 Смирново, ул. Труда,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Есильского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 Явленка, ул. Ленина,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Жамбылского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 Пресновка, ул. Горького,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района имени Габита Мусрепова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 Габита Мусрепова, с. Новоишимское, ул. Ленина,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Кызылжарского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 Бишкуль, ул. Институтская,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 Магжана Жумабаева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Магжана Жумабаева, г. Булаево, ул. Юбилейная, 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Мамлютского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 Мамлютка, ул. С. Муканова,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Тайыншинского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г.Тайынша, ул. Конституции Казахстана, 208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Тимирязевского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 Тимирязево, ул. Валиханова, 17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Уалихановского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 Кишкенеколь, ул. Уалиханова, 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района Шал акына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 Сергеевка, ул. Желтоксан, 31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81" w:id="3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12 сентября 2012 года № 253</w:t>
      </w:r>
    </w:p>
    <w:bookmarkEnd w:id="32"/>
    <w:bookmarkStart w:name="z82" w:id="33"/>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возмездного (долгосрочного, краткосрочного) землепользования (аренды)»</w:t>
      </w:r>
    </w:p>
    <w:bookmarkEnd w:id="33"/>
    <w:bookmarkStart w:name="z83" w:id="34"/>
    <w:p>
      <w:pPr>
        <w:spacing w:after="0"/>
        <w:ind w:left="0"/>
        <w:jc w:val="left"/>
      </w:pPr>
      <w:r>
        <w:rPr>
          <w:rFonts w:ascii="Times New Roman"/>
          <w:b/>
          <w:i w:val="false"/>
          <w:color w:val="000000"/>
        </w:rPr>
        <w:t xml:space="preserve"> 
1. Общие положения</w:t>
      </w:r>
    </w:p>
    <w:bookmarkEnd w:id="34"/>
    <w:bookmarkStart w:name="z84" w:id="35"/>
    <w:p>
      <w:pPr>
        <w:spacing w:after="0"/>
        <w:ind w:left="0"/>
        <w:jc w:val="both"/>
      </w:pPr>
      <w:r>
        <w:rPr>
          <w:rFonts w:ascii="Times New Roman"/>
          <w:b w:val="false"/>
          <w:i w:val="false"/>
          <w:color w:val="000000"/>
          <w:sz w:val="28"/>
        </w:rPr>
        <w:t>
      1. Настоящий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 Управление земельных отношений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 филиал 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35"/>
    <w:bookmarkStart w:name="z90" w:id="36"/>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6"/>
    <w:bookmarkStart w:name="z91" w:id="37"/>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город Петропавловск, улица С. Муканова 58, телефон: 8(7152) 53-12-66;</w:t>
      </w:r>
      <w:r>
        <w:br/>
      </w:r>
      <w:r>
        <w:rPr>
          <w:rFonts w:ascii="Times New Roman"/>
          <w:b w:val="false"/>
          <w:i w:val="false"/>
          <w:color w:val="000000"/>
          <w:sz w:val="28"/>
        </w:rPr>
        <w:t>
      Государственная услуга также оказывается в здании Центра по адресам согласно </w:t>
      </w:r>
      <w:r>
        <w:rPr>
          <w:rFonts w:ascii="Times New Roman"/>
          <w:b w:val="false"/>
          <w:i w:val="false"/>
          <w:color w:val="000000"/>
          <w:sz w:val="28"/>
        </w:rPr>
        <w:t>приложения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график работы ЦОН по СКО – с 9.00 часов до 20.00 часов без перерыва, выходной – воскресенье.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www.yzo.sko.kz.</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7"/>
    <w:bookmarkStart w:name="z99" w:id="38"/>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38"/>
    <w:bookmarkStart w:name="z100" w:id="39"/>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9"/>
    <w:bookmarkStart w:name="z108" w:id="40"/>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40"/>
    <w:bookmarkStart w:name="z109" w:id="41"/>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41"/>
    <w:bookmarkStart w:name="z111" w:id="4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2"/>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временного возмездного (долгосрочного,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Дата__________ Заявитель _________________________________________</w:t>
      </w:r>
      <w:r>
        <w:br/>
      </w:r>
      <w:r>
        <w:rPr>
          <w:rFonts w:ascii="Times New Roman"/>
          <w:b w:val="false"/>
          <w:i w:val="false"/>
          <w:color w:val="000000"/>
          <w:sz w:val="28"/>
        </w:rPr>
        <w:t>
                            (фамилия, имя, отчество физического 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уполномоченного лица, подпись)</w:t>
      </w:r>
    </w:p>
    <w:bookmarkStart w:name="z112" w:id="4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3"/>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1386"/>
        <w:gridCol w:w="1452"/>
        <w:gridCol w:w="1496"/>
        <w:gridCol w:w="1648"/>
        <w:gridCol w:w="1801"/>
        <w:gridCol w:w="26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w:t>
            </w:r>
            <w:r>
              <w:br/>
            </w:r>
            <w:r>
              <w:rPr>
                <w:rFonts w:ascii="Times New Roman"/>
                <w:b w:val="false"/>
                <w:i w:val="false"/>
                <w:color w:val="000000"/>
                <w:sz w:val="20"/>
              </w:rPr>
              <w:t>
питель</w:t>
            </w:r>
            <w:r>
              <w:br/>
            </w:r>
            <w:r>
              <w:rPr>
                <w:rFonts w:ascii="Times New Roman"/>
                <w:b w:val="false"/>
                <w:i w:val="false"/>
                <w:color w:val="000000"/>
                <w:sz w:val="20"/>
              </w:rPr>
              <w:t>
ного</w:t>
            </w:r>
            <w:r>
              <w:br/>
            </w:r>
            <w:r>
              <w:rPr>
                <w:rFonts w:ascii="Times New Roman"/>
                <w:b w:val="false"/>
                <w:i w:val="false"/>
                <w:color w:val="000000"/>
                <w:sz w:val="20"/>
              </w:rPr>
              <w:t>
отдела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5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xml:space="preserve">
нале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w:t>
            </w:r>
            <w:r>
              <w:br/>
            </w:r>
            <w:r>
              <w:rPr>
                <w:rFonts w:ascii="Times New Roman"/>
                <w:b w:val="false"/>
                <w:i w:val="false"/>
                <w:color w:val="000000"/>
                <w:sz w:val="20"/>
              </w:rPr>
              <w:t>
правля</w:t>
            </w:r>
            <w:r>
              <w:br/>
            </w:r>
            <w:r>
              <w:rPr>
                <w:rFonts w:ascii="Times New Roman"/>
                <w:b w:val="false"/>
                <w:i w:val="false"/>
                <w:color w:val="000000"/>
                <w:sz w:val="20"/>
              </w:rPr>
              <w:t>
ет</w:t>
            </w:r>
            <w:r>
              <w:br/>
            </w:r>
            <w:r>
              <w:rPr>
                <w:rFonts w:ascii="Times New Roman"/>
                <w:b w:val="false"/>
                <w:i w:val="false"/>
                <w:color w:val="000000"/>
                <w:sz w:val="20"/>
              </w:rPr>
              <w:t>
доку</w:t>
            </w:r>
            <w:r>
              <w:br/>
            </w:r>
            <w:r>
              <w:rPr>
                <w:rFonts w:ascii="Times New Roman"/>
                <w:b w:val="false"/>
                <w:i w:val="false"/>
                <w:color w:val="000000"/>
                <w:sz w:val="20"/>
              </w:rPr>
              <w:t>
менты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понденци</w:t>
            </w:r>
            <w:r>
              <w:br/>
            </w:r>
            <w:r>
              <w:rPr>
                <w:rFonts w:ascii="Times New Roman"/>
                <w:b w:val="false"/>
                <w:i w:val="false"/>
                <w:color w:val="000000"/>
                <w:sz w:val="20"/>
              </w:rPr>
              <w:t>
ей,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w:t>
            </w:r>
            <w:r>
              <w:br/>
            </w:r>
            <w:r>
              <w:rPr>
                <w:rFonts w:ascii="Times New Roman"/>
                <w:b w:val="false"/>
                <w:i w:val="false"/>
                <w:color w:val="000000"/>
                <w:sz w:val="20"/>
              </w:rPr>
              <w:t>
ние провер</w:t>
            </w:r>
            <w:r>
              <w:br/>
            </w:r>
            <w:r>
              <w:rPr>
                <w:rFonts w:ascii="Times New Roman"/>
                <w:b w:val="false"/>
                <w:i w:val="false"/>
                <w:color w:val="000000"/>
                <w:sz w:val="20"/>
              </w:rPr>
              <w:t>
ки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w:t>
            </w:r>
            <w:r>
              <w:br/>
            </w:r>
            <w:r>
              <w:rPr>
                <w:rFonts w:ascii="Times New Roman"/>
                <w:b w:val="false"/>
                <w:i w:val="false"/>
                <w:color w:val="000000"/>
                <w:sz w:val="20"/>
              </w:rPr>
              <w:t>
тие, под</w:t>
            </w:r>
            <w:r>
              <w:br/>
            </w:r>
            <w:r>
              <w:rPr>
                <w:rFonts w:ascii="Times New Roman"/>
                <w:b w:val="false"/>
                <w:i w:val="false"/>
                <w:color w:val="000000"/>
                <w:sz w:val="20"/>
              </w:rPr>
              <w:t>
готовка мо</w:t>
            </w:r>
            <w:r>
              <w:br/>
            </w:r>
            <w:r>
              <w:rPr>
                <w:rFonts w:ascii="Times New Roman"/>
                <w:b w:val="false"/>
                <w:i w:val="false"/>
                <w:color w:val="000000"/>
                <w:sz w:val="20"/>
              </w:rPr>
              <w:t>
тивированно</w:t>
            </w:r>
            <w:r>
              <w:br/>
            </w:r>
            <w:r>
              <w:rPr>
                <w:rFonts w:ascii="Times New Roman"/>
                <w:b w:val="false"/>
                <w:i w:val="false"/>
                <w:color w:val="000000"/>
                <w:sz w:val="20"/>
              </w:rPr>
              <w:t>
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w:t>
            </w:r>
            <w:r>
              <w:br/>
            </w:r>
            <w:r>
              <w:rPr>
                <w:rFonts w:ascii="Times New Roman"/>
                <w:b w:val="false"/>
                <w:i w:val="false"/>
                <w:color w:val="000000"/>
                <w:sz w:val="20"/>
              </w:rPr>
              <w:t>
доку</w:t>
            </w:r>
            <w:r>
              <w:br/>
            </w:r>
            <w:r>
              <w:rPr>
                <w:rFonts w:ascii="Times New Roman"/>
                <w:b w:val="false"/>
                <w:i w:val="false"/>
                <w:color w:val="000000"/>
                <w:sz w:val="20"/>
              </w:rPr>
              <w:t>
ментов в упол</w:t>
            </w:r>
            <w:r>
              <w:br/>
            </w:r>
            <w:r>
              <w:rPr>
                <w:rFonts w:ascii="Times New Roman"/>
                <w:b w:val="false"/>
                <w:i w:val="false"/>
                <w:color w:val="000000"/>
                <w:sz w:val="20"/>
              </w:rPr>
              <w:t>
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w:t>
            </w:r>
            <w:r>
              <w:br/>
            </w:r>
            <w:r>
              <w:rPr>
                <w:rFonts w:ascii="Times New Roman"/>
                <w:b w:val="false"/>
                <w:i w:val="false"/>
                <w:color w:val="000000"/>
                <w:sz w:val="20"/>
              </w:rPr>
              <w:t>
водству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золюции,</w:t>
            </w:r>
            <w:r>
              <w:br/>
            </w:r>
            <w:r>
              <w:rPr>
                <w:rFonts w:ascii="Times New Roman"/>
                <w:b w:val="false"/>
                <w:i w:val="false"/>
                <w:color w:val="000000"/>
                <w:sz w:val="20"/>
              </w:rPr>
              <w:t>
отправка</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 для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w:t>
            </w:r>
            <w:r>
              <w:br/>
            </w:r>
            <w:r>
              <w:rPr>
                <w:rFonts w:ascii="Times New Roman"/>
                <w:b w:val="false"/>
                <w:i w:val="false"/>
                <w:color w:val="000000"/>
                <w:sz w:val="20"/>
              </w:rPr>
              <w:t>
тельное</w:t>
            </w:r>
            <w:r>
              <w:br/>
            </w:r>
            <w:r>
              <w:rPr>
                <w:rFonts w:ascii="Times New Roman"/>
                <w:b w:val="false"/>
                <w:i w:val="false"/>
                <w:color w:val="000000"/>
                <w:sz w:val="20"/>
              </w:rPr>
              <w:t>
письмо в</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 или</w:t>
            </w:r>
            <w:r>
              <w:br/>
            </w:r>
            <w:r>
              <w:rPr>
                <w:rFonts w:ascii="Times New Roman"/>
                <w:b w:val="false"/>
                <w:i w:val="false"/>
                <w:color w:val="000000"/>
                <w:sz w:val="20"/>
              </w:rPr>
              <w:t>
мотивирован</w:t>
            </w:r>
            <w:r>
              <w:br/>
            </w:r>
            <w:r>
              <w:rPr>
                <w:rFonts w:ascii="Times New Roman"/>
                <w:b w:val="false"/>
                <w:i w:val="false"/>
                <w:color w:val="000000"/>
                <w:sz w:val="20"/>
              </w:rPr>
              <w:t>
ный ответ</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менное уве</w:t>
            </w:r>
            <w:r>
              <w:br/>
            </w:r>
            <w:r>
              <w:rPr>
                <w:rFonts w:ascii="Times New Roman"/>
                <w:b w:val="false"/>
                <w:i w:val="false"/>
                <w:color w:val="000000"/>
                <w:sz w:val="20"/>
              </w:rPr>
              <w:t>
домление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2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667"/>
        <w:gridCol w:w="1406"/>
        <w:gridCol w:w="1493"/>
        <w:gridCol w:w="1580"/>
        <w:gridCol w:w="1776"/>
        <w:gridCol w:w="2495"/>
      </w:tblGrid>
      <w:tr>
        <w:trPr>
          <w:trHeight w:val="52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w:t>
            </w:r>
            <w:r>
              <w:br/>
            </w:r>
            <w:r>
              <w:rPr>
                <w:rFonts w:ascii="Times New Roman"/>
                <w:b w:val="false"/>
                <w:i w:val="false"/>
                <w:color w:val="000000"/>
                <w:sz w:val="20"/>
              </w:rPr>
              <w:t>
приятия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предприятия</w:t>
            </w:r>
          </w:p>
        </w:tc>
      </w:tr>
      <w:tr>
        <w:trPr>
          <w:trHeight w:val="58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w:t>
            </w:r>
            <w:r>
              <w:br/>
            </w:r>
            <w:r>
              <w:rPr>
                <w:rFonts w:ascii="Times New Roman"/>
                <w:b w:val="false"/>
                <w:i w:val="false"/>
                <w:color w:val="000000"/>
                <w:sz w:val="20"/>
              </w:rPr>
              <w:t>
органа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доку</w:t>
            </w:r>
            <w:r>
              <w:br/>
            </w:r>
            <w:r>
              <w:rPr>
                <w:rFonts w:ascii="Times New Roman"/>
                <w:b w:val="false"/>
                <w:i w:val="false"/>
                <w:color w:val="000000"/>
                <w:sz w:val="20"/>
              </w:rPr>
              <w:t>
мента</w:t>
            </w:r>
            <w:r>
              <w:br/>
            </w:r>
            <w:r>
              <w:rPr>
                <w:rFonts w:ascii="Times New Roman"/>
                <w:b w:val="false"/>
                <w:i w:val="false"/>
                <w:color w:val="000000"/>
                <w:sz w:val="20"/>
              </w:rPr>
              <w:t>
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xml:space="preserve">
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канцеля</w:t>
            </w:r>
            <w:r>
              <w:br/>
            </w:r>
            <w:r>
              <w:rPr>
                <w:rFonts w:ascii="Times New Roman"/>
                <w:b w:val="false"/>
                <w:i w:val="false"/>
                <w:color w:val="000000"/>
                <w:sz w:val="20"/>
              </w:rPr>
              <w:t>
рию</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w:t>
            </w:r>
            <w:r>
              <w:br/>
            </w:r>
            <w:r>
              <w:rPr>
                <w:rFonts w:ascii="Times New Roman"/>
                <w:b w:val="false"/>
                <w:i w:val="false"/>
                <w:color w:val="000000"/>
                <w:sz w:val="20"/>
              </w:rPr>
              <w:t>
та - 6</w:t>
            </w:r>
            <w:r>
              <w:br/>
            </w:r>
            <w:r>
              <w:rPr>
                <w:rFonts w:ascii="Times New Roman"/>
                <w:b w:val="false"/>
                <w:i w:val="false"/>
                <w:color w:val="000000"/>
                <w:sz w:val="20"/>
              </w:rPr>
              <w:t>
рабочих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w:t>
            </w:r>
            <w:r>
              <w:br/>
            </w:r>
            <w:r>
              <w:rPr>
                <w:rFonts w:ascii="Times New Roman"/>
                <w:b w:val="false"/>
                <w:i w:val="false"/>
                <w:color w:val="000000"/>
                <w:sz w:val="20"/>
              </w:rPr>
              <w:t>
4 рабо</w:t>
            </w:r>
            <w:r>
              <w:br/>
            </w:r>
            <w:r>
              <w:rPr>
                <w:rFonts w:ascii="Times New Roman"/>
                <w:b w:val="false"/>
                <w:i w:val="false"/>
                <w:color w:val="000000"/>
                <w:sz w:val="20"/>
              </w:rPr>
              <w:t>
чих дня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дней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898"/>
        <w:gridCol w:w="1662"/>
        <w:gridCol w:w="1941"/>
        <w:gridCol w:w="2412"/>
        <w:gridCol w:w="2541"/>
      </w:tblGrid>
      <w:tr>
        <w:trPr>
          <w:trHeight w:val="46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w:t>
            </w:r>
            <w:r>
              <w:br/>
            </w:r>
            <w:r>
              <w:rPr>
                <w:rFonts w:ascii="Times New Roman"/>
                <w:b w:val="false"/>
                <w:i w:val="false"/>
                <w:color w:val="000000"/>
                <w:sz w:val="20"/>
              </w:rPr>
              <w:t>
ание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регистрация</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w:t>
            </w:r>
            <w:r>
              <w:br/>
            </w:r>
            <w:r>
              <w:rPr>
                <w:rFonts w:ascii="Times New Roman"/>
                <w:b w:val="false"/>
                <w:i w:val="false"/>
                <w:color w:val="000000"/>
                <w:sz w:val="20"/>
              </w:rPr>
              <w:t>
потребителю или переда</w:t>
            </w:r>
            <w:r>
              <w:br/>
            </w:r>
            <w:r>
              <w:rPr>
                <w:rFonts w:ascii="Times New Roman"/>
                <w:b w:val="false"/>
                <w:i w:val="false"/>
                <w:color w:val="000000"/>
                <w:sz w:val="20"/>
              </w:rPr>
              <w:t>
ча в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 мо</w:t>
            </w:r>
            <w:r>
              <w:br/>
            </w:r>
            <w:r>
              <w:rPr>
                <w:rFonts w:ascii="Times New Roman"/>
                <w:b w:val="false"/>
                <w:i w:val="false"/>
                <w:color w:val="000000"/>
                <w:sz w:val="20"/>
              </w:rPr>
              <w:t>
тивированно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потребителю</w:t>
            </w:r>
            <w:r>
              <w:br/>
            </w:r>
            <w:r>
              <w:rPr>
                <w:rFonts w:ascii="Times New Roman"/>
                <w:b w:val="false"/>
                <w:i w:val="false"/>
                <w:color w:val="000000"/>
                <w:sz w:val="20"/>
              </w:rPr>
              <w:t>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2686"/>
        <w:gridCol w:w="2474"/>
        <w:gridCol w:w="2135"/>
        <w:gridCol w:w="2624"/>
      </w:tblGrid>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 предприятие</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w:t>
            </w:r>
            <w:r>
              <w:br/>
            </w:r>
            <w:r>
              <w:rPr>
                <w:rFonts w:ascii="Times New Roman"/>
                <w:b w:val="false"/>
                <w:i w:val="false"/>
                <w:color w:val="000000"/>
                <w:sz w:val="20"/>
              </w:rPr>
              <w:t>
ние от</w:t>
            </w:r>
            <w:r>
              <w:br/>
            </w:r>
            <w:r>
              <w:rPr>
                <w:rFonts w:ascii="Times New Roman"/>
                <w:b w:val="false"/>
                <w:i w:val="false"/>
                <w:color w:val="000000"/>
                <w:sz w:val="20"/>
              </w:rPr>
              <w:t>
ветствен</w:t>
            </w:r>
            <w:r>
              <w:br/>
            </w:r>
            <w:r>
              <w:rPr>
                <w:rFonts w:ascii="Times New Roman"/>
                <w:b w:val="false"/>
                <w:i w:val="false"/>
                <w:color w:val="000000"/>
                <w:sz w:val="20"/>
              </w:rPr>
              <w:t>
ного сот</w:t>
            </w:r>
            <w:r>
              <w:br/>
            </w:r>
            <w:r>
              <w:rPr>
                <w:rFonts w:ascii="Times New Roman"/>
                <w:b w:val="false"/>
                <w:i w:val="false"/>
                <w:color w:val="000000"/>
                <w:sz w:val="20"/>
              </w:rPr>
              <w:t xml:space="preserve">
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w:t>
            </w:r>
            <w:r>
              <w:br/>
            </w:r>
            <w:r>
              <w:rPr>
                <w:rFonts w:ascii="Times New Roman"/>
                <w:b w:val="false"/>
                <w:i w:val="false"/>
                <w:color w:val="000000"/>
                <w:sz w:val="20"/>
              </w:rPr>
              <w:t>
ние</w:t>
            </w:r>
            <w:r>
              <w:br/>
            </w:r>
            <w:r>
              <w:rPr>
                <w:rFonts w:ascii="Times New Roman"/>
                <w:b w:val="false"/>
                <w:i w:val="false"/>
                <w:color w:val="000000"/>
                <w:sz w:val="20"/>
              </w:rPr>
              <w:t>
заявления,</w:t>
            </w:r>
            <w:r>
              <w:br/>
            </w:r>
            <w:r>
              <w:rPr>
                <w:rFonts w:ascii="Times New Roman"/>
                <w:b w:val="false"/>
                <w:i w:val="false"/>
                <w:color w:val="000000"/>
                <w:sz w:val="20"/>
              </w:rPr>
              <w:t>
подготовка</w:t>
            </w:r>
            <w:r>
              <w:br/>
            </w:r>
            <w:r>
              <w:rPr>
                <w:rFonts w:ascii="Times New Roman"/>
                <w:b w:val="false"/>
                <w:i w:val="false"/>
                <w:color w:val="000000"/>
                <w:sz w:val="20"/>
              </w:rPr>
              <w:t>
документов</w:t>
            </w:r>
            <w:r>
              <w:br/>
            </w:r>
            <w:r>
              <w:rPr>
                <w:rFonts w:ascii="Times New Roman"/>
                <w:b w:val="false"/>
                <w:i w:val="false"/>
                <w:color w:val="000000"/>
                <w:sz w:val="20"/>
              </w:rPr>
              <w:t>
для направ</w:t>
            </w:r>
            <w:r>
              <w:br/>
            </w:r>
            <w:r>
              <w:rPr>
                <w:rFonts w:ascii="Times New Roman"/>
                <w:b w:val="false"/>
                <w:i w:val="false"/>
                <w:color w:val="000000"/>
                <w:sz w:val="20"/>
              </w:rPr>
              <w:t>
ления в</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предприятие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w:t>
            </w:r>
            <w:r>
              <w:br/>
            </w:r>
            <w:r>
              <w:rPr>
                <w:rFonts w:ascii="Times New Roman"/>
                <w:b w:val="false"/>
                <w:i w:val="false"/>
                <w:color w:val="000000"/>
                <w:sz w:val="20"/>
              </w:rPr>
              <w:t>
го запроса уполномочен</w:t>
            </w:r>
            <w:r>
              <w:br/>
            </w:r>
            <w:r>
              <w:rPr>
                <w:rFonts w:ascii="Times New Roman"/>
                <w:b w:val="false"/>
                <w:i w:val="false"/>
                <w:color w:val="000000"/>
                <w:sz w:val="20"/>
              </w:rPr>
              <w:t>
ного органа, изготовление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2948"/>
        <w:gridCol w:w="3702"/>
        <w:gridCol w:w="3305"/>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4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4"/>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08458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845800" cy="5816600"/>
                    </a:xfrm>
                    <a:prstGeom prst="rect">
                      <a:avLst/>
                    </a:prstGeom>
                  </pic:spPr>
                </pic:pic>
              </a:graphicData>
            </a:graphic>
          </wp:inline>
        </w:drawing>
      </w:r>
    </w:p>
    <w:bookmarkStart w:name="z114" w:id="4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5"/>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2359"/>
        <w:gridCol w:w="1291"/>
        <w:gridCol w:w="4223"/>
      </w:tblGrid>
      <w:tr>
        <w:trPr>
          <w:trHeight w:val="30" w:hRule="atLeast"/>
        </w:trPr>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2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115" w:id="4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6"/>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227"/>
        <w:gridCol w:w="3487"/>
        <w:gridCol w:w="2498"/>
        <w:gridCol w:w="2739"/>
      </w:tblGrid>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 обслуживания населения</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по СКО</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20.00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ЦОН г. Петропавловск</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Казахстана, 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Айыртауского р-на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Айыртауский район, с.Саумалколь, ул. Озерная, 4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Акжарского р-на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 Талшик, ул. Победы, 67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Аккайынского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 Смирново, ул. Труда,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Есильского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 Явленка, ул. Ленина,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Жамбылского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 Пресновка, ул. Горького,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района имени Габита Мусрепова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 Габита Мусрепова, с. Новоишимское, ул. Ленина,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Кызылжарского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 Бишкуль, ул. Институтская,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 Магжана Жумабаева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Магжана Жумабаева, г. Булаево, ул. Юбилейная, 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Мамлютского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 Мамлютка, ул. С. Муканова,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Тайыншинского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г.Тайынша, ул. Конституции Казахстана, 208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Тимирязевского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 Тимирязево, ул. Валиханова, 17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Уалихановского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 Кишкенеколь, ул. Уалиханова, 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района Шал акына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 Сергеевка, ул. Желтоксан, 31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116" w:id="4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12 сентября 2012 года № 253</w:t>
      </w:r>
    </w:p>
    <w:bookmarkEnd w:id="47"/>
    <w:bookmarkStart w:name="z117" w:id="48"/>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безвозмездного землепользования»</w:t>
      </w:r>
    </w:p>
    <w:bookmarkEnd w:id="48"/>
    <w:bookmarkStart w:name="z118" w:id="49"/>
    <w:p>
      <w:pPr>
        <w:spacing w:after="0"/>
        <w:ind w:left="0"/>
        <w:jc w:val="left"/>
      </w:pPr>
      <w:r>
        <w:rPr>
          <w:rFonts w:ascii="Times New Roman"/>
          <w:b/>
          <w:i w:val="false"/>
          <w:color w:val="000000"/>
        </w:rPr>
        <w:t xml:space="preserve"> 
1. Общие положения</w:t>
      </w:r>
    </w:p>
    <w:bookmarkEnd w:id="49"/>
    <w:bookmarkStart w:name="z119" w:id="50"/>
    <w:p>
      <w:pPr>
        <w:spacing w:after="0"/>
        <w:ind w:left="0"/>
        <w:jc w:val="both"/>
      </w:pPr>
      <w:r>
        <w:rPr>
          <w:rFonts w:ascii="Times New Roman"/>
          <w:b w:val="false"/>
          <w:i w:val="false"/>
          <w:color w:val="000000"/>
          <w:sz w:val="28"/>
        </w:rPr>
        <w:t>
      1. Настоящий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«Управление земельных отношений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 филиал 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50"/>
    <w:bookmarkStart w:name="z125" w:id="5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1"/>
    <w:bookmarkStart w:name="z126" w:id="52"/>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город Петропавловск, улица С. Муканова 58, телефон: 8(7152) 53-12-66;</w:t>
      </w:r>
      <w:r>
        <w:br/>
      </w:r>
      <w:r>
        <w:rPr>
          <w:rFonts w:ascii="Times New Roman"/>
          <w:b w:val="false"/>
          <w:i w:val="false"/>
          <w:color w:val="000000"/>
          <w:sz w:val="28"/>
        </w:rPr>
        <w:t>
      в здании Центра по адресам согласно </w:t>
      </w:r>
      <w:r>
        <w:rPr>
          <w:rFonts w:ascii="Times New Roman"/>
          <w:b w:val="false"/>
          <w:i w:val="false"/>
          <w:color w:val="000000"/>
          <w:sz w:val="28"/>
        </w:rPr>
        <w:t>приложения 5</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график работы ЦОН по СКО – с 9.00 часов до 20.00 часов без перерыва, выходной – воскресенье.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xml:space="preserve">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www.yzo.sko.kz. </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выдачи акта на право временного безвозмездного землепользования или дубликата акта на право временного безвозмездного землепользования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52"/>
    <w:bookmarkStart w:name="z135" w:id="5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53"/>
    <w:bookmarkStart w:name="z136" w:id="54"/>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экземпляр областной местной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54"/>
    <w:bookmarkStart w:name="z144" w:id="55"/>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55"/>
    <w:bookmarkStart w:name="z145" w:id="56"/>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w:t>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56"/>
    <w:bookmarkStart w:name="z147" w:id="5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7"/>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временного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___________________________________________</w:t>
      </w:r>
      <w:r>
        <w:br/>
      </w:r>
      <w:r>
        <w:rPr>
          <w:rFonts w:ascii="Times New Roman"/>
          <w:b w:val="false"/>
          <w:i w:val="false"/>
          <w:color w:val="000000"/>
          <w:sz w:val="28"/>
        </w:rPr>
        <w:t>
                              (фамилия, имя, отчество физического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уполномоченного лица, подпись)</w:t>
      </w:r>
    </w:p>
    <w:bookmarkStart w:name="z148" w:id="5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8"/>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1386"/>
        <w:gridCol w:w="1452"/>
        <w:gridCol w:w="1496"/>
        <w:gridCol w:w="1648"/>
        <w:gridCol w:w="1801"/>
        <w:gridCol w:w="26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w:t>
            </w:r>
            <w:r>
              <w:br/>
            </w:r>
            <w:r>
              <w:rPr>
                <w:rFonts w:ascii="Times New Roman"/>
                <w:b w:val="false"/>
                <w:i w:val="false"/>
                <w:color w:val="000000"/>
                <w:sz w:val="20"/>
              </w:rPr>
              <w:t>
питель</w:t>
            </w:r>
            <w:r>
              <w:br/>
            </w:r>
            <w:r>
              <w:rPr>
                <w:rFonts w:ascii="Times New Roman"/>
                <w:b w:val="false"/>
                <w:i w:val="false"/>
                <w:color w:val="000000"/>
                <w:sz w:val="20"/>
              </w:rPr>
              <w:t>
ного</w:t>
            </w:r>
            <w:r>
              <w:br/>
            </w:r>
            <w:r>
              <w:rPr>
                <w:rFonts w:ascii="Times New Roman"/>
                <w:b w:val="false"/>
                <w:i w:val="false"/>
                <w:color w:val="000000"/>
                <w:sz w:val="20"/>
              </w:rPr>
              <w:t>
отдела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5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 описание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xml:space="preserve">
нале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w:t>
            </w:r>
            <w:r>
              <w:br/>
            </w:r>
            <w:r>
              <w:rPr>
                <w:rFonts w:ascii="Times New Roman"/>
                <w:b w:val="false"/>
                <w:i w:val="false"/>
                <w:color w:val="000000"/>
                <w:sz w:val="20"/>
              </w:rPr>
              <w:t>
правля</w:t>
            </w:r>
            <w:r>
              <w:br/>
            </w:r>
            <w:r>
              <w:rPr>
                <w:rFonts w:ascii="Times New Roman"/>
                <w:b w:val="false"/>
                <w:i w:val="false"/>
                <w:color w:val="000000"/>
                <w:sz w:val="20"/>
              </w:rPr>
              <w:t>
ет</w:t>
            </w:r>
            <w:r>
              <w:br/>
            </w:r>
            <w:r>
              <w:rPr>
                <w:rFonts w:ascii="Times New Roman"/>
                <w:b w:val="false"/>
                <w:i w:val="false"/>
                <w:color w:val="000000"/>
                <w:sz w:val="20"/>
              </w:rPr>
              <w:t>
доку</w:t>
            </w:r>
            <w:r>
              <w:br/>
            </w:r>
            <w:r>
              <w:rPr>
                <w:rFonts w:ascii="Times New Roman"/>
                <w:b w:val="false"/>
                <w:i w:val="false"/>
                <w:color w:val="000000"/>
                <w:sz w:val="20"/>
              </w:rPr>
              <w:t>
менты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регис</w:t>
            </w:r>
            <w:r>
              <w:br/>
            </w:r>
            <w:r>
              <w:rPr>
                <w:rFonts w:ascii="Times New Roman"/>
                <w:b w:val="false"/>
                <w:i w:val="false"/>
                <w:color w:val="000000"/>
                <w:sz w:val="20"/>
              </w:rPr>
              <w:t>
трация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понденци</w:t>
            </w:r>
            <w:r>
              <w:br/>
            </w:r>
            <w:r>
              <w:rPr>
                <w:rFonts w:ascii="Times New Roman"/>
                <w:b w:val="false"/>
                <w:i w:val="false"/>
                <w:color w:val="000000"/>
                <w:sz w:val="20"/>
              </w:rPr>
              <w:t>
ей,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w:t>
            </w:r>
            <w:r>
              <w:br/>
            </w:r>
            <w:r>
              <w:rPr>
                <w:rFonts w:ascii="Times New Roman"/>
                <w:b w:val="false"/>
                <w:i w:val="false"/>
                <w:color w:val="000000"/>
                <w:sz w:val="20"/>
              </w:rPr>
              <w:t>
ние провер</w:t>
            </w:r>
            <w:r>
              <w:br/>
            </w:r>
            <w:r>
              <w:rPr>
                <w:rFonts w:ascii="Times New Roman"/>
                <w:b w:val="false"/>
                <w:i w:val="false"/>
                <w:color w:val="000000"/>
                <w:sz w:val="20"/>
              </w:rPr>
              <w:t>
ки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w:t>
            </w:r>
            <w:r>
              <w:br/>
            </w:r>
            <w:r>
              <w:rPr>
                <w:rFonts w:ascii="Times New Roman"/>
                <w:b w:val="false"/>
                <w:i w:val="false"/>
                <w:color w:val="000000"/>
                <w:sz w:val="20"/>
              </w:rPr>
              <w:t>
в специали</w:t>
            </w:r>
            <w:r>
              <w:br/>
            </w:r>
            <w:r>
              <w:rPr>
                <w:rFonts w:ascii="Times New Roman"/>
                <w:b w:val="false"/>
                <w:i w:val="false"/>
                <w:color w:val="000000"/>
                <w:sz w:val="20"/>
              </w:rPr>
              <w:t>
зированное</w:t>
            </w:r>
            <w:r>
              <w:br/>
            </w:r>
            <w:r>
              <w:rPr>
                <w:rFonts w:ascii="Times New Roman"/>
                <w:b w:val="false"/>
                <w:i w:val="false"/>
                <w:color w:val="000000"/>
                <w:sz w:val="20"/>
              </w:rPr>
              <w:t>
предприя</w:t>
            </w:r>
            <w:r>
              <w:br/>
            </w:r>
            <w:r>
              <w:rPr>
                <w:rFonts w:ascii="Times New Roman"/>
                <w:b w:val="false"/>
                <w:i w:val="false"/>
                <w:color w:val="000000"/>
                <w:sz w:val="20"/>
              </w:rPr>
              <w:t>
тие, под</w:t>
            </w:r>
            <w:r>
              <w:br/>
            </w:r>
            <w:r>
              <w:rPr>
                <w:rFonts w:ascii="Times New Roman"/>
                <w:b w:val="false"/>
                <w:i w:val="false"/>
                <w:color w:val="000000"/>
                <w:sz w:val="20"/>
              </w:rPr>
              <w:t>
готовка мо</w:t>
            </w:r>
            <w:r>
              <w:br/>
            </w:r>
            <w:r>
              <w:rPr>
                <w:rFonts w:ascii="Times New Roman"/>
                <w:b w:val="false"/>
                <w:i w:val="false"/>
                <w:color w:val="000000"/>
                <w:sz w:val="20"/>
              </w:rPr>
              <w:t>
тивированно</w:t>
            </w:r>
            <w:r>
              <w:br/>
            </w:r>
            <w:r>
              <w:rPr>
                <w:rFonts w:ascii="Times New Roman"/>
                <w:b w:val="false"/>
                <w:i w:val="false"/>
                <w:color w:val="000000"/>
                <w:sz w:val="20"/>
              </w:rPr>
              <w:t>
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w:t>
            </w:r>
            <w:r>
              <w:br/>
            </w:r>
            <w:r>
              <w:rPr>
                <w:rFonts w:ascii="Times New Roman"/>
                <w:b w:val="false"/>
                <w:i w:val="false"/>
                <w:color w:val="000000"/>
                <w:sz w:val="20"/>
              </w:rPr>
              <w:t>
доку</w:t>
            </w:r>
            <w:r>
              <w:br/>
            </w:r>
            <w:r>
              <w:rPr>
                <w:rFonts w:ascii="Times New Roman"/>
                <w:b w:val="false"/>
                <w:i w:val="false"/>
                <w:color w:val="000000"/>
                <w:sz w:val="20"/>
              </w:rPr>
              <w:t>
ментов в упол</w:t>
            </w:r>
            <w:r>
              <w:br/>
            </w:r>
            <w:r>
              <w:rPr>
                <w:rFonts w:ascii="Times New Roman"/>
                <w:b w:val="false"/>
                <w:i w:val="false"/>
                <w:color w:val="000000"/>
                <w:sz w:val="20"/>
              </w:rPr>
              <w:t>
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w:t>
            </w:r>
            <w:r>
              <w:br/>
            </w:r>
            <w:r>
              <w:rPr>
                <w:rFonts w:ascii="Times New Roman"/>
                <w:b w:val="false"/>
                <w:i w:val="false"/>
                <w:color w:val="000000"/>
                <w:sz w:val="20"/>
              </w:rPr>
              <w:t>
водству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золюции,</w:t>
            </w:r>
            <w:r>
              <w:br/>
            </w:r>
            <w:r>
              <w:rPr>
                <w:rFonts w:ascii="Times New Roman"/>
                <w:b w:val="false"/>
                <w:i w:val="false"/>
                <w:color w:val="000000"/>
                <w:sz w:val="20"/>
              </w:rPr>
              <w:t>
отправка</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 для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w:t>
            </w:r>
            <w:r>
              <w:br/>
            </w:r>
            <w:r>
              <w:rPr>
                <w:rFonts w:ascii="Times New Roman"/>
                <w:b w:val="false"/>
                <w:i w:val="false"/>
                <w:color w:val="000000"/>
                <w:sz w:val="20"/>
              </w:rPr>
              <w:t>
тельное</w:t>
            </w:r>
            <w:r>
              <w:br/>
            </w:r>
            <w:r>
              <w:rPr>
                <w:rFonts w:ascii="Times New Roman"/>
                <w:b w:val="false"/>
                <w:i w:val="false"/>
                <w:color w:val="000000"/>
                <w:sz w:val="20"/>
              </w:rPr>
              <w:t>
письмо в</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 или</w:t>
            </w:r>
            <w:r>
              <w:br/>
            </w:r>
            <w:r>
              <w:rPr>
                <w:rFonts w:ascii="Times New Roman"/>
                <w:b w:val="false"/>
                <w:i w:val="false"/>
                <w:color w:val="000000"/>
                <w:sz w:val="20"/>
              </w:rPr>
              <w:t>
мотивирован</w:t>
            </w:r>
            <w:r>
              <w:br/>
            </w:r>
            <w:r>
              <w:rPr>
                <w:rFonts w:ascii="Times New Roman"/>
                <w:b w:val="false"/>
                <w:i w:val="false"/>
                <w:color w:val="000000"/>
                <w:sz w:val="20"/>
              </w:rPr>
              <w:t>
ный ответ</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менное уве</w:t>
            </w:r>
            <w:r>
              <w:br/>
            </w:r>
            <w:r>
              <w:rPr>
                <w:rFonts w:ascii="Times New Roman"/>
                <w:b w:val="false"/>
                <w:i w:val="false"/>
                <w:color w:val="000000"/>
                <w:sz w:val="20"/>
              </w:rPr>
              <w:t>
домление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2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667"/>
        <w:gridCol w:w="1406"/>
        <w:gridCol w:w="1493"/>
        <w:gridCol w:w="1580"/>
        <w:gridCol w:w="1776"/>
        <w:gridCol w:w="2495"/>
      </w:tblGrid>
      <w:tr>
        <w:trPr>
          <w:trHeight w:val="52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w:t>
            </w:r>
            <w:r>
              <w:br/>
            </w:r>
            <w:r>
              <w:rPr>
                <w:rFonts w:ascii="Times New Roman"/>
                <w:b w:val="false"/>
                <w:i w:val="false"/>
                <w:color w:val="000000"/>
                <w:sz w:val="20"/>
              </w:rPr>
              <w:t>
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w:t>
            </w:r>
            <w:r>
              <w:br/>
            </w:r>
            <w:r>
              <w:rPr>
                <w:rFonts w:ascii="Times New Roman"/>
                <w:b w:val="false"/>
                <w:i w:val="false"/>
                <w:color w:val="000000"/>
                <w:sz w:val="20"/>
              </w:rPr>
              <w:t>
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w:t>
            </w:r>
            <w:r>
              <w:br/>
            </w:r>
            <w:r>
              <w:rPr>
                <w:rFonts w:ascii="Times New Roman"/>
                <w:b w:val="false"/>
                <w:i w:val="false"/>
                <w:color w:val="000000"/>
                <w:sz w:val="20"/>
              </w:rPr>
              <w:t>
приятия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предприятия</w:t>
            </w:r>
          </w:p>
        </w:tc>
      </w:tr>
      <w:tr>
        <w:trPr>
          <w:trHeight w:val="58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w:t>
            </w:r>
            <w:r>
              <w:br/>
            </w:r>
            <w:r>
              <w:rPr>
                <w:rFonts w:ascii="Times New Roman"/>
                <w:b w:val="false"/>
                <w:i w:val="false"/>
                <w:color w:val="000000"/>
                <w:sz w:val="20"/>
              </w:rPr>
              <w:t>
органа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доку</w:t>
            </w:r>
            <w:r>
              <w:br/>
            </w:r>
            <w:r>
              <w:rPr>
                <w:rFonts w:ascii="Times New Roman"/>
                <w:b w:val="false"/>
                <w:i w:val="false"/>
                <w:color w:val="000000"/>
                <w:sz w:val="20"/>
              </w:rPr>
              <w:t>
мента</w:t>
            </w:r>
            <w:r>
              <w:br/>
            </w:r>
            <w:r>
              <w:rPr>
                <w:rFonts w:ascii="Times New Roman"/>
                <w:b w:val="false"/>
                <w:i w:val="false"/>
                <w:color w:val="000000"/>
                <w:sz w:val="20"/>
              </w:rPr>
              <w:t>
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xml:space="preserve">
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w:t>
            </w:r>
            <w:r>
              <w:br/>
            </w:r>
            <w:r>
              <w:rPr>
                <w:rFonts w:ascii="Times New Roman"/>
                <w:b w:val="false"/>
                <w:i w:val="false"/>
                <w:color w:val="000000"/>
                <w:sz w:val="20"/>
              </w:rPr>
              <w:t>
му под</w:t>
            </w:r>
            <w:r>
              <w:br/>
            </w:r>
            <w:r>
              <w:rPr>
                <w:rFonts w:ascii="Times New Roman"/>
                <w:b w:val="false"/>
                <w:i w:val="false"/>
                <w:color w:val="000000"/>
                <w:sz w:val="20"/>
              </w:rPr>
              <w:t>
разде</w:t>
            </w:r>
            <w:r>
              <w:br/>
            </w:r>
            <w:r>
              <w:rPr>
                <w:rFonts w:ascii="Times New Roman"/>
                <w:b w:val="false"/>
                <w:i w:val="false"/>
                <w:color w:val="000000"/>
                <w:sz w:val="20"/>
              </w:rPr>
              <w:t>
лению</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канцеля</w:t>
            </w:r>
            <w:r>
              <w:br/>
            </w:r>
            <w:r>
              <w:rPr>
                <w:rFonts w:ascii="Times New Roman"/>
                <w:b w:val="false"/>
                <w:i w:val="false"/>
                <w:color w:val="000000"/>
                <w:sz w:val="20"/>
              </w:rPr>
              <w:t>
рию</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w:t>
            </w:r>
            <w:r>
              <w:br/>
            </w:r>
            <w:r>
              <w:rPr>
                <w:rFonts w:ascii="Times New Roman"/>
                <w:b w:val="false"/>
                <w:i w:val="false"/>
                <w:color w:val="000000"/>
                <w:sz w:val="20"/>
              </w:rPr>
              <w:t>
та - 6</w:t>
            </w:r>
            <w:r>
              <w:br/>
            </w:r>
            <w:r>
              <w:rPr>
                <w:rFonts w:ascii="Times New Roman"/>
                <w:b w:val="false"/>
                <w:i w:val="false"/>
                <w:color w:val="000000"/>
                <w:sz w:val="20"/>
              </w:rPr>
              <w:t>
рабочих</w:t>
            </w:r>
            <w:r>
              <w:br/>
            </w:r>
            <w:r>
              <w:rPr>
                <w:rFonts w:ascii="Times New Roman"/>
                <w:b w:val="false"/>
                <w:i w:val="false"/>
                <w:color w:val="000000"/>
                <w:sz w:val="20"/>
              </w:rPr>
              <w:t>
дней,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w:t>
            </w:r>
            <w:r>
              <w:br/>
            </w:r>
            <w:r>
              <w:rPr>
                <w:rFonts w:ascii="Times New Roman"/>
                <w:b w:val="false"/>
                <w:i w:val="false"/>
                <w:color w:val="000000"/>
                <w:sz w:val="20"/>
              </w:rPr>
              <w:t>
4 рабо</w:t>
            </w:r>
            <w:r>
              <w:br/>
            </w:r>
            <w:r>
              <w:rPr>
                <w:rFonts w:ascii="Times New Roman"/>
                <w:b w:val="false"/>
                <w:i w:val="false"/>
                <w:color w:val="000000"/>
                <w:sz w:val="20"/>
              </w:rPr>
              <w:t>
чих дня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дней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898"/>
        <w:gridCol w:w="1662"/>
        <w:gridCol w:w="1941"/>
        <w:gridCol w:w="2412"/>
        <w:gridCol w:w="2541"/>
      </w:tblGrid>
      <w:tr>
        <w:trPr>
          <w:trHeight w:val="46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w:t>
            </w:r>
            <w:r>
              <w:br/>
            </w:r>
            <w:r>
              <w:rPr>
                <w:rFonts w:ascii="Times New Roman"/>
                <w:b w:val="false"/>
                <w:i w:val="false"/>
                <w:color w:val="000000"/>
                <w:sz w:val="20"/>
              </w:rPr>
              <w:t>
ание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регистрация</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w:t>
            </w:r>
            <w:r>
              <w:br/>
            </w:r>
            <w:r>
              <w:rPr>
                <w:rFonts w:ascii="Times New Roman"/>
                <w:b w:val="false"/>
                <w:i w:val="false"/>
                <w:color w:val="000000"/>
                <w:sz w:val="20"/>
              </w:rPr>
              <w:t>
потребителю или переда</w:t>
            </w:r>
            <w:r>
              <w:br/>
            </w:r>
            <w:r>
              <w:rPr>
                <w:rFonts w:ascii="Times New Roman"/>
                <w:b w:val="false"/>
                <w:i w:val="false"/>
                <w:color w:val="000000"/>
                <w:sz w:val="20"/>
              </w:rPr>
              <w:t>
ча в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w:t>
            </w:r>
            <w:r>
              <w:br/>
            </w:r>
            <w:r>
              <w:rPr>
                <w:rFonts w:ascii="Times New Roman"/>
                <w:b w:val="false"/>
                <w:i w:val="false"/>
                <w:color w:val="000000"/>
                <w:sz w:val="20"/>
              </w:rPr>
              <w:t>
та),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ответа</w:t>
            </w:r>
            <w:r>
              <w:br/>
            </w:r>
            <w:r>
              <w:rPr>
                <w:rFonts w:ascii="Times New Roman"/>
                <w:b w:val="false"/>
                <w:i w:val="false"/>
                <w:color w:val="000000"/>
                <w:sz w:val="20"/>
              </w:rPr>
              <w:t>
об отка</w:t>
            </w:r>
            <w:r>
              <w:br/>
            </w:r>
            <w:r>
              <w:rPr>
                <w:rFonts w:ascii="Times New Roman"/>
                <w:b w:val="false"/>
                <w:i w:val="false"/>
                <w:color w:val="000000"/>
                <w:sz w:val="20"/>
              </w:rPr>
              <w:t>
зе либо</w:t>
            </w:r>
            <w:r>
              <w:br/>
            </w:r>
            <w:r>
              <w:rPr>
                <w:rFonts w:ascii="Times New Roman"/>
                <w:b w:val="false"/>
                <w:i w:val="false"/>
                <w:color w:val="000000"/>
                <w:sz w:val="20"/>
              </w:rPr>
              <w:t>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 мо</w:t>
            </w:r>
            <w:r>
              <w:br/>
            </w:r>
            <w:r>
              <w:rPr>
                <w:rFonts w:ascii="Times New Roman"/>
                <w:b w:val="false"/>
                <w:i w:val="false"/>
                <w:color w:val="000000"/>
                <w:sz w:val="20"/>
              </w:rPr>
              <w:t>
тивированно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потребителю</w:t>
            </w:r>
            <w:r>
              <w:br/>
            </w:r>
            <w:r>
              <w:rPr>
                <w:rFonts w:ascii="Times New Roman"/>
                <w:b w:val="false"/>
                <w:i w:val="false"/>
                <w:color w:val="000000"/>
                <w:sz w:val="20"/>
              </w:rPr>
              <w:t>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 минут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2686"/>
        <w:gridCol w:w="2474"/>
        <w:gridCol w:w="2135"/>
        <w:gridCol w:w="2624"/>
      </w:tblGrid>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 предприятие</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w:t>
            </w:r>
            <w:r>
              <w:br/>
            </w:r>
            <w:r>
              <w:rPr>
                <w:rFonts w:ascii="Times New Roman"/>
                <w:b w:val="false"/>
                <w:i w:val="false"/>
                <w:color w:val="000000"/>
                <w:sz w:val="20"/>
              </w:rPr>
              <w:t>
ние от</w:t>
            </w:r>
            <w:r>
              <w:br/>
            </w:r>
            <w:r>
              <w:rPr>
                <w:rFonts w:ascii="Times New Roman"/>
                <w:b w:val="false"/>
                <w:i w:val="false"/>
                <w:color w:val="000000"/>
                <w:sz w:val="20"/>
              </w:rPr>
              <w:t>
ветствен</w:t>
            </w:r>
            <w:r>
              <w:br/>
            </w:r>
            <w:r>
              <w:rPr>
                <w:rFonts w:ascii="Times New Roman"/>
                <w:b w:val="false"/>
                <w:i w:val="false"/>
                <w:color w:val="000000"/>
                <w:sz w:val="20"/>
              </w:rPr>
              <w:t>
ного сот</w:t>
            </w:r>
            <w:r>
              <w:br/>
            </w:r>
            <w:r>
              <w:rPr>
                <w:rFonts w:ascii="Times New Roman"/>
                <w:b w:val="false"/>
                <w:i w:val="false"/>
                <w:color w:val="000000"/>
                <w:sz w:val="20"/>
              </w:rPr>
              <w:t xml:space="preserve">
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w:t>
            </w:r>
            <w:r>
              <w:br/>
            </w:r>
            <w:r>
              <w:rPr>
                <w:rFonts w:ascii="Times New Roman"/>
                <w:b w:val="false"/>
                <w:i w:val="false"/>
                <w:color w:val="000000"/>
                <w:sz w:val="20"/>
              </w:rPr>
              <w:t>
ние</w:t>
            </w:r>
            <w:r>
              <w:br/>
            </w:r>
            <w:r>
              <w:rPr>
                <w:rFonts w:ascii="Times New Roman"/>
                <w:b w:val="false"/>
                <w:i w:val="false"/>
                <w:color w:val="000000"/>
                <w:sz w:val="20"/>
              </w:rPr>
              <w:t>
заявления,</w:t>
            </w:r>
            <w:r>
              <w:br/>
            </w:r>
            <w:r>
              <w:rPr>
                <w:rFonts w:ascii="Times New Roman"/>
                <w:b w:val="false"/>
                <w:i w:val="false"/>
                <w:color w:val="000000"/>
                <w:sz w:val="20"/>
              </w:rPr>
              <w:t>
подготовка</w:t>
            </w:r>
            <w:r>
              <w:br/>
            </w:r>
            <w:r>
              <w:rPr>
                <w:rFonts w:ascii="Times New Roman"/>
                <w:b w:val="false"/>
                <w:i w:val="false"/>
                <w:color w:val="000000"/>
                <w:sz w:val="20"/>
              </w:rPr>
              <w:t>
документов</w:t>
            </w:r>
            <w:r>
              <w:br/>
            </w:r>
            <w:r>
              <w:rPr>
                <w:rFonts w:ascii="Times New Roman"/>
                <w:b w:val="false"/>
                <w:i w:val="false"/>
                <w:color w:val="000000"/>
                <w:sz w:val="20"/>
              </w:rPr>
              <w:t>
для направ</w:t>
            </w:r>
            <w:r>
              <w:br/>
            </w:r>
            <w:r>
              <w:rPr>
                <w:rFonts w:ascii="Times New Roman"/>
                <w:b w:val="false"/>
                <w:i w:val="false"/>
                <w:color w:val="000000"/>
                <w:sz w:val="20"/>
              </w:rPr>
              <w:t>
ления в</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предприятие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w:t>
            </w:r>
            <w:r>
              <w:br/>
            </w:r>
            <w:r>
              <w:rPr>
                <w:rFonts w:ascii="Times New Roman"/>
                <w:b w:val="false"/>
                <w:i w:val="false"/>
                <w:color w:val="000000"/>
                <w:sz w:val="20"/>
              </w:rPr>
              <w:t>
го запроса уполномочен</w:t>
            </w:r>
            <w:r>
              <w:br/>
            </w:r>
            <w:r>
              <w:rPr>
                <w:rFonts w:ascii="Times New Roman"/>
                <w:b w:val="false"/>
                <w:i w:val="false"/>
                <w:color w:val="000000"/>
                <w:sz w:val="20"/>
              </w:rPr>
              <w:t>
ного органа, изготовление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2948"/>
        <w:gridCol w:w="3702"/>
        <w:gridCol w:w="3305"/>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5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09855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85500" cy="6489700"/>
                    </a:xfrm>
                    <a:prstGeom prst="rect">
                      <a:avLst/>
                    </a:prstGeom>
                  </pic:spPr>
                </pic:pic>
              </a:graphicData>
            </a:graphic>
          </wp:inline>
        </w:drawing>
      </w:r>
    </w:p>
    <w:bookmarkStart w:name="z150" w:id="6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60"/>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2359"/>
        <w:gridCol w:w="1291"/>
        <w:gridCol w:w="4223"/>
      </w:tblGrid>
      <w:tr>
        <w:trPr>
          <w:trHeight w:val="30" w:hRule="atLeast"/>
        </w:trPr>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2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151" w:id="6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61"/>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227"/>
        <w:gridCol w:w="3487"/>
        <w:gridCol w:w="2498"/>
        <w:gridCol w:w="2739"/>
      </w:tblGrid>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 обслуживания населения</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по СКО</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20.00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33-66-16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 1 ЦОН г. Петропавловск</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Казахстана, 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42-70-01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Айыртауского р-на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Айыртауский район, с.Саумалколь, ул. Озерная, 4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2-06-58</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Акжарского р-на ЦОН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 Талшик, ул. Победы, 67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Аккайынского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 Смирново, ул. Труда,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Есильского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 Явленка, ул. Ленина, 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5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Жамбылского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 Пресновка, ул. Горького,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2-29-10</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района имени Габита Мусрепова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 Габита Мусрепова, с. Новоишимское, ул. Ленина, 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Кызылжарского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 Бишкуль, ул. Институтская,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 Магжана Жумабаева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Магжана Жумабаева, г. Булаево, ул. Юбилейная, 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2-03-74</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Мамлютского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 Мамлютка, ул. С. Муканова,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2-27-49</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Тайыншинского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г.Тайынша, ул. Конституции Казахстана, 208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Тимирязевского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 Тимирязево, ул. Валиханова, 17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2-03-02</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Уалихановского района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 Кишкенеколь, ул. Уалиханова, 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2-28-11</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района Шал акына ЦОН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 Сергеевка, ул. Желтоксан, 31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19.00 часов, без перерыва, выходной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