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9560" w14:textId="0f59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29 июля 2009 года N 3 "Об оказании социальной помощи отдельным категориям граждан по бесплатному проезду на автомобильном транспорте в городе Петропавловске"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12 апреля 2012 года N 3. Зарегистрировано Департаментом юстиции Северо-Казахстанской области 10 мая 2012 года N 13-1-219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«Об оказании социальной помощи отдельным категориям граждан по бесплатному проезду на автомобильном транспорте в городе Петропавловске» от 29 июля 2009 года № 3, (зарегистированного в Реестре государственной регистрации нормативных правовых актов за № 13-1-161, опубликовано от 21 августа 2009 года № 34 (244) в газетах «Кызылжар нұры», от 21 августа 2009 года № 34 (292) «Проспект-СК»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24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148-ІІ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№ 156-ХІІІ «О транспорте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Филипенко                               Л. Жолмуханова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