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00bb" w14:textId="dcc0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селе Рублевка Аккайынского района Аралагашского сельского округа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Аралагашского сельского округа Аккайынского района Северо-Казахстанской области от 26 сентября 2012 года N 11. Зарегистрировано Департаментом юстиции Северо-Казахстанской области 6 ноября 2012 года за N 1930.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Аралагашского сельского округа Аккайынского района Северо-Казахстанской области от 23.08.2018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Рублевка, аким Аралагашского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Рублевка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Аралагашского сельского округа Аккайынского района Северо-Казахстанской области № 11 от 26 сентября 2012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в селе Рублевка Аралагашского сельского округа Аккайынского района Северо-Казахстанской области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Гагарина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улица- улица Конституции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Ж.Жабаева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- улица Амангельды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Молодежная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Победы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