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2ef" w14:textId="7533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Борки Полтавского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14 сентября 2012 года N 14. Зарегистрировано Департаментом юстиции Северо-Казахстанской области 23 октября 2012 года N 1911.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Полтавского сельского округа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Борки, аким Полтавского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Борки Полтавского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Полтавского сельского округа Аккайынского района Северо-Казахстанской области от 14 сентября 2012 года № 14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Борки Полтавского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Верхняя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Нижняя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Березовая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Заовражная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Зеленая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Студенческая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