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607c" w14:textId="51b6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образования, физической культуры и спорта Акжарского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22 августа 2012 года N 279. Зарегистрировано Департаментом юстиции Северо-Казахстанской области 11 сентября 2012 года N 1837. Утратило силу - постановлением акимата Акжарского района Северо-Казахстанской области от 27 декабря 2012 года N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Акжарского района Северо-Казахстанской области от 27.12.2012 N 457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140 «Об утверждении стандартов государственных услуг Министерства образования и науки Республики Казахстан и внесении изменения в постановление Правительства Республики Казахстан от 30 июня 2007 года № 561»,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279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по опеке и попечительству»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по опеке и попечительству»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отдела образования – специалист государственного учреждения «Отдел образования, физической культуры и спорта Акжарского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образования, физической культуры и спорта Акжарского района Северо-Казахстанской области» (далее - отдел образования), а также через Акжарский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по опеке и попечительству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– akzhar-roo@sko.kz.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по опеке и попечительству,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мотивированного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выдает потребителю справку либо мотивированный ответ об отказе: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по опеке и попечительству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 либо мотивированный ответ об отказе.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документа,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2626"/>
        <w:gridCol w:w="3252"/>
        <w:gridCol w:w="3190"/>
      </w:tblGrid>
      <w:tr>
        <w:trPr>
          <w:trHeight w:val="6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Акжарский район село Талшык, улица 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13 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429"/>
        <w:gridCol w:w="2560"/>
        <w:gridCol w:w="2783"/>
        <w:gridCol w:w="3208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8(71546)22-111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гр.(ке)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проживающему (ей) в г. ___________________________по ул. ____________, дом № ___________ кв. № ________ в том, что он (она) согласно решению акима (город, район) № ______ от «__» ___________ 200_ г. действительно назначен (а) опекуном (попечителем) над ____________________________ «__» ___________ 19__ года рождения и над его (ее) имуществом (опись имущества в деле, имущества нет).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273"/>
        <w:gridCol w:w="1904"/>
        <w:gridCol w:w="1752"/>
        <w:gridCol w:w="1991"/>
        <w:gridCol w:w="2079"/>
        <w:gridCol w:w="244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660"/>
        <w:gridCol w:w="3186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807"/>
        <w:gridCol w:w="3018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2805"/>
        <w:gridCol w:w="3246"/>
        <w:gridCol w:w="3227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0"/>
        <w:gridCol w:w="3241"/>
        <w:gridCol w:w="3263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1"/>
        <w:gridCol w:w="3220"/>
        <w:gridCol w:w="3263"/>
      </w:tblGrid>
      <w:tr>
        <w:trPr>
          <w:trHeight w:val="103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 и попечительству»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028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279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</w:t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образования, физической культуры и спорта Акжарского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образования, физической культуры и спорта Акжарского района Северо-Казахстанской области» (далее - отдел образования), а также через Акжарский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нотариальную контору для разрешения обмена или продажи жилой площади, принадлежащей несовершеннолетним детям»,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справки в нотариальную контору для разрешения обмена или продажи жилой площади, принадлежащей несовершеннолетним детям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 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– akzhar-roo@sko.kz.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в отдел образования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в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 (далее – справка), либо мотивированный отказ,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 осуществляет сбор документов, составляет реестр, отправляет документы в отдел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документы, готовит справку в нотариальную контору для разрешения обмена или продажи жилой площади, принадлежащей несовершеннолетним детям, либо мотивированный ответ об отказе, направляет ее для подписания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предоставляются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2626"/>
        <w:gridCol w:w="3252"/>
        <w:gridCol w:w="3190"/>
      </w:tblGrid>
      <w:tr>
        <w:trPr>
          <w:trHeight w:val="6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Акжарский район село Талшык, улица 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13 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429"/>
        <w:gridCol w:w="2560"/>
        <w:gridCol w:w="2783"/>
        <w:gridCol w:w="3208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8(71546)22-111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 ГУ «Отдел образования, физической культуры и спорта Акжарского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образования, физической культуры и спорта Акжарского района Северо-Казахстанской области», включающий в себя функции органов опеки и попечительства, согласно статьям 22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 xml:space="preserve"> 24 Гражданского кодекса Республики Казахстан, пункту 3 статьи 13 Закона Республики Казахстан «О жилищных отношениях», статье 66, 128 Кодекса Республики Казахстан от 26 декабря 2011 года «О браке (супружестве) и семье», действующий в интересах несовершеннолетнего (-ей, - их)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________________________________________________________________________________________________________________________________________________________________________________________________________________________________________________________________________дает разрешение на _________________________________________________ квартиры № ________ по адресу ______________________________________ дом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отдела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  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 или дарение) квартиры, расположенной по адресу: ____________________________________ для получения кредита в размере __________________ сроком на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- "согласны")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"обязуемся в дальнейшем детей не оставить без жилья" - написать собственноручно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"__" __________ год Подпись обоих супругов ________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273"/>
        <w:gridCol w:w="1904"/>
        <w:gridCol w:w="1752"/>
        <w:gridCol w:w="1991"/>
        <w:gridCol w:w="2079"/>
        <w:gridCol w:w="244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660"/>
        <w:gridCol w:w="3186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807"/>
        <w:gridCol w:w="3018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2805"/>
        <w:gridCol w:w="3246"/>
        <w:gridCol w:w="3227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0"/>
        <w:gridCol w:w="3241"/>
        <w:gridCol w:w="3263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1"/>
        <w:gridCol w:w="3220"/>
        <w:gridCol w:w="3263"/>
      </w:tblGrid>
      <w:tr>
        <w:trPr>
          <w:trHeight w:val="103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нотариальную контору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разрешения обмена или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жилой площади, принадлежащей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409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09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279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образования, физической культуры и спорта Акжарского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Регламент государственной услуги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образования, физической культуры и спорта Акжарского района Северо-Казахстанской области» (далее - отдел образования), а также через Акжарский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выдача справки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либо мотивированный ответ об отказе в предоставлении услуги.</w:t>
      </w:r>
    </w:p>
    <w:bookmarkEnd w:id="36"/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- akzhar-roo@sko.kz.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осуществляют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отказе, направляет ее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пенсионных накоплений, справки - согласия в территориальные подразделения Комитета дорожной полиции Министерства внутренних дел на осуществление действий с имуществом, принадлежащим несовершеннолетним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38"/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родителя или лиц, их заменяющих (опекуны (попечители), патронатные воспитатели), несовершеннолетнего на получение наследства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(супругов) или лиц, их заменяющих (опекуны (попечители), патронатные воспитатели);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других документов (свидетельство о расторжении брака, о смерти, справка по форме № 4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документа на машину (техпаспорт) в случае, если справка нужна в территориальные подразделения Комитета дорожной полиции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2626"/>
        <w:gridCol w:w="3252"/>
        <w:gridCol w:w="3190"/>
      </w:tblGrid>
      <w:tr>
        <w:trPr>
          <w:trHeight w:val="6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Акжарский район село Талшык, улица 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13 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429"/>
        <w:gridCol w:w="2560"/>
        <w:gridCol w:w="2783"/>
        <w:gridCol w:w="3208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8(71546)22-111</w:t>
            </w:r>
          </w:p>
        </w:tc>
      </w:tr>
    </w:tbl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образования, физической культуры и спорта Акжарского района Северо-Казахстанской области» разрешает (Ф.И.О. Заявителя), ___________________________________________________________________________________, ______года рождения, (удостоверение личности № ________ от ______года, выдано _________), являющемуся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(матерью/отцом/опекуном) несовершеннолетнего _________________________________________________ (Ф.И.О. ребенка, года рождения), получить наследуемые пенсионные накопления в ________ (наименование накопительного пенсионного фонда), с причитающимися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 года, выданного нотариусом (государственная лицензия № ______ от года, выдана), в связи со смертью вкладчика (Ф.И.О. наследодателя), ___________________________ (свидетельство о смерти от __________ года, № 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     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      (Ф.И.О.)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«Отдел образования, физической культуры и спорта Акжарского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образования, физической культуры и спорта Акжарского района Северо-Казахстанской области», осуществляющий функции органа опеки и попечительства, согласно пункту 3 статьи 13 Закона Республики Казахстан "О жилищных отношениях", действующий в интересах несовершеннолетнего(-ей, -их)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средства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 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    (Ф.И.О.)</w:t>
      </w:r>
    </w:p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образования,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____________________(название фонда указывается согласно записи в свидетельстве о праве на наследство) за несовершеннолетних детей (Ф.И.О.) ____________________ в связи со смертью вкладчика (Ф.И.О) ____________________свидетельство о смерти от ______года (дата выдачи свидетельства)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</w:t>
      </w:r>
    </w:p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 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273"/>
        <w:gridCol w:w="1904"/>
        <w:gridCol w:w="1752"/>
        <w:gridCol w:w="1991"/>
        <w:gridCol w:w="2079"/>
        <w:gridCol w:w="244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660"/>
        <w:gridCol w:w="3186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807"/>
        <w:gridCol w:w="3018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2805"/>
        <w:gridCol w:w="3246"/>
        <w:gridCol w:w="3227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0"/>
        <w:gridCol w:w="3241"/>
        <w:gridCol w:w="3263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1"/>
        <w:gridCol w:w="3220"/>
        <w:gridCol w:w="3263"/>
      </w:tblGrid>
      <w:tr>
        <w:trPr>
          <w:trHeight w:val="103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901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901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279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</w:t>
      </w:r>
    </w:p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 – специалист государственного учреждения «Отдел образования, физической культуры и спорта Акжарского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 – руководство государственного учреждения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накопительного отдела ЦОНа – сотрудник Центра обслуживания населения, осуществляющий сбор документов и передающий их отделу образования.</w:t>
      </w:r>
    </w:p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образования, физической культуры и спорта Акжарского района Северо-Казахстанской области» (далее - отдел образования), а также через Акжарский районный отдел Филиала республиканского государственного предприятия «Центр обслуживания населения» по Северо-Казахстанской области - ЦОН по месту проживания потребителя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жилища», утвержденного постановлением Правительства Республики Казахстан от 26 февраля 2010 года № 140.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справок органов опеки и попечительства для оформления сделок, затрагивающих интересы несовершеннолетних детей, являющихся собственниками жилища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53"/>
    <w:bookmarkStart w:name="z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интернет–ресурсе отдела образования – akzhar-roo@sko.kz.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регистрирует справку либо мотивированный ответ об отказе и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справки органов опеки и попечительства для оформления сделок, затрагивающих интересы несовершеннолетних детей, являющихся собственниками жилища либо мотивированный ответ об отказе,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7)ответственный специалист отдела образования регистрирует справику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55"/>
    <w:bookmarkStart w:name="z10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опекунов (попечителей), патронатных воспитателей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удостоверения личности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заверенное заявление от опекунов (попечителей), патронатных воспитателей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 (-а);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10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2626"/>
        <w:gridCol w:w="3252"/>
        <w:gridCol w:w="3190"/>
      </w:tblGrid>
      <w:tr>
        <w:trPr>
          <w:trHeight w:val="6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Акжарский район село Талшык, улица 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13 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429"/>
        <w:gridCol w:w="2560"/>
        <w:gridCol w:w="2783"/>
        <w:gridCol w:w="3208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8(71546)22-111</w:t>
            </w:r>
          </w:p>
        </w:tc>
      </w:tr>
    </w:tbl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образования, физической культуры и спорта Акжарского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 «Отдел образования, физической культуры и спорта Акжарского района Северо-Казахстанской области», осуществляющий функции органов опеки и попечительства, согласно статьям 22-24 Гражданского кодекса Республики Казахстан, пункту 3 статьи 13 Закона Республики Казахстан «О жилищных отношениях», статье 128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браке (супружестве) и семье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, действующий в интересах несовершеннолетнего(-ей,-их) ________________________________________________________________________________________________________________________________________________________________________________________________________________________дает согласие ______________квартиры № ______ по адресу ________________ дом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  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образования,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Акжарского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продажу (обмен, дарение) квартиры, расположенной по адресу: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дальнейшего проживания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Фразу «В дальнейшем дети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обеспечены жильем» (написать собственноручно)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</w:t>
      </w:r>
    </w:p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образования,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Акжарского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__________________ сроком на ________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роспись ________________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потери жилья дети будут проживать по адресу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(указать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 дополнительной площади или адреса близких родственников, согласных взять детей), ____________________________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фразу «обязуемся в дальнейшем детей не оставить без жилья» -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 ____ год Подпись обоих супругов ___________</w:t>
      </w:r>
    </w:p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273"/>
        <w:gridCol w:w="1904"/>
        <w:gridCol w:w="1752"/>
        <w:gridCol w:w="1991"/>
        <w:gridCol w:w="2079"/>
        <w:gridCol w:w="244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660"/>
        <w:gridCol w:w="3186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807"/>
        <w:gridCol w:w="3018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2805"/>
        <w:gridCol w:w="3246"/>
        <w:gridCol w:w="3227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0"/>
        <w:gridCol w:w="3241"/>
        <w:gridCol w:w="3263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1"/>
        <w:gridCol w:w="3220"/>
        <w:gridCol w:w="3263"/>
      </w:tblGrid>
      <w:tr>
        <w:trPr>
          <w:trHeight w:val="103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 опеки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 для оформления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затрагивающих интересы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являющихся собственниками жилища»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298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279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социальное обеспечение сирот, детей, оставшихся без попечения родителей»</w:t>
      </w:r>
    </w:p>
    <w:bookmarkStart w:name="z11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образования, физической культуры и спорта Акжарского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лицо.</w:t>
      </w:r>
    </w:p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– выписка),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70"/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- ресурсе отдела образования – akzhar-roo@sko.kz.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составляет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выписки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выписку на оформление документов на социальное обеспечение сирот, детей, оставшихся без попечения родителей с имуществом, принадлежащим несовершеннолетним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выписку либо мотивированного ответ об отказе в предоставлении услуги и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специалист отдела образования регистрирует выписку либо мотивированный ответ об отказе и выдает потребителю.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отделе образования, составляет один сотрудник.</w:t>
      </w:r>
    </w:p>
    <w:bookmarkEnd w:id="72"/>
    <w:bookmarkStart w:name="z1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руководителя отдела образования о своем желании быть опекуном (попечителем)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удостоверения личности заявителя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 и супруга(-и), если лицо, желающее быть опекуном (попечителем), воспитателем, состоит в браке,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справка, если заявитель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автобиография заявителя,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заявителя, выданная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справка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свидетельство о заключении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справка об отсутствии судимости заявителя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данных документов проводится обследование жилищно-бытовых условий жизни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 лицо, желающее оформить опеку (попечительство)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справка о состоянии здоровья ребенка и выписка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 в случае рождения ребенка вне брака, и другие документы, подтверждающие утрату ребенком попечения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пенсионная книжка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отсутствия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последователь-ностью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5"/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2626"/>
        <w:gridCol w:w="3252"/>
        <w:gridCol w:w="3190"/>
      </w:tblGrid>
      <w:tr>
        <w:trPr>
          <w:trHeight w:val="6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Акжарский район село Талшык, улица 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13 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 Талшык № ______ от «__» ________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119 Кодекса Республики Казахстан от 26 декабря 2011 года «О браке (супружестве) и семье», на основании заявления __________________________________ и документов отдел образования, физической культуры и спорта Акжарского района Северо-Казахстанской области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733"/>
        <w:gridCol w:w="4613"/>
        <w:gridCol w:w="447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Закрепить имеющее жилье за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 Акжарского района</w:t>
      </w:r>
      <w:r>
        <w:rPr>
          <w:rFonts w:ascii="Times New Roman"/>
          <w:b w:val="false"/>
          <w:i w:val="false"/>
          <w:color w:val="000000"/>
          <w:sz w:val="28"/>
        </w:rPr>
        <w:t>      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подпись     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Рентгеноскопия грудной клетки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______________________________________________________</w:t>
      </w:r>
    </w:p>
    <w:bookmarkStart w:name="z1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273"/>
        <w:gridCol w:w="1904"/>
        <w:gridCol w:w="1752"/>
        <w:gridCol w:w="1991"/>
        <w:gridCol w:w="2079"/>
        <w:gridCol w:w="244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0"/>
        <w:gridCol w:w="3241"/>
        <w:gridCol w:w="3263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1"/>
        <w:gridCol w:w="3220"/>
        <w:gridCol w:w="3263"/>
      </w:tblGrid>
      <w:tr>
        <w:trPr>
          <w:trHeight w:val="103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потребителя услуги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279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разрешений в банки для оформления ссуды под залог жилья, принадлежащего несовершеннолетнему»</w:t>
      </w:r>
    </w:p>
    <w:bookmarkStart w:name="z14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государственной услуги «Выдача разрешений в банки для оформления ссуды под залог жилья, принадлежащего несовершеннолетнему» (далее –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 образования – государственное учреждение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– руководство государственного учреждения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– специалист государственного учреждения «Отдел образования, физической культуры и спорта Акжарского района Северо-Казахстанской области», на которого возложены обязанности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 – сотрудник Центра обслуживания населения, осуществляющий сбор документов и передающий их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– сотрудник Центра обслуживания населения, осуществляющий прием заявления и документов потребителя, а также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- Центр обслуживания населения.</w:t>
      </w:r>
    </w:p>
    <w:bookmarkStart w:name="z14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4"/>
    <w:bookmarkStart w:name="z1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отделом образования, а также через ЦОН на альтернативной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в банки для оформления ссуды под залог жилья, принадлежащего несовершеннолетнему» утвержденного постановлением Правительства Республики Казахстан от 26 февраля 2010 года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выдача разрешения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</w:p>
    <w:bookmarkEnd w:id="85"/>
    <w:bookmarkStart w:name="z14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отдела образования и ЦОНа,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отдела образования – akzhar-roo@sko.kz.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в ЦОНе и в отделе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составляет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непредставление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отдел образования при представлении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ЦОН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доставки результата оказания услуги потребителю осуществляется при обращении в отдел образования: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отдел образования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- справка выдается при личном обращении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выдаче справки ответственному специалисту отдела образования, ответственный специалист отдела образования проводит регистрацию заявления и выдает потребителю расписку о получении всех документов для получения государственной услуги, в которой содержится дата получения потребителем государственной услуги и передает документы руководству отдела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образования рассматривает поступившие документы,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отказе, направляет для подписания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образования выдает потребителю справку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о выдаче справки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ЦОНа регистрирует заявление,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расписку потребителю услуги о приеме соответствующих документов и передает документы инспектору накопительного отдела ЦОНа;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накопительного отдела ЦОНа осуществляет сбор документов, составляет реестр, отправляет документы в отдел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 проводит регистрацию полученных документов и передает их на рассмотрение руководству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отдела образования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отдела образования рассматривает поступившие документы на получение справки, готовит справку на получение разрешения в банки для оформления ссуды под залог жилья, принадлежащего несовершеннолетнему либо мотивированный ответ об отказе в предоставлении услуги, направляет его руководству отдела образования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отдела образования рассматривает справку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образования регистрирует справку либо мотивированный ответ об отказе и направляет результат оказания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выдает потребителю справку либо мотивированный ответ об отказе в предоставлении услуги.</w:t>
      </w:r>
    </w:p>
    <w:bookmarkEnd w:id="87"/>
    <w:bookmarkStart w:name="z15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8"/>
    <w:bookmarkStart w:name="z1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Для получения государственной услуги потребителю необходимо предоставить следующие документы в отдел образования или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обоих родителей (супругов) или лиц, их заменяющих (опекуны (попечители), патронатные воспитатели), несовершеннолетних детей,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заверенное заявление от обоих родителей (супругов) или лиц, их заменяющих (опекуны (попечители), патронатные воспитатели)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оригиналы и копии документов на недвижимое имущество (квартира, дом, дача, земельный участок и т.д. (договор, свидетельство о государственной регистрации прав на недвижимость, технический паспорт на имущество, документ, подтверждающий регистрацию по постоянному месту жительства (адресная справка,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удостоверений личности обоих родителей (супругов) или лиц, их заменяющих (опекуны (попечители), патронатные воспитатели), по отношению к несовершеннолетнему;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 и копии свидетельств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 и копии других документов (свидетельство о расторжении брака, о смерти, документ, подтверждающий, что в браке не состоял(-а); справка по форме №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доверенность от имени отсутствующего супруга(-и), заверенная нотариусом на совершение оформления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 с копиями, которые после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15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отдела образования, ЦОНа,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2626"/>
        <w:gridCol w:w="3252"/>
        <w:gridCol w:w="3190"/>
      </w:tblGrid>
      <w:tr>
        <w:trPr>
          <w:trHeight w:val="6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Акжарский район село Талшык, улица Целин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13 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8(71542)2-14-37</w:t>
            </w:r>
          </w:p>
        </w:tc>
      </w:tr>
    </w:tbl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3429"/>
        <w:gridCol w:w="2560"/>
        <w:gridCol w:w="2783"/>
        <w:gridCol w:w="3208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«Центр обслуживания населения» по 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 воскресенье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8(71546)22-111</w:t>
            </w:r>
          </w:p>
        </w:tc>
      </w:tr>
    </w:tbl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образования, физической культуры и спорта Акжарского района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«Отдел образования, физической культуры и спорта Акжарского района Северо-Казахстанской области», включающий в себя функции органов опеки и попечительства, согласно статьям 22 – 24 Гражданского кодекса Республики Казахстан, пункту 3 статьи 13 Закона Республики Казахстан «О жилищных отношениях», статей 66, 128 Кодекса Республики Казахстан от 26 декабря 2011 года «О браке (супружестве) и семье», действующий в интересах несовершеннолетнего (-ей, - их)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дает разрешение 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 № _______ по адресу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  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подпись    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образования,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Акжарского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супругов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полностью, без сокращений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точно по документу, удостоверяющему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квартиры, расположенной по адресу: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 сроком на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(указать Ф.И.О. детей, год рождения, № свидетельства о рождении, дети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№ удостоверения личности, кем и когда выдано)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№ удостоверения личности, кем и когда выдано)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из банка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- написать собственноручно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«__» __________ ____ год Подпись обоих супругов __________</w:t>
      </w:r>
    </w:p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отдел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273"/>
        <w:gridCol w:w="1904"/>
        <w:gridCol w:w="1752"/>
        <w:gridCol w:w="1991"/>
        <w:gridCol w:w="2079"/>
        <w:gridCol w:w="244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660"/>
        <w:gridCol w:w="3186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</w:tr>
      <w:tr>
        <w:trPr>
          <w:trHeight w:val="21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5"/>
        <w:gridCol w:w="2807"/>
        <w:gridCol w:w="3018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585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 отказе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  <w:tr>
        <w:trPr>
          <w:trHeight w:val="30" w:hRule="atLeast"/>
        </w:trPr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2805"/>
        <w:gridCol w:w="3246"/>
        <w:gridCol w:w="3227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ЦОН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потребителю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0"/>
        <w:gridCol w:w="3241"/>
        <w:gridCol w:w="3263"/>
      </w:tblGrid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</w:tr>
      <w:tr>
        <w:trPr>
          <w:trHeight w:val="46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документов, подписание справки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справки в ЦОН или потребителю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потребителю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2801"/>
        <w:gridCol w:w="3220"/>
        <w:gridCol w:w="3263"/>
      </w:tblGrid>
      <w:tr>
        <w:trPr>
          <w:trHeight w:val="103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отдела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отдела образования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накопительный отдел ЦОНа для передачи в отдел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ЦОНа или от потребителя, регистрация, направление заявления руководству отдела образования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наложение резолюции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передача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 ответа об отказе в ЦОН или потребителю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мотивированного ответа об отказе потребителю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в банки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ссуды под залог жилья,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несовершеннолетнему»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  <w:r>
        <w:br/>
      </w:r>
      <w:r>
        <w:rPr>
          <w:rFonts w:ascii="Times New Roman"/>
          <w:b/>
          <w:i w:val="false"/>
          <w:color w:val="000000"/>
        </w:rPr>
        <w:t>
Схема 1. Описание действий СФЕ при обращении потребителя в отдел образования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потребителя услуги в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790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