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db53" w14:textId="586d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имени Габита Мусрепова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12 декабря 2012 года N 19. Зарегистрировано Департаментом юстиции Северо-Казахстанской области 20 декабря 2012 года N 2006. Утратило силу (письмо акимата района имени Габита Мусрепова Северо-Казахстанской области от 5 июня 2014 года N 6.1.2-3/817)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акимата района имени Габита Мусрепова Северо-Казахстанской области от 05.06.2014 N 6.1.2-3/817)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района имени Габита Мусрепова» (по согласованию),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 Т. Бидайбеков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