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ae81" w14:textId="167a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"Отдел земельных отношений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Тайыншинского района Северо-Казахстанской области от 26 июня 2012 года N 465. Зарегистрировано Департаментом юстиции Северо-Казахстанской области 27 июля 2012 года N 13-11-239. Утратило силу - постановлением акимата Тайыншинского района Северо-Казахстанской области от 9 января 2013 года N 8</w:t>
      </w:r>
    </w:p>
    <w:p>
      <w:pPr>
        <w:spacing w:after="0"/>
        <w:ind w:left="0"/>
        <w:jc w:val="both"/>
      </w:pPr>
      <w:bookmarkStart w:name="z1" w:id="0"/>
      <w:r>
        <w:rPr>
          <w:rFonts w:ascii="Times New Roman"/>
          <w:b w:val="false"/>
          <w:i w:val="false"/>
          <w:color w:val="ff0000"/>
          <w:sz w:val="28"/>
        </w:rPr>
        <w:t>
      Сноска. Утратило силу - постановлением акимата Тайыншинского района Северо-Казахстанской области от 09.01.2013 N 8</w:t>
      </w:r>
    </w:p>
    <w:bookmarkEnd w:id="0"/>
    <w:bookmarkStart w:name="z2" w:id="1"/>
    <w:p>
      <w:pPr>
        <w:spacing w:after="0"/>
        <w:ind w:left="0"/>
        <w:jc w:val="both"/>
      </w:pPr>
      <w:r>
        <w:rPr>
          <w:rFonts w:ascii="Times New Roman"/>
          <w:b w:val="false"/>
          <w:i w:val="false"/>
          <w:color w:val="000000"/>
          <w:sz w:val="28"/>
        </w:rPr>
        <w:t>      В соответствии с пунктом 4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от 27 ноября 2000 года № 107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Жарова Е.К.</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Аким района                                И. Турков</w:t>
      </w:r>
    </w:p>
    <w:bookmarkStart w:name="z9"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26 июня 2012 года № 465</w:t>
      </w:r>
    </w:p>
    <w:bookmarkEnd w:id="2"/>
    <w:bookmarkStart w:name="z10" w:id="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частной собственности</w:t>
      </w:r>
      <w:r>
        <w:br/>
      </w:r>
      <w:r>
        <w:rPr>
          <w:rFonts w:ascii="Times New Roman"/>
          <w:b/>
          <w:i w:val="false"/>
          <w:color w:val="000000"/>
        </w:rPr>
        <w:t>
на земельный участок»</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соответствие с пунктом 4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Тайыншинского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5"/>
    <w:bookmarkStart w:name="z18" w:id="6"/>
    <w:p>
      <w:pPr>
        <w:spacing w:after="0"/>
        <w:ind w:left="0"/>
        <w:jc w:val="left"/>
      </w:pPr>
      <w:r>
        <w:rPr>
          <w:rFonts w:ascii="Times New Roman"/>
          <w:b/>
          <w:i w:val="false"/>
          <w:color w:val="000000"/>
        </w:rPr>
        <w:t xml:space="preserve"> 
2. Требования к порядку оказания государственной услуги</w:t>
      </w:r>
    </w:p>
    <w:bookmarkEnd w:id="6"/>
    <w:bookmarkStart w:name="z19" w:id="7"/>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Тайыншинский район, г.Тайынша ул.Конституции Казахстана, 206 телефон: (8-715-36)22-6-97;</w:t>
      </w:r>
      <w:r>
        <w:br/>
      </w:r>
      <w:r>
        <w:rPr>
          <w:rFonts w:ascii="Times New Roman"/>
          <w:b w:val="false"/>
          <w:i w:val="false"/>
          <w:color w:val="000000"/>
          <w:sz w:val="28"/>
        </w:rPr>
        <w:t>
      в здании Центра по адресу: Северо-Казахстанская область, Тайыншинский район, г.Тайынша ул.Конституции Казахстана, 208 телефон: 8-(715-36)23-6-89.</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www.ozo-tsh.sko.kz.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7"/>
    <w:bookmarkStart w:name="z27" w:id="8"/>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8"/>
    <w:bookmarkStart w:name="z28" w:id="9"/>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9"/>
    <w:bookmarkStart w:name="z34" w:id="10"/>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10"/>
    <w:bookmarkStart w:name="z35" w:id="11"/>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11"/>
    <w:bookmarkStart w:name="z36" w:id="1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2"/>
    <w:p>
      <w:pPr>
        <w:spacing w:after="0"/>
        <w:ind w:left="0"/>
        <w:jc w:val="both"/>
      </w:pPr>
      <w:r>
        <w:rPr>
          <w:rFonts w:ascii="Times New Roman"/>
          <w:b w:val="false"/>
          <w:i w:val="false"/>
          <w:color w:val="000000"/>
          <w:sz w:val="28"/>
        </w:rPr>
        <w:t>Начальнику уполномоченного</w:t>
      </w:r>
      <w:r>
        <w:br/>
      </w:r>
      <w:r>
        <w:rPr>
          <w:rFonts w:ascii="Times New Roman"/>
          <w:b w:val="false"/>
          <w:i w:val="false"/>
          <w:color w:val="000000"/>
          <w:sz w:val="28"/>
        </w:rPr>
        <w:t>
органа по земельным отношениям (наименование уполномоченного органа)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либо полное наименование</w:t>
      </w:r>
    </w:p>
    <w:p>
      <w:pPr>
        <w:spacing w:after="0"/>
        <w:ind w:left="0"/>
        <w:jc w:val="both"/>
      </w:pPr>
      <w:r>
        <w:rPr>
          <w:rFonts w:ascii="Times New Roman"/>
          <w:b w:val="false"/>
          <w:i w:val="false"/>
          <w:color w:val="000000"/>
          <w:sz w:val="28"/>
        </w:rPr>
        <w:t>____________________________________ юридического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(реквизиты документа, удостоверяющего личность физического или юридического</w:t>
      </w:r>
      <w:r>
        <w:br/>
      </w:r>
      <w:r>
        <w:rPr>
          <w:rFonts w:ascii="Times New Roman"/>
          <w:b w:val="false"/>
          <w:i w:val="false"/>
          <w:color w:val="000000"/>
          <w:sz w:val="28"/>
        </w:rPr>
        <w:t>
_____________________________________</w:t>
      </w:r>
      <w:r>
        <w:br/>
      </w:r>
      <w:r>
        <w:rPr>
          <w:rFonts w:ascii="Times New Roman"/>
          <w:b w:val="false"/>
          <w:i w:val="false"/>
          <w:color w:val="000000"/>
          <w:sz w:val="28"/>
        </w:rPr>
        <w:t>
лица, контактный телефон, адрес)</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о выдаче акта на право частной собственности на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p>
    <w:p>
      <w:pPr>
        <w:spacing w:after="0"/>
        <w:ind w:left="0"/>
        <w:jc w:val="both"/>
      </w:pPr>
      <w:r>
        <w:rPr>
          <w:rFonts w:ascii="Times New Roman"/>
          <w:b w:val="false"/>
          <w:i w:val="false"/>
          <w:color w:val="000000"/>
          <w:sz w:val="28"/>
        </w:rPr>
        <w:t>(адрес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  (фамилия, имя, отчество уполномоченного лица, подпись)</w:t>
      </w:r>
    </w:p>
    <w:bookmarkStart w:name="z37" w:id="1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3"/>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988"/>
        <w:gridCol w:w="1859"/>
        <w:gridCol w:w="1687"/>
        <w:gridCol w:w="1838"/>
        <w:gridCol w:w="2117"/>
        <w:gridCol w:w="20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нако</w:t>
            </w:r>
            <w:r>
              <w:br/>
            </w:r>
            <w:r>
              <w:rPr>
                <w:rFonts w:ascii="Times New Roman"/>
                <w:b w:val="false"/>
                <w:i w:val="false"/>
                <w:color w:val="000000"/>
                <w:sz w:val="20"/>
              </w:rPr>
              <w:t>
пительно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w:t>
            </w:r>
            <w:r>
              <w:br/>
            </w:r>
            <w:r>
              <w:rPr>
                <w:rFonts w:ascii="Times New Roman"/>
                <w:b w:val="false"/>
                <w:i w:val="false"/>
                <w:color w:val="000000"/>
                <w:sz w:val="20"/>
              </w:rPr>
              <w:t>
копите</w:t>
            </w:r>
            <w:r>
              <w:br/>
            </w:r>
            <w:r>
              <w:rPr>
                <w:rFonts w:ascii="Times New Roman"/>
                <w:b w:val="false"/>
                <w:i w:val="false"/>
                <w:color w:val="000000"/>
                <w:sz w:val="20"/>
              </w:rPr>
              <w:t>
льного</w:t>
            </w:r>
            <w:r>
              <w:br/>
            </w:r>
            <w:r>
              <w:rPr>
                <w:rFonts w:ascii="Times New Roman"/>
                <w:b w:val="false"/>
                <w:i w:val="false"/>
                <w:color w:val="000000"/>
                <w:sz w:val="20"/>
              </w:rPr>
              <w:t>
отдела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никупол</w:t>
            </w:r>
            <w:r>
              <w:br/>
            </w:r>
            <w:r>
              <w:rPr>
                <w:rFonts w:ascii="Times New Roman"/>
                <w:b w:val="false"/>
                <w:i w:val="false"/>
                <w:color w:val="000000"/>
                <w:sz w:val="20"/>
              </w:rPr>
              <w:t>
номочен</w:t>
            </w:r>
            <w:r>
              <w:br/>
            </w:r>
            <w:r>
              <w:rPr>
                <w:rFonts w:ascii="Times New Roman"/>
                <w:b w:val="false"/>
                <w:i w:val="false"/>
                <w:color w:val="000000"/>
                <w:sz w:val="20"/>
              </w:rPr>
              <w:t>
ного ор</w:t>
            </w:r>
            <w:r>
              <w:br/>
            </w:r>
            <w:r>
              <w:rPr>
                <w:rFonts w:ascii="Times New Roman"/>
                <w:b w:val="false"/>
                <w:i w:val="false"/>
                <w:color w:val="000000"/>
                <w:sz w:val="20"/>
              </w:rPr>
              <w:t>
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w:t>
            </w:r>
            <w:r>
              <w:br/>
            </w:r>
            <w:r>
              <w:rPr>
                <w:rFonts w:ascii="Times New Roman"/>
                <w:b w:val="false"/>
                <w:i w:val="false"/>
                <w:color w:val="000000"/>
                <w:sz w:val="20"/>
              </w:rPr>
              <w:t>
моченного органа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w:t>
            </w:r>
            <w:r>
              <w:br/>
            </w:r>
            <w:r>
              <w:rPr>
                <w:rFonts w:ascii="Times New Roman"/>
                <w:b w:val="false"/>
                <w:i w:val="false"/>
                <w:color w:val="000000"/>
                <w:sz w:val="20"/>
              </w:rPr>
              <w:t>
рудник уполномо</w:t>
            </w:r>
            <w:r>
              <w:br/>
            </w:r>
            <w:r>
              <w:rPr>
                <w:rFonts w:ascii="Times New Roman"/>
                <w:b w:val="false"/>
                <w:i w:val="false"/>
                <w:color w:val="000000"/>
                <w:sz w:val="20"/>
              </w:rPr>
              <w:t>
ченного органа</w:t>
            </w:r>
          </w:p>
        </w:tc>
      </w:tr>
      <w:tr>
        <w:trPr>
          <w:trHeight w:val="585"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описа</w:t>
            </w:r>
            <w:r>
              <w:br/>
            </w:r>
            <w:r>
              <w:rPr>
                <w:rFonts w:ascii="Times New Roman"/>
                <w:b w:val="false"/>
                <w:i w:val="false"/>
                <w:color w:val="000000"/>
                <w:sz w:val="20"/>
              </w:rPr>
              <w:t>
ние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Приемдо</w:t>
            </w:r>
            <w:r>
              <w:br/>
            </w:r>
            <w:r>
              <w:rPr>
                <w:rFonts w:ascii="Times New Roman"/>
                <w:b w:val="false"/>
                <w:i w:val="false"/>
                <w:color w:val="000000"/>
                <w:sz w:val="20"/>
              </w:rPr>
              <w:t>
кументов, регистра</w:t>
            </w:r>
            <w:r>
              <w:br/>
            </w:r>
            <w:r>
              <w:rPr>
                <w:rFonts w:ascii="Times New Roman"/>
                <w:b w:val="false"/>
                <w:i w:val="false"/>
                <w:color w:val="000000"/>
                <w:sz w:val="20"/>
              </w:rPr>
              <w:t>
ция в журнале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журна</w:t>
            </w:r>
            <w:r>
              <w:br/>
            </w:r>
            <w:r>
              <w:rPr>
                <w:rFonts w:ascii="Times New Roman"/>
                <w:b w:val="false"/>
                <w:i w:val="false"/>
                <w:color w:val="000000"/>
                <w:sz w:val="20"/>
              </w:rPr>
              <w:t>
ле и со</w:t>
            </w:r>
            <w:r>
              <w:br/>
            </w:r>
            <w:r>
              <w:rPr>
                <w:rFonts w:ascii="Times New Roman"/>
                <w:b w:val="false"/>
                <w:i w:val="false"/>
                <w:color w:val="000000"/>
                <w:sz w:val="20"/>
              </w:rPr>
              <w:t>
бирает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 и на</w:t>
            </w:r>
            <w:r>
              <w:br/>
            </w:r>
            <w:r>
              <w:rPr>
                <w:rFonts w:ascii="Times New Roman"/>
                <w:b w:val="false"/>
                <w:i w:val="false"/>
                <w:color w:val="000000"/>
                <w:sz w:val="20"/>
              </w:rPr>
              <w:t>
правля</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Приемдокумен</w:t>
            </w:r>
            <w:r>
              <w:br/>
            </w:r>
            <w:r>
              <w:rPr>
                <w:rFonts w:ascii="Times New Roman"/>
                <w:b w:val="false"/>
                <w:i w:val="false"/>
                <w:color w:val="000000"/>
                <w:sz w:val="20"/>
              </w:rPr>
              <w:t>
тов,ре</w:t>
            </w:r>
            <w:r>
              <w:br/>
            </w:r>
            <w:r>
              <w:rPr>
                <w:rFonts w:ascii="Times New Roman"/>
                <w:b w:val="false"/>
                <w:i w:val="false"/>
                <w:color w:val="000000"/>
                <w:sz w:val="20"/>
              </w:rPr>
              <w:t>
гистра</w:t>
            </w:r>
            <w:r>
              <w:br/>
            </w:r>
            <w:r>
              <w:rPr>
                <w:rFonts w:ascii="Times New Roman"/>
                <w:b w:val="false"/>
                <w:i w:val="false"/>
                <w:color w:val="000000"/>
                <w:sz w:val="20"/>
              </w:rPr>
              <w:t>
ция в журнале входящей корреспонденции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w:t>
            </w:r>
            <w:r>
              <w:br/>
            </w:r>
            <w:r>
              <w:rPr>
                <w:rFonts w:ascii="Times New Roman"/>
                <w:b w:val="false"/>
                <w:i w:val="false"/>
                <w:color w:val="000000"/>
                <w:sz w:val="20"/>
              </w:rPr>
              <w:t>
ние с кор</w:t>
            </w:r>
            <w:r>
              <w:br/>
            </w:r>
            <w:r>
              <w:rPr>
                <w:rFonts w:ascii="Times New Roman"/>
                <w:b w:val="false"/>
                <w:i w:val="false"/>
                <w:color w:val="000000"/>
                <w:sz w:val="20"/>
              </w:rPr>
              <w:t>
респонден</w:t>
            </w:r>
            <w:r>
              <w:br/>
            </w:r>
            <w:r>
              <w:rPr>
                <w:rFonts w:ascii="Times New Roman"/>
                <w:b w:val="false"/>
                <w:i w:val="false"/>
                <w:color w:val="000000"/>
                <w:sz w:val="20"/>
              </w:rPr>
              <w:t>
цией, определе</w:t>
            </w:r>
            <w:r>
              <w:br/>
            </w:r>
            <w:r>
              <w:rPr>
                <w:rFonts w:ascii="Times New Roman"/>
                <w:b w:val="false"/>
                <w:i w:val="false"/>
                <w:color w:val="000000"/>
                <w:sz w:val="20"/>
              </w:rPr>
              <w:t>
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w:t>
            </w:r>
            <w:r>
              <w:br/>
            </w:r>
            <w:r>
              <w:rPr>
                <w:rFonts w:ascii="Times New Roman"/>
                <w:b w:val="false"/>
                <w:i w:val="false"/>
                <w:color w:val="000000"/>
                <w:sz w:val="20"/>
              </w:rPr>
              <w:t>
ление про</w:t>
            </w:r>
            <w:r>
              <w:br/>
            </w:r>
            <w:r>
              <w:rPr>
                <w:rFonts w:ascii="Times New Roman"/>
                <w:b w:val="false"/>
                <w:i w:val="false"/>
                <w:color w:val="000000"/>
                <w:sz w:val="20"/>
              </w:rPr>
              <w:t>
верки пол</w:t>
            </w:r>
            <w:r>
              <w:br/>
            </w:r>
            <w:r>
              <w:rPr>
                <w:rFonts w:ascii="Times New Roman"/>
                <w:b w:val="false"/>
                <w:i w:val="false"/>
                <w:color w:val="000000"/>
                <w:sz w:val="20"/>
              </w:rPr>
              <w:t>
ноты до</w:t>
            </w:r>
            <w:r>
              <w:br/>
            </w:r>
            <w:r>
              <w:rPr>
                <w:rFonts w:ascii="Times New Roman"/>
                <w:b w:val="false"/>
                <w:i w:val="false"/>
                <w:color w:val="000000"/>
                <w:sz w:val="20"/>
              </w:rPr>
              <w:t>
кументов, направле</w:t>
            </w:r>
            <w:r>
              <w:br/>
            </w:r>
            <w:r>
              <w:rPr>
                <w:rFonts w:ascii="Times New Roman"/>
                <w:b w:val="false"/>
                <w:i w:val="false"/>
                <w:color w:val="000000"/>
                <w:sz w:val="20"/>
              </w:rPr>
              <w:t>
ние доку</w:t>
            </w:r>
            <w:r>
              <w:br/>
            </w:r>
            <w:r>
              <w:rPr>
                <w:rFonts w:ascii="Times New Roman"/>
                <w:b w:val="false"/>
                <w:i w:val="false"/>
                <w:color w:val="000000"/>
                <w:sz w:val="20"/>
              </w:rPr>
              <w:t>
ментов в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орган, подготов</w:t>
            </w:r>
            <w:r>
              <w:br/>
            </w:r>
            <w:r>
              <w:rPr>
                <w:rFonts w:ascii="Times New Roman"/>
                <w:b w:val="false"/>
                <w:i w:val="false"/>
                <w:color w:val="000000"/>
                <w:sz w:val="20"/>
              </w:rPr>
              <w:t>
ка мотиви</w:t>
            </w:r>
            <w:r>
              <w:br/>
            </w:r>
            <w:r>
              <w:rPr>
                <w:rFonts w:ascii="Times New Roman"/>
                <w:b w:val="false"/>
                <w:i w:val="false"/>
                <w:color w:val="000000"/>
                <w:sz w:val="20"/>
              </w:rPr>
              <w:t>
рованного отказа либо пись</w:t>
            </w:r>
            <w:r>
              <w:br/>
            </w:r>
            <w:r>
              <w:rPr>
                <w:rFonts w:ascii="Times New Roman"/>
                <w:b w:val="false"/>
                <w:i w:val="false"/>
                <w:color w:val="000000"/>
                <w:sz w:val="20"/>
              </w:rPr>
              <w:t>
менного уведомле</w:t>
            </w:r>
            <w:r>
              <w:br/>
            </w:r>
            <w:r>
              <w:rPr>
                <w:rFonts w:ascii="Times New Roman"/>
                <w:b w:val="false"/>
                <w:i w:val="false"/>
                <w:color w:val="000000"/>
                <w:sz w:val="20"/>
              </w:rPr>
              <w:t>
ния о приостановлении оказания государственной услуги</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 ор</w:t>
            </w:r>
            <w:r>
              <w:br/>
            </w:r>
            <w:r>
              <w:rPr>
                <w:rFonts w:ascii="Times New Roman"/>
                <w:b w:val="false"/>
                <w:i w:val="false"/>
                <w:color w:val="000000"/>
                <w:sz w:val="20"/>
              </w:rPr>
              <w:t>
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w:t>
            </w:r>
            <w:r>
              <w:br/>
            </w:r>
            <w:r>
              <w:rPr>
                <w:rFonts w:ascii="Times New Roman"/>
                <w:b w:val="false"/>
                <w:i w:val="false"/>
                <w:color w:val="000000"/>
                <w:sz w:val="20"/>
              </w:rPr>
              <w:t>
льное</w:t>
            </w:r>
            <w:r>
              <w:br/>
            </w:r>
            <w:r>
              <w:rPr>
                <w:rFonts w:ascii="Times New Roman"/>
                <w:b w:val="false"/>
                <w:i w:val="false"/>
                <w:color w:val="000000"/>
                <w:sz w:val="20"/>
              </w:rPr>
              <w:t>
решение)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w:t>
            </w:r>
            <w:r>
              <w:br/>
            </w:r>
            <w:r>
              <w:rPr>
                <w:rFonts w:ascii="Times New Roman"/>
                <w:b w:val="false"/>
                <w:i w:val="false"/>
                <w:color w:val="000000"/>
                <w:sz w:val="20"/>
              </w:rPr>
              <w:t>
кументов в нако</w:t>
            </w:r>
            <w:r>
              <w:br/>
            </w:r>
            <w:r>
              <w:rPr>
                <w:rFonts w:ascii="Times New Roman"/>
                <w:b w:val="false"/>
                <w:i w:val="false"/>
                <w:color w:val="000000"/>
                <w:sz w:val="20"/>
              </w:rPr>
              <w:t>
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 доку</w:t>
            </w:r>
            <w:r>
              <w:br/>
            </w:r>
            <w:r>
              <w:rPr>
                <w:rFonts w:ascii="Times New Roman"/>
                <w:b w:val="false"/>
                <w:i w:val="false"/>
                <w:color w:val="000000"/>
                <w:sz w:val="20"/>
              </w:rPr>
              <w:t>
ментов в упол</w:t>
            </w:r>
            <w:r>
              <w:br/>
            </w:r>
            <w:r>
              <w:rPr>
                <w:rFonts w:ascii="Times New Roman"/>
                <w:b w:val="false"/>
                <w:i w:val="false"/>
                <w:color w:val="000000"/>
                <w:sz w:val="20"/>
              </w:rPr>
              <w:t>
номочен</w:t>
            </w:r>
            <w:r>
              <w:br/>
            </w:r>
            <w:r>
              <w:rPr>
                <w:rFonts w:ascii="Times New Roman"/>
                <w:b w:val="false"/>
                <w:i w:val="false"/>
                <w:color w:val="000000"/>
                <w:sz w:val="20"/>
              </w:rPr>
              <w:t>
ный ор</w:t>
            </w:r>
            <w:r>
              <w:br/>
            </w:r>
            <w:r>
              <w:rPr>
                <w:rFonts w:ascii="Times New Roman"/>
                <w:b w:val="false"/>
                <w:i w:val="false"/>
                <w:color w:val="000000"/>
                <w:sz w:val="20"/>
              </w:rPr>
              <w:t>
ган</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w:t>
            </w:r>
            <w:r>
              <w:br/>
            </w:r>
            <w:r>
              <w:rPr>
                <w:rFonts w:ascii="Times New Roman"/>
                <w:b w:val="false"/>
                <w:i w:val="false"/>
                <w:color w:val="000000"/>
                <w:sz w:val="20"/>
              </w:rPr>
              <w:t>
ции, от</w:t>
            </w:r>
            <w:r>
              <w:br/>
            </w:r>
            <w:r>
              <w:rPr>
                <w:rFonts w:ascii="Times New Roman"/>
                <w:b w:val="false"/>
                <w:i w:val="false"/>
                <w:color w:val="000000"/>
                <w:sz w:val="20"/>
              </w:rPr>
              <w:t>
правка</w:t>
            </w:r>
            <w:r>
              <w:br/>
            </w:r>
            <w:r>
              <w:rPr>
                <w:rFonts w:ascii="Times New Roman"/>
                <w:b w:val="false"/>
                <w:i w:val="false"/>
                <w:color w:val="000000"/>
                <w:sz w:val="20"/>
              </w:rPr>
              <w:t>
ответстве</w:t>
            </w:r>
            <w:r>
              <w:br/>
            </w:r>
            <w:r>
              <w:rPr>
                <w:rFonts w:ascii="Times New Roman"/>
                <w:b w:val="false"/>
                <w:i w:val="false"/>
                <w:color w:val="000000"/>
                <w:sz w:val="20"/>
              </w:rPr>
              <w:t>
нному ис</w:t>
            </w:r>
            <w:r>
              <w:br/>
            </w:r>
            <w:r>
              <w:rPr>
                <w:rFonts w:ascii="Times New Roman"/>
                <w:b w:val="false"/>
                <w:i w:val="false"/>
                <w:color w:val="000000"/>
                <w:sz w:val="20"/>
              </w:rPr>
              <w:t>
полнителю</w:t>
            </w:r>
            <w:r>
              <w:br/>
            </w:r>
            <w:r>
              <w:rPr>
                <w:rFonts w:ascii="Times New Roman"/>
                <w:b w:val="false"/>
                <w:i w:val="false"/>
                <w:color w:val="000000"/>
                <w:sz w:val="20"/>
              </w:rPr>
              <w:t>
для испол</w:t>
            </w:r>
            <w:r>
              <w:br/>
            </w:r>
            <w:r>
              <w:rPr>
                <w:rFonts w:ascii="Times New Roman"/>
                <w:b w:val="false"/>
                <w:i w:val="false"/>
                <w:color w:val="000000"/>
                <w:sz w:val="20"/>
              </w:rPr>
              <w:t>
нения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 либо моти</w:t>
            </w:r>
            <w:r>
              <w:br/>
            </w:r>
            <w:r>
              <w:rPr>
                <w:rFonts w:ascii="Times New Roman"/>
                <w:b w:val="false"/>
                <w:i w:val="false"/>
                <w:color w:val="000000"/>
                <w:sz w:val="20"/>
              </w:rPr>
              <w:t>
вирован</w:t>
            </w:r>
            <w:r>
              <w:br/>
            </w:r>
            <w:r>
              <w:rPr>
                <w:rFonts w:ascii="Times New Roman"/>
                <w:b w:val="false"/>
                <w:i w:val="false"/>
                <w:color w:val="000000"/>
                <w:sz w:val="20"/>
              </w:rPr>
              <w:t>
ный от</w:t>
            </w:r>
            <w:r>
              <w:br/>
            </w:r>
            <w:r>
              <w:rPr>
                <w:rFonts w:ascii="Times New Roman"/>
                <w:b w:val="false"/>
                <w:i w:val="false"/>
                <w:color w:val="000000"/>
                <w:sz w:val="20"/>
              </w:rPr>
              <w:t>
каз, либо письмен</w:t>
            </w:r>
            <w:r>
              <w:br/>
            </w:r>
            <w:r>
              <w:rPr>
                <w:rFonts w:ascii="Times New Roman"/>
                <w:b w:val="false"/>
                <w:i w:val="false"/>
                <w:color w:val="000000"/>
                <w:sz w:val="20"/>
              </w:rPr>
              <w:t>
ное уве</w:t>
            </w:r>
            <w:r>
              <w:br/>
            </w:r>
            <w:r>
              <w:rPr>
                <w:rFonts w:ascii="Times New Roman"/>
                <w:b w:val="false"/>
                <w:i w:val="false"/>
                <w:color w:val="000000"/>
                <w:sz w:val="20"/>
              </w:rPr>
              <w:t>
домление о приос</w:t>
            </w:r>
            <w:r>
              <w:br/>
            </w:r>
            <w:r>
              <w:rPr>
                <w:rFonts w:ascii="Times New Roman"/>
                <w:b w:val="false"/>
                <w:i w:val="false"/>
                <w:color w:val="000000"/>
                <w:sz w:val="20"/>
              </w:rPr>
              <w:t>
тановлени</w:t>
            </w:r>
            <w:r>
              <w:br/>
            </w:r>
            <w:r>
              <w:rPr>
                <w:rFonts w:ascii="Times New Roman"/>
                <w:b w:val="false"/>
                <w:i w:val="false"/>
                <w:color w:val="000000"/>
                <w:sz w:val="20"/>
              </w:rPr>
              <w:t>
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w:t>
            </w:r>
            <w:r>
              <w:br/>
            </w:r>
            <w:r>
              <w:rPr>
                <w:rFonts w:ascii="Times New Roman"/>
                <w:b w:val="false"/>
                <w:i w:val="false"/>
                <w:color w:val="000000"/>
                <w:sz w:val="20"/>
              </w:rPr>
              <w:t>
ги</w:t>
            </w:r>
          </w:p>
        </w:tc>
      </w:tr>
      <w:tr>
        <w:trPr>
          <w:trHeight w:val="21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 раз в день</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w:t>
            </w:r>
            <w:r>
              <w:br/>
            </w:r>
            <w:r>
              <w:rPr>
                <w:rFonts w:ascii="Times New Roman"/>
                <w:b w:val="false"/>
                <w:i w:val="false"/>
                <w:color w:val="000000"/>
                <w:sz w:val="20"/>
              </w:rPr>
              <w:t>
ствия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2012"/>
        <w:gridCol w:w="1948"/>
        <w:gridCol w:w="1690"/>
        <w:gridCol w:w="1776"/>
        <w:gridCol w:w="2035"/>
        <w:gridCol w:w="2079"/>
      </w:tblGrid>
      <w:tr>
        <w:trPr>
          <w:trHeight w:val="52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специ</w:t>
            </w:r>
            <w:r>
              <w:br/>
            </w:r>
            <w:r>
              <w:rPr>
                <w:rFonts w:ascii="Times New Roman"/>
                <w:b w:val="false"/>
                <w:i w:val="false"/>
                <w:color w:val="000000"/>
                <w:sz w:val="20"/>
              </w:rPr>
              <w:t>
ализиро</w:t>
            </w:r>
            <w:r>
              <w:br/>
            </w:r>
            <w:r>
              <w:rPr>
                <w:rFonts w:ascii="Times New Roman"/>
                <w:b w:val="false"/>
                <w:i w:val="false"/>
                <w:color w:val="000000"/>
                <w:sz w:val="20"/>
              </w:rPr>
              <w:t>
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w:t>
            </w:r>
            <w:r>
              <w:br/>
            </w:r>
            <w:r>
              <w:rPr>
                <w:rFonts w:ascii="Times New Roman"/>
                <w:b w:val="false"/>
                <w:i w:val="false"/>
                <w:color w:val="000000"/>
                <w:sz w:val="20"/>
              </w:rPr>
              <w:t>
ного предприятия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r>
      <w:tr>
        <w:trPr>
          <w:trHeight w:val="585"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описа</w:t>
            </w:r>
            <w:r>
              <w:br/>
            </w:r>
            <w:r>
              <w:rPr>
                <w:rFonts w:ascii="Times New Roman"/>
                <w:b w:val="false"/>
                <w:i w:val="false"/>
                <w:color w:val="000000"/>
                <w:sz w:val="20"/>
              </w:rPr>
              <w:t>
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зап</w:t>
            </w:r>
            <w:r>
              <w:br/>
            </w:r>
            <w:r>
              <w:rPr>
                <w:rFonts w:ascii="Times New Roman"/>
                <w:b w:val="false"/>
                <w:i w:val="false"/>
                <w:color w:val="000000"/>
                <w:sz w:val="20"/>
              </w:rPr>
              <w:t>
роса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тами,на</w:t>
            </w:r>
            <w:r>
              <w:br/>
            </w:r>
            <w:r>
              <w:rPr>
                <w:rFonts w:ascii="Times New Roman"/>
                <w:b w:val="false"/>
                <w:i w:val="false"/>
                <w:color w:val="000000"/>
                <w:sz w:val="20"/>
              </w:rPr>
              <w:t>
ложение</w:t>
            </w:r>
            <w:r>
              <w:br/>
            </w:r>
            <w:r>
              <w:rPr>
                <w:rFonts w:ascii="Times New Roman"/>
                <w:b w:val="false"/>
                <w:i w:val="false"/>
                <w:color w:val="000000"/>
                <w:sz w:val="20"/>
              </w:rPr>
              <w:t>
резолюци</w:t>
            </w:r>
            <w:r>
              <w:br/>
            </w:r>
            <w:r>
              <w:rPr>
                <w:rFonts w:ascii="Times New Roman"/>
                <w:b w:val="false"/>
                <w:i w:val="false"/>
                <w:color w:val="000000"/>
                <w:sz w:val="20"/>
              </w:rPr>
              <w:t>
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произво</w:t>
            </w:r>
            <w:r>
              <w:br/>
            </w:r>
            <w:r>
              <w:rPr>
                <w:rFonts w:ascii="Times New Roman"/>
                <w:b w:val="false"/>
                <w:i w:val="false"/>
                <w:color w:val="000000"/>
                <w:sz w:val="20"/>
              </w:rPr>
              <w:t>
дствен</w:t>
            </w:r>
            <w:r>
              <w:br/>
            </w:r>
            <w:r>
              <w:rPr>
                <w:rFonts w:ascii="Times New Roman"/>
                <w:b w:val="false"/>
                <w:i w:val="false"/>
                <w:color w:val="000000"/>
                <w:sz w:val="20"/>
              </w:rPr>
              <w:t>
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w:t>
            </w:r>
            <w:r>
              <w:br/>
            </w:r>
            <w:r>
              <w:rPr>
                <w:rFonts w:ascii="Times New Roman"/>
                <w:b w:val="false"/>
                <w:i w:val="false"/>
                <w:color w:val="000000"/>
                <w:sz w:val="20"/>
              </w:rPr>
              <w:t>
е экспер</w:t>
            </w:r>
            <w:r>
              <w:br/>
            </w:r>
            <w:r>
              <w:rPr>
                <w:rFonts w:ascii="Times New Roman"/>
                <w:b w:val="false"/>
                <w:i w:val="false"/>
                <w:color w:val="000000"/>
                <w:sz w:val="20"/>
              </w:rPr>
              <w:t>
тизы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w:t>
            </w:r>
            <w:r>
              <w:br/>
            </w:r>
            <w:r>
              <w:rPr>
                <w:rFonts w:ascii="Times New Roman"/>
                <w:b w:val="false"/>
                <w:i w:val="false"/>
                <w:color w:val="000000"/>
                <w:sz w:val="20"/>
              </w:rPr>
              <w:t>
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 доку</w:t>
            </w:r>
            <w:r>
              <w:br/>
            </w:r>
            <w:r>
              <w:rPr>
                <w:rFonts w:ascii="Times New Roman"/>
                <w:b w:val="false"/>
                <w:i w:val="false"/>
                <w:color w:val="000000"/>
                <w:sz w:val="20"/>
              </w:rPr>
              <w:t>
мент,ор</w:t>
            </w:r>
            <w:r>
              <w:br/>
            </w:r>
            <w:r>
              <w:rPr>
                <w:rFonts w:ascii="Times New Roman"/>
                <w:b w:val="false"/>
                <w:i w:val="false"/>
                <w:color w:val="000000"/>
                <w:sz w:val="20"/>
              </w:rPr>
              <w:t>
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w:t>
            </w:r>
            <w:r>
              <w:br/>
            </w:r>
            <w:r>
              <w:rPr>
                <w:rFonts w:ascii="Times New Roman"/>
                <w:b w:val="false"/>
                <w:i w:val="false"/>
                <w:color w:val="000000"/>
                <w:sz w:val="20"/>
              </w:rPr>
              <w:t>
льное</w:t>
            </w:r>
            <w:r>
              <w:br/>
            </w:r>
            <w:r>
              <w:rPr>
                <w:rFonts w:ascii="Times New Roman"/>
                <w:b w:val="false"/>
                <w:i w:val="false"/>
                <w:color w:val="000000"/>
                <w:sz w:val="20"/>
              </w:rPr>
              <w:t>
решение)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руковод</w:t>
            </w:r>
            <w:r>
              <w:br/>
            </w:r>
            <w:r>
              <w:rPr>
                <w:rFonts w:ascii="Times New Roman"/>
                <w:b w:val="false"/>
                <w:i w:val="false"/>
                <w:color w:val="000000"/>
                <w:sz w:val="20"/>
              </w:rPr>
              <w:t>
ству для</w:t>
            </w:r>
            <w:r>
              <w:br/>
            </w:r>
            <w:r>
              <w:rPr>
                <w:rFonts w:ascii="Times New Roman"/>
                <w:b w:val="false"/>
                <w:i w:val="false"/>
                <w:color w:val="000000"/>
                <w:sz w:val="20"/>
              </w:rPr>
              <w:t>
наложения</w:t>
            </w:r>
            <w:r>
              <w:br/>
            </w:r>
            <w:r>
              <w:rPr>
                <w:rFonts w:ascii="Times New Roman"/>
                <w:b w:val="false"/>
                <w:i w:val="false"/>
                <w:color w:val="000000"/>
                <w:sz w:val="20"/>
              </w:rPr>
              <w:t>
резолюции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груп</w:t>
            </w:r>
            <w:r>
              <w:br/>
            </w:r>
            <w:r>
              <w:rPr>
                <w:rFonts w:ascii="Times New Roman"/>
                <w:b w:val="false"/>
                <w:i w:val="false"/>
                <w:color w:val="000000"/>
                <w:sz w:val="20"/>
              </w:rPr>
              <w:t>
пе прие</w:t>
            </w:r>
            <w:r>
              <w:br/>
            </w:r>
            <w:r>
              <w:rPr>
                <w:rFonts w:ascii="Times New Roman"/>
                <w:b w:val="false"/>
                <w:i w:val="false"/>
                <w:color w:val="000000"/>
                <w:sz w:val="20"/>
              </w:rPr>
              <w:t>
ма и</w:t>
            </w:r>
            <w:r>
              <w:br/>
            </w:r>
            <w:r>
              <w:rPr>
                <w:rFonts w:ascii="Times New Roman"/>
                <w:b w:val="false"/>
                <w:i w:val="false"/>
                <w:color w:val="000000"/>
                <w:sz w:val="20"/>
              </w:rPr>
              <w:t>
выдачи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доку</w:t>
            </w:r>
            <w:r>
              <w:br/>
            </w:r>
            <w:r>
              <w:rPr>
                <w:rFonts w:ascii="Times New Roman"/>
                <w:b w:val="false"/>
                <w:i w:val="false"/>
                <w:color w:val="000000"/>
                <w:sz w:val="20"/>
              </w:rPr>
              <w:t>
ментов</w:t>
            </w:r>
            <w:r>
              <w:br/>
            </w:r>
            <w:r>
              <w:rPr>
                <w:rFonts w:ascii="Times New Roman"/>
                <w:b w:val="false"/>
                <w:i w:val="false"/>
                <w:color w:val="000000"/>
                <w:sz w:val="20"/>
              </w:rPr>
              <w:t>
произво</w:t>
            </w:r>
            <w:r>
              <w:br/>
            </w:r>
            <w:r>
              <w:rPr>
                <w:rFonts w:ascii="Times New Roman"/>
                <w:b w:val="false"/>
                <w:i w:val="false"/>
                <w:color w:val="000000"/>
                <w:sz w:val="20"/>
              </w:rPr>
              <w:t>
дствен</w:t>
            </w:r>
            <w:r>
              <w:br/>
            </w:r>
            <w:r>
              <w:rPr>
                <w:rFonts w:ascii="Times New Roman"/>
                <w:b w:val="false"/>
                <w:i w:val="false"/>
                <w:color w:val="000000"/>
                <w:sz w:val="20"/>
              </w:rPr>
              <w:t>
ному</w:t>
            </w:r>
            <w:r>
              <w:br/>
            </w:r>
            <w:r>
              <w:rPr>
                <w:rFonts w:ascii="Times New Roman"/>
                <w:b w:val="false"/>
                <w:i w:val="false"/>
                <w:color w:val="000000"/>
                <w:sz w:val="20"/>
              </w:rPr>
              <w:t>
подраз</w:t>
            </w:r>
            <w:r>
              <w:br/>
            </w:r>
            <w:r>
              <w:rPr>
                <w:rFonts w:ascii="Times New Roman"/>
                <w:b w:val="false"/>
                <w:i w:val="false"/>
                <w:color w:val="000000"/>
                <w:sz w:val="20"/>
              </w:rPr>
              <w:t>
делению</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w:t>
            </w:r>
            <w:r>
              <w:br/>
            </w:r>
            <w:r>
              <w:rPr>
                <w:rFonts w:ascii="Times New Roman"/>
                <w:b w:val="false"/>
                <w:i w:val="false"/>
                <w:color w:val="000000"/>
                <w:sz w:val="20"/>
              </w:rPr>
              <w:t>
ликата акта) ру</w:t>
            </w:r>
            <w:r>
              <w:br/>
            </w:r>
            <w:r>
              <w:rPr>
                <w:rFonts w:ascii="Times New Roman"/>
                <w:b w:val="false"/>
                <w:i w:val="false"/>
                <w:color w:val="000000"/>
                <w:sz w:val="20"/>
              </w:rPr>
              <w:t>
ководству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w:t>
            </w:r>
            <w:r>
              <w:br/>
            </w:r>
            <w:r>
              <w:rPr>
                <w:rFonts w:ascii="Times New Roman"/>
                <w:b w:val="false"/>
                <w:i w:val="false"/>
                <w:color w:val="000000"/>
                <w:sz w:val="20"/>
              </w:rPr>
              <w:t>
ликата акта) в канцеля</w:t>
            </w:r>
            <w:r>
              <w:br/>
            </w:r>
            <w:r>
              <w:rPr>
                <w:rFonts w:ascii="Times New Roman"/>
                <w:b w:val="false"/>
                <w:i w:val="false"/>
                <w:color w:val="000000"/>
                <w:sz w:val="20"/>
              </w:rPr>
              <w:t>
рию</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w:t>
            </w:r>
            <w:r>
              <w:br/>
            </w:r>
            <w:r>
              <w:rPr>
                <w:rFonts w:ascii="Times New Roman"/>
                <w:b w:val="false"/>
                <w:i w:val="false"/>
                <w:color w:val="000000"/>
                <w:sz w:val="20"/>
              </w:rPr>
              <w:t>
товления акта - 6 рабочих дней, Срок изго</w:t>
            </w:r>
            <w:r>
              <w:br/>
            </w:r>
            <w:r>
              <w:rPr>
                <w:rFonts w:ascii="Times New Roman"/>
                <w:b w:val="false"/>
                <w:i w:val="false"/>
                <w:color w:val="000000"/>
                <w:sz w:val="20"/>
              </w:rPr>
              <w:t>
товления дубликата акта -4 рабочих дня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 рабочих дней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w:t>
            </w:r>
            <w:r>
              <w:br/>
            </w:r>
            <w:r>
              <w:rPr>
                <w:rFonts w:ascii="Times New Roman"/>
                <w:b w:val="false"/>
                <w:i w:val="false"/>
                <w:color w:val="000000"/>
                <w:sz w:val="20"/>
              </w:rPr>
              <w:t>
вия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2089"/>
        <w:gridCol w:w="2154"/>
        <w:gridCol w:w="2239"/>
        <w:gridCol w:w="2390"/>
        <w:gridCol w:w="2390"/>
      </w:tblGrid>
      <w:tr>
        <w:trPr>
          <w:trHeight w:val="46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специ</w:t>
            </w:r>
            <w:r>
              <w:br/>
            </w:r>
            <w:r>
              <w:rPr>
                <w:rFonts w:ascii="Times New Roman"/>
                <w:b w:val="false"/>
                <w:i w:val="false"/>
                <w:color w:val="000000"/>
                <w:sz w:val="20"/>
              </w:rPr>
              <w:t>
ализиро</w:t>
            </w:r>
            <w:r>
              <w:br/>
            </w:r>
            <w:r>
              <w:rPr>
                <w:rFonts w:ascii="Times New Roman"/>
                <w:b w:val="false"/>
                <w:i w:val="false"/>
                <w:color w:val="000000"/>
                <w:sz w:val="20"/>
              </w:rPr>
              <w:t>
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w:t>
            </w:r>
            <w:r>
              <w:br/>
            </w:r>
            <w:r>
              <w:rPr>
                <w:rFonts w:ascii="Times New Roman"/>
                <w:b w:val="false"/>
                <w:i w:val="false"/>
                <w:color w:val="000000"/>
                <w:sz w:val="20"/>
              </w:rPr>
              <w:t>
их описа</w:t>
            </w:r>
            <w:r>
              <w:br/>
            </w:r>
            <w:r>
              <w:rPr>
                <w:rFonts w:ascii="Times New Roman"/>
                <w:b w:val="false"/>
                <w:i w:val="false"/>
                <w:color w:val="000000"/>
                <w:sz w:val="20"/>
              </w:rPr>
              <w:t>
ние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уполно</w:t>
            </w:r>
            <w:r>
              <w:br/>
            </w:r>
            <w:r>
              <w:rPr>
                <w:rFonts w:ascii="Times New Roman"/>
                <w:b w:val="false"/>
                <w:i w:val="false"/>
                <w:color w:val="000000"/>
                <w:sz w:val="20"/>
              </w:rPr>
              <w:t>
моченный</w:t>
            </w:r>
            <w:r>
              <w:br/>
            </w:r>
            <w:r>
              <w:rPr>
                <w:rFonts w:ascii="Times New Roman"/>
                <w:b w:val="false"/>
                <w:i w:val="false"/>
                <w:color w:val="000000"/>
                <w:sz w:val="20"/>
              </w:rPr>
              <w:t>
орган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w:t>
            </w:r>
            <w:r>
              <w:br/>
            </w:r>
            <w:r>
              <w:rPr>
                <w:rFonts w:ascii="Times New Roman"/>
                <w:b w:val="false"/>
                <w:i w:val="false"/>
                <w:color w:val="000000"/>
                <w:sz w:val="20"/>
              </w:rPr>
              <w:t>
та (дубли</w:t>
            </w:r>
            <w:r>
              <w:br/>
            </w:r>
            <w:r>
              <w:rPr>
                <w:rFonts w:ascii="Times New Roman"/>
                <w:b w:val="false"/>
                <w:i w:val="false"/>
                <w:color w:val="000000"/>
                <w:sz w:val="20"/>
              </w:rPr>
              <w:t>
ката ак</w:t>
            </w:r>
            <w:r>
              <w:br/>
            </w:r>
            <w:r>
              <w:rPr>
                <w:rFonts w:ascii="Times New Roman"/>
                <w:b w:val="false"/>
                <w:i w:val="false"/>
                <w:color w:val="000000"/>
                <w:sz w:val="20"/>
              </w:rPr>
              <w:t>
та)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w:t>
            </w:r>
            <w:r>
              <w:br/>
            </w:r>
            <w:r>
              <w:rPr>
                <w:rFonts w:ascii="Times New Roman"/>
                <w:b w:val="false"/>
                <w:i w:val="false"/>
                <w:color w:val="000000"/>
                <w:sz w:val="20"/>
              </w:rPr>
              <w:t>
ликата акта), ли</w:t>
            </w:r>
            <w:r>
              <w:br/>
            </w:r>
            <w:r>
              <w:rPr>
                <w:rFonts w:ascii="Times New Roman"/>
                <w:b w:val="false"/>
                <w:i w:val="false"/>
                <w:color w:val="000000"/>
                <w:sz w:val="20"/>
              </w:rPr>
              <w:t>
бо мотиви</w:t>
            </w:r>
            <w:r>
              <w:br/>
            </w:r>
            <w:r>
              <w:rPr>
                <w:rFonts w:ascii="Times New Roman"/>
                <w:b w:val="false"/>
                <w:i w:val="false"/>
                <w:color w:val="000000"/>
                <w:sz w:val="20"/>
              </w:rPr>
              <w:t>
рованный отказ, ли</w:t>
            </w:r>
            <w:r>
              <w:br/>
            </w:r>
            <w:r>
              <w:rPr>
                <w:rFonts w:ascii="Times New Roman"/>
                <w:b w:val="false"/>
                <w:i w:val="false"/>
                <w:color w:val="000000"/>
                <w:sz w:val="20"/>
              </w:rPr>
              <w:t>
бо письмен</w:t>
            </w:r>
            <w:r>
              <w:br/>
            </w:r>
            <w:r>
              <w:rPr>
                <w:rFonts w:ascii="Times New Roman"/>
                <w:b w:val="false"/>
                <w:i w:val="false"/>
                <w:color w:val="000000"/>
                <w:sz w:val="20"/>
              </w:rPr>
              <w:t>
ное уведом</w:t>
            </w:r>
            <w:r>
              <w:br/>
            </w:r>
            <w:r>
              <w:rPr>
                <w:rFonts w:ascii="Times New Roman"/>
                <w:b w:val="false"/>
                <w:i w:val="false"/>
                <w:color w:val="000000"/>
                <w:sz w:val="20"/>
              </w:rPr>
              <w:t>
ление о приостано</w:t>
            </w:r>
            <w:r>
              <w:br/>
            </w:r>
            <w:r>
              <w:rPr>
                <w:rFonts w:ascii="Times New Roman"/>
                <w:b w:val="false"/>
                <w:i w:val="false"/>
                <w:color w:val="000000"/>
                <w:sz w:val="20"/>
              </w:rPr>
              <w:t>
влении ока</w:t>
            </w:r>
            <w:r>
              <w:br/>
            </w:r>
            <w:r>
              <w:rPr>
                <w:rFonts w:ascii="Times New Roman"/>
                <w:b w:val="false"/>
                <w:i w:val="false"/>
                <w:color w:val="000000"/>
                <w:sz w:val="20"/>
              </w:rPr>
              <w:t>
зания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w:t>
            </w:r>
            <w:r>
              <w:br/>
            </w:r>
            <w:r>
              <w:rPr>
                <w:rFonts w:ascii="Times New Roman"/>
                <w:b w:val="false"/>
                <w:i w:val="false"/>
                <w:color w:val="000000"/>
                <w:sz w:val="20"/>
              </w:rPr>
              <w:t>
ликата ак</w:t>
            </w:r>
            <w:r>
              <w:br/>
            </w:r>
            <w:r>
              <w:rPr>
                <w:rFonts w:ascii="Times New Roman"/>
                <w:b w:val="false"/>
                <w:i w:val="false"/>
                <w:color w:val="000000"/>
                <w:sz w:val="20"/>
              </w:rPr>
              <w:t>
та) гербо</w:t>
            </w:r>
            <w:r>
              <w:br/>
            </w:r>
            <w:r>
              <w:rPr>
                <w:rFonts w:ascii="Times New Roman"/>
                <w:b w:val="false"/>
                <w:i w:val="false"/>
                <w:color w:val="000000"/>
                <w:sz w:val="20"/>
              </w:rPr>
              <w:t>
вой печа</w:t>
            </w:r>
            <w:r>
              <w:br/>
            </w:r>
            <w:r>
              <w:rPr>
                <w:rFonts w:ascii="Times New Roman"/>
                <w:b w:val="false"/>
                <w:i w:val="false"/>
                <w:color w:val="000000"/>
                <w:sz w:val="20"/>
              </w:rPr>
              <w:t>
тью, регист</w:t>
            </w:r>
            <w:r>
              <w:br/>
            </w:r>
            <w:r>
              <w:rPr>
                <w:rFonts w:ascii="Times New Roman"/>
                <w:b w:val="false"/>
                <w:i w:val="false"/>
                <w:color w:val="000000"/>
                <w:sz w:val="20"/>
              </w:rPr>
              <w:t>
рация акта (дубликата акта) в книге выда</w:t>
            </w:r>
            <w:r>
              <w:br/>
            </w:r>
            <w:r>
              <w:rPr>
                <w:rFonts w:ascii="Times New Roman"/>
                <w:b w:val="false"/>
                <w:i w:val="false"/>
                <w:color w:val="000000"/>
                <w:sz w:val="20"/>
              </w:rPr>
              <w:t>
чи актов, выдача акта (дубликата акта) потре</w:t>
            </w:r>
            <w:r>
              <w:br/>
            </w:r>
            <w:r>
              <w:rPr>
                <w:rFonts w:ascii="Times New Roman"/>
                <w:b w:val="false"/>
                <w:i w:val="false"/>
                <w:color w:val="000000"/>
                <w:sz w:val="20"/>
              </w:rPr>
              <w:t>
бителю или</w:t>
            </w:r>
            <w:r>
              <w:br/>
            </w:r>
            <w:r>
              <w:rPr>
                <w:rFonts w:ascii="Times New Roman"/>
                <w:b w:val="false"/>
                <w:i w:val="false"/>
                <w:color w:val="000000"/>
                <w:sz w:val="20"/>
              </w:rPr>
              <w:t>
передача в Центр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w:t>
            </w:r>
            <w:r>
              <w:br/>
            </w:r>
            <w:r>
              <w:rPr>
                <w:rFonts w:ascii="Times New Roman"/>
                <w:b w:val="false"/>
                <w:i w:val="false"/>
                <w:color w:val="000000"/>
                <w:sz w:val="20"/>
              </w:rPr>
              <w:t>
ликата ак</w:t>
            </w:r>
            <w:r>
              <w:br/>
            </w:r>
            <w:r>
              <w:rPr>
                <w:rFonts w:ascii="Times New Roman"/>
                <w:b w:val="false"/>
                <w:i w:val="false"/>
                <w:color w:val="000000"/>
                <w:sz w:val="20"/>
              </w:rPr>
              <w:t>
та), пись</w:t>
            </w:r>
            <w:r>
              <w:br/>
            </w:r>
            <w:r>
              <w:rPr>
                <w:rFonts w:ascii="Times New Roman"/>
                <w:b w:val="false"/>
                <w:i w:val="false"/>
                <w:color w:val="000000"/>
                <w:sz w:val="20"/>
              </w:rPr>
              <w:t>
менного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 потребите</w:t>
            </w:r>
            <w:r>
              <w:br/>
            </w:r>
            <w:r>
              <w:rPr>
                <w:rFonts w:ascii="Times New Roman"/>
                <w:b w:val="false"/>
                <w:i w:val="false"/>
                <w:color w:val="000000"/>
                <w:sz w:val="20"/>
              </w:rPr>
              <w:t>
лю</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 ор</w:t>
            </w:r>
            <w:r>
              <w:br/>
            </w:r>
            <w:r>
              <w:rPr>
                <w:rFonts w:ascii="Times New Roman"/>
                <w:b w:val="false"/>
                <w:i w:val="false"/>
                <w:color w:val="000000"/>
                <w:sz w:val="20"/>
              </w:rPr>
              <w:t>
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w:t>
            </w:r>
            <w:r>
              <w:br/>
            </w:r>
            <w:r>
              <w:rPr>
                <w:rFonts w:ascii="Times New Roman"/>
                <w:b w:val="false"/>
                <w:i w:val="false"/>
                <w:color w:val="000000"/>
                <w:sz w:val="20"/>
              </w:rPr>
              <w:t>
льное</w:t>
            </w:r>
            <w:r>
              <w:br/>
            </w:r>
            <w:r>
              <w:rPr>
                <w:rFonts w:ascii="Times New Roman"/>
                <w:b w:val="false"/>
                <w:i w:val="false"/>
                <w:color w:val="000000"/>
                <w:sz w:val="20"/>
              </w:rPr>
              <w:t>
решение)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w:t>
            </w:r>
            <w:r>
              <w:br/>
            </w:r>
            <w:r>
              <w:rPr>
                <w:rFonts w:ascii="Times New Roman"/>
                <w:b w:val="false"/>
                <w:i w:val="false"/>
                <w:color w:val="000000"/>
                <w:sz w:val="20"/>
              </w:rPr>
              <w:t>
ликата ак</w:t>
            </w:r>
            <w:r>
              <w:br/>
            </w:r>
            <w:r>
              <w:rPr>
                <w:rFonts w:ascii="Times New Roman"/>
                <w:b w:val="false"/>
                <w:i w:val="false"/>
                <w:color w:val="000000"/>
                <w:sz w:val="20"/>
              </w:rPr>
              <w:t>
та) в уполномо</w:t>
            </w:r>
            <w:r>
              <w:br/>
            </w:r>
            <w:r>
              <w:rPr>
                <w:rFonts w:ascii="Times New Roman"/>
                <w:b w:val="false"/>
                <w:i w:val="false"/>
                <w:color w:val="000000"/>
                <w:sz w:val="20"/>
              </w:rPr>
              <w:t>
ченный орган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w:t>
            </w:r>
            <w:r>
              <w:br/>
            </w:r>
            <w:r>
              <w:rPr>
                <w:rFonts w:ascii="Times New Roman"/>
                <w:b w:val="false"/>
                <w:i w:val="false"/>
                <w:color w:val="000000"/>
                <w:sz w:val="20"/>
              </w:rPr>
              <w:t>
ликата ак</w:t>
            </w:r>
            <w:r>
              <w:br/>
            </w:r>
            <w:r>
              <w:rPr>
                <w:rFonts w:ascii="Times New Roman"/>
                <w:b w:val="false"/>
                <w:i w:val="false"/>
                <w:color w:val="000000"/>
                <w:sz w:val="20"/>
              </w:rPr>
              <w:t>
та) руко</w:t>
            </w:r>
            <w:r>
              <w:br/>
            </w:r>
            <w:r>
              <w:rPr>
                <w:rFonts w:ascii="Times New Roman"/>
                <w:b w:val="false"/>
                <w:i w:val="false"/>
                <w:color w:val="000000"/>
                <w:sz w:val="20"/>
              </w:rPr>
              <w:t>
водству уполномо</w:t>
            </w:r>
            <w:r>
              <w:br/>
            </w:r>
            <w:r>
              <w:rPr>
                <w:rFonts w:ascii="Times New Roman"/>
                <w:b w:val="false"/>
                <w:i w:val="false"/>
                <w:color w:val="000000"/>
                <w:sz w:val="20"/>
              </w:rPr>
              <w:t>
ченного органа на подписа</w:t>
            </w:r>
            <w:r>
              <w:br/>
            </w:r>
            <w:r>
              <w:rPr>
                <w:rFonts w:ascii="Times New Roman"/>
                <w:b w:val="false"/>
                <w:i w:val="false"/>
                <w:color w:val="000000"/>
                <w:sz w:val="20"/>
              </w:rPr>
              <w:t>
ние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w:t>
            </w:r>
            <w:r>
              <w:br/>
            </w:r>
            <w:r>
              <w:rPr>
                <w:rFonts w:ascii="Times New Roman"/>
                <w:b w:val="false"/>
                <w:i w:val="false"/>
                <w:color w:val="000000"/>
                <w:sz w:val="20"/>
              </w:rPr>
              <w:t>
ликата ак</w:t>
            </w:r>
            <w:r>
              <w:br/>
            </w:r>
            <w:r>
              <w:rPr>
                <w:rFonts w:ascii="Times New Roman"/>
                <w:b w:val="false"/>
                <w:i w:val="false"/>
                <w:color w:val="000000"/>
                <w:sz w:val="20"/>
              </w:rPr>
              <w:t>
та) ответ</w:t>
            </w:r>
            <w:r>
              <w:br/>
            </w:r>
            <w:r>
              <w:rPr>
                <w:rFonts w:ascii="Times New Roman"/>
                <w:b w:val="false"/>
                <w:i w:val="false"/>
                <w:color w:val="000000"/>
                <w:sz w:val="20"/>
              </w:rPr>
              <w:t>
ственному</w:t>
            </w:r>
            <w:r>
              <w:br/>
            </w:r>
            <w:r>
              <w:rPr>
                <w:rFonts w:ascii="Times New Roman"/>
                <w:b w:val="false"/>
                <w:i w:val="false"/>
                <w:color w:val="000000"/>
                <w:sz w:val="20"/>
              </w:rPr>
              <w:t>
исполните</w:t>
            </w:r>
            <w:r>
              <w:br/>
            </w:r>
            <w:r>
              <w:rPr>
                <w:rFonts w:ascii="Times New Roman"/>
                <w:b w:val="false"/>
                <w:i w:val="false"/>
                <w:color w:val="000000"/>
                <w:sz w:val="20"/>
              </w:rPr>
              <w:t>
лю</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потребителю</w:t>
            </w:r>
            <w:r>
              <w:br/>
            </w:r>
            <w:r>
              <w:rPr>
                <w:rFonts w:ascii="Times New Roman"/>
                <w:b w:val="false"/>
                <w:i w:val="false"/>
                <w:color w:val="000000"/>
                <w:sz w:val="20"/>
              </w:rPr>
              <w:t>
или передаче</w:t>
            </w:r>
            <w:r>
              <w:br/>
            </w:r>
            <w:r>
              <w:rPr>
                <w:rFonts w:ascii="Times New Roman"/>
                <w:b w:val="false"/>
                <w:i w:val="false"/>
                <w:color w:val="000000"/>
                <w:sz w:val="20"/>
              </w:rPr>
              <w:t>
акта в Центр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ак</w:t>
            </w:r>
            <w:r>
              <w:br/>
            </w:r>
            <w:r>
              <w:rPr>
                <w:rFonts w:ascii="Times New Roman"/>
                <w:b w:val="false"/>
                <w:i w:val="false"/>
                <w:color w:val="000000"/>
                <w:sz w:val="20"/>
              </w:rPr>
              <w:t>
та (дубли</w:t>
            </w:r>
            <w:r>
              <w:br/>
            </w:r>
            <w:r>
              <w:rPr>
                <w:rFonts w:ascii="Times New Roman"/>
                <w:b w:val="false"/>
                <w:i w:val="false"/>
                <w:color w:val="000000"/>
                <w:sz w:val="20"/>
              </w:rPr>
              <w:t>
ката ак</w:t>
            </w:r>
            <w:r>
              <w:br/>
            </w:r>
            <w:r>
              <w:rPr>
                <w:rFonts w:ascii="Times New Roman"/>
                <w:b w:val="false"/>
                <w:i w:val="false"/>
                <w:color w:val="000000"/>
                <w:sz w:val="20"/>
              </w:rPr>
              <w:t>
та), пись</w:t>
            </w:r>
            <w:r>
              <w:br/>
            </w:r>
            <w:r>
              <w:rPr>
                <w:rFonts w:ascii="Times New Roman"/>
                <w:b w:val="false"/>
                <w:i w:val="false"/>
                <w:color w:val="000000"/>
                <w:sz w:val="20"/>
              </w:rPr>
              <w:t>
менного уведомле</w:t>
            </w:r>
            <w:r>
              <w:br/>
            </w:r>
            <w:r>
              <w:rPr>
                <w:rFonts w:ascii="Times New Roman"/>
                <w:b w:val="false"/>
                <w:i w:val="false"/>
                <w:color w:val="000000"/>
                <w:sz w:val="20"/>
              </w:rPr>
              <w:t>
ния о при</w:t>
            </w:r>
            <w:r>
              <w:br/>
            </w:r>
            <w:r>
              <w:rPr>
                <w:rFonts w:ascii="Times New Roman"/>
                <w:b w:val="false"/>
                <w:i w:val="false"/>
                <w:color w:val="000000"/>
                <w:sz w:val="20"/>
              </w:rPr>
              <w:t>
остановле</w:t>
            </w:r>
            <w:r>
              <w:br/>
            </w:r>
            <w:r>
              <w:rPr>
                <w:rFonts w:ascii="Times New Roman"/>
                <w:b w:val="false"/>
                <w:i w:val="false"/>
                <w:color w:val="000000"/>
                <w:sz w:val="20"/>
              </w:rPr>
              <w:t>
нии оказа</w:t>
            </w:r>
            <w:r>
              <w:br/>
            </w:r>
            <w:r>
              <w:rPr>
                <w:rFonts w:ascii="Times New Roman"/>
                <w:b w:val="false"/>
                <w:i w:val="false"/>
                <w:color w:val="000000"/>
                <w:sz w:val="20"/>
              </w:rPr>
              <w:t>
ния госу</w:t>
            </w:r>
            <w:r>
              <w:br/>
            </w:r>
            <w:r>
              <w:rPr>
                <w:rFonts w:ascii="Times New Roman"/>
                <w:b w:val="false"/>
                <w:i w:val="false"/>
                <w:color w:val="000000"/>
                <w:sz w:val="20"/>
              </w:rPr>
              <w:t>
дарствен</w:t>
            </w:r>
            <w:r>
              <w:br/>
            </w:r>
            <w:r>
              <w:rPr>
                <w:rFonts w:ascii="Times New Roman"/>
                <w:b w:val="false"/>
                <w:i w:val="false"/>
                <w:color w:val="000000"/>
                <w:sz w:val="20"/>
              </w:rPr>
              <w:t>
ной услуги либо моти</w:t>
            </w:r>
            <w:r>
              <w:br/>
            </w:r>
            <w:r>
              <w:rPr>
                <w:rFonts w:ascii="Times New Roman"/>
                <w:b w:val="false"/>
                <w:i w:val="false"/>
                <w:color w:val="000000"/>
                <w:sz w:val="20"/>
              </w:rPr>
              <w:t>
вированно</w:t>
            </w:r>
            <w:r>
              <w:br/>
            </w:r>
            <w:r>
              <w:rPr>
                <w:rFonts w:ascii="Times New Roman"/>
                <w:b w:val="false"/>
                <w:i w:val="false"/>
                <w:color w:val="000000"/>
                <w:sz w:val="20"/>
              </w:rPr>
              <w:t>
го отказа потребите</w:t>
            </w:r>
            <w:r>
              <w:br/>
            </w:r>
            <w:r>
              <w:rPr>
                <w:rFonts w:ascii="Times New Roman"/>
                <w:b w:val="false"/>
                <w:i w:val="false"/>
                <w:color w:val="000000"/>
                <w:sz w:val="20"/>
              </w:rPr>
              <w:t>
лю</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w:t>
            </w:r>
            <w:r>
              <w:br/>
            </w:r>
            <w:r>
              <w:rPr>
                <w:rFonts w:ascii="Times New Roman"/>
                <w:b w:val="false"/>
                <w:i w:val="false"/>
                <w:color w:val="000000"/>
                <w:sz w:val="20"/>
              </w:rPr>
              <w:t>
го дня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w:t>
            </w:r>
            <w:r>
              <w:br/>
            </w:r>
            <w:r>
              <w:rPr>
                <w:rFonts w:ascii="Times New Roman"/>
                <w:b w:val="false"/>
                <w:i w:val="false"/>
                <w:color w:val="000000"/>
                <w:sz w:val="20"/>
              </w:rPr>
              <w:t>
ствия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2392"/>
        <w:gridCol w:w="2540"/>
        <w:gridCol w:w="2561"/>
        <w:gridCol w:w="3025"/>
      </w:tblGrid>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 ор</w:t>
            </w:r>
            <w:r>
              <w:br/>
            </w:r>
            <w:r>
              <w:rPr>
                <w:rFonts w:ascii="Times New Roman"/>
                <w:b w:val="false"/>
                <w:i w:val="false"/>
                <w:color w:val="000000"/>
                <w:sz w:val="20"/>
              </w:rPr>
              <w:t>
гана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 ответст</w:t>
            </w:r>
            <w:r>
              <w:br/>
            </w:r>
            <w:r>
              <w:rPr>
                <w:rFonts w:ascii="Times New Roman"/>
                <w:b w:val="false"/>
                <w:i w:val="false"/>
                <w:color w:val="000000"/>
                <w:sz w:val="20"/>
              </w:rPr>
              <w:t>
венный сотрудник уполномоче</w:t>
            </w:r>
            <w:r>
              <w:br/>
            </w:r>
            <w:r>
              <w:rPr>
                <w:rFonts w:ascii="Times New Roman"/>
                <w:b w:val="false"/>
                <w:i w:val="false"/>
                <w:color w:val="000000"/>
                <w:sz w:val="20"/>
              </w:rPr>
              <w:t>
нного орга</w:t>
            </w:r>
            <w:r>
              <w:br/>
            </w:r>
            <w:r>
              <w:rPr>
                <w:rFonts w:ascii="Times New Roman"/>
                <w:b w:val="false"/>
                <w:i w:val="false"/>
                <w:color w:val="000000"/>
                <w:sz w:val="20"/>
              </w:rPr>
              <w:t>
на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 Руковод</w:t>
            </w:r>
            <w:r>
              <w:br/>
            </w:r>
            <w:r>
              <w:rPr>
                <w:rFonts w:ascii="Times New Roman"/>
                <w:b w:val="false"/>
                <w:i w:val="false"/>
                <w:color w:val="000000"/>
                <w:sz w:val="20"/>
              </w:rPr>
              <w:t>
ствоуполно</w:t>
            </w:r>
            <w:r>
              <w:br/>
            </w:r>
            <w:r>
              <w:rPr>
                <w:rFonts w:ascii="Times New Roman"/>
                <w:b w:val="false"/>
                <w:i w:val="false"/>
                <w:color w:val="000000"/>
                <w:sz w:val="20"/>
              </w:rPr>
              <w:t>
моченного органа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w:t>
            </w:r>
            <w:r>
              <w:br/>
            </w:r>
            <w:r>
              <w:rPr>
                <w:rFonts w:ascii="Times New Roman"/>
                <w:b w:val="false"/>
                <w:i w:val="false"/>
                <w:color w:val="000000"/>
                <w:sz w:val="20"/>
              </w:rPr>
              <w:t>
рованное пред</w:t>
            </w:r>
            <w:r>
              <w:br/>
            </w:r>
            <w:r>
              <w:rPr>
                <w:rFonts w:ascii="Times New Roman"/>
                <w:b w:val="false"/>
                <w:i w:val="false"/>
                <w:color w:val="000000"/>
                <w:sz w:val="20"/>
              </w:rPr>
              <w:t>
приятие</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w:t>
            </w:r>
            <w:r>
              <w:br/>
            </w:r>
            <w:r>
              <w:rPr>
                <w:rFonts w:ascii="Times New Roman"/>
                <w:b w:val="false"/>
                <w:i w:val="false"/>
                <w:color w:val="000000"/>
                <w:sz w:val="20"/>
              </w:rPr>
              <w:t>
ный отдел Центра для передачи в уполномочен</w:t>
            </w:r>
            <w:r>
              <w:br/>
            </w:r>
            <w:r>
              <w:rPr>
                <w:rFonts w:ascii="Times New Roman"/>
                <w:b w:val="false"/>
                <w:i w:val="false"/>
                <w:color w:val="000000"/>
                <w:sz w:val="20"/>
              </w:rPr>
              <w:t>
ный орган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w:t>
            </w:r>
            <w:r>
              <w:br/>
            </w:r>
            <w:r>
              <w:rPr>
                <w:rFonts w:ascii="Times New Roman"/>
                <w:b w:val="false"/>
                <w:i w:val="false"/>
                <w:color w:val="000000"/>
                <w:sz w:val="20"/>
              </w:rPr>
              <w:t>
ция,направ</w:t>
            </w:r>
            <w:r>
              <w:br/>
            </w:r>
            <w:r>
              <w:rPr>
                <w:rFonts w:ascii="Times New Roman"/>
                <w:b w:val="false"/>
                <w:i w:val="false"/>
                <w:color w:val="000000"/>
                <w:sz w:val="20"/>
              </w:rPr>
              <w:t>
ление заяв</w:t>
            </w:r>
            <w:r>
              <w:br/>
            </w:r>
            <w:r>
              <w:rPr>
                <w:rFonts w:ascii="Times New Roman"/>
                <w:b w:val="false"/>
                <w:i w:val="false"/>
                <w:color w:val="000000"/>
                <w:sz w:val="20"/>
              </w:rPr>
              <w:t>
ления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Определе</w:t>
            </w:r>
            <w:r>
              <w:br/>
            </w:r>
            <w:r>
              <w:rPr>
                <w:rFonts w:ascii="Times New Roman"/>
                <w:b w:val="false"/>
                <w:i w:val="false"/>
                <w:color w:val="000000"/>
                <w:sz w:val="20"/>
              </w:rPr>
              <w:t>
ние ответст</w:t>
            </w:r>
            <w:r>
              <w:br/>
            </w:r>
            <w:r>
              <w:rPr>
                <w:rFonts w:ascii="Times New Roman"/>
                <w:b w:val="false"/>
                <w:i w:val="false"/>
                <w:color w:val="000000"/>
                <w:sz w:val="20"/>
              </w:rPr>
              <w:t>
венного</w:t>
            </w:r>
            <w:r>
              <w:br/>
            </w:r>
            <w:r>
              <w:rPr>
                <w:rFonts w:ascii="Times New Roman"/>
                <w:b w:val="false"/>
                <w:i w:val="false"/>
                <w:color w:val="000000"/>
                <w:sz w:val="20"/>
              </w:rPr>
              <w:t>
сотрудника</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Рассмотре</w:t>
            </w:r>
            <w:r>
              <w:br/>
            </w:r>
            <w:r>
              <w:rPr>
                <w:rFonts w:ascii="Times New Roman"/>
                <w:b w:val="false"/>
                <w:i w:val="false"/>
                <w:color w:val="000000"/>
                <w:sz w:val="20"/>
              </w:rPr>
              <w:t>
ние заявле</w:t>
            </w:r>
            <w:r>
              <w:br/>
            </w:r>
            <w:r>
              <w:rPr>
                <w:rFonts w:ascii="Times New Roman"/>
                <w:b w:val="false"/>
                <w:i w:val="false"/>
                <w:color w:val="000000"/>
                <w:sz w:val="20"/>
              </w:rPr>
              <w:t>
ния, подго</w:t>
            </w:r>
            <w:r>
              <w:br/>
            </w:r>
            <w:r>
              <w:rPr>
                <w:rFonts w:ascii="Times New Roman"/>
                <w:b w:val="false"/>
                <w:i w:val="false"/>
                <w:color w:val="000000"/>
                <w:sz w:val="20"/>
              </w:rPr>
              <w:t>
товка доку</w:t>
            </w:r>
            <w:r>
              <w:br/>
            </w:r>
            <w:r>
              <w:rPr>
                <w:rFonts w:ascii="Times New Roman"/>
                <w:b w:val="false"/>
                <w:i w:val="false"/>
                <w:color w:val="000000"/>
                <w:sz w:val="20"/>
              </w:rPr>
              <w:t>
ментов для направления в специали</w:t>
            </w:r>
            <w:r>
              <w:br/>
            </w:r>
            <w:r>
              <w:rPr>
                <w:rFonts w:ascii="Times New Roman"/>
                <w:b w:val="false"/>
                <w:i w:val="false"/>
                <w:color w:val="000000"/>
                <w:sz w:val="20"/>
              </w:rPr>
              <w:t>
зированное предприятие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w:t>
            </w:r>
            <w:r>
              <w:br/>
            </w:r>
            <w:r>
              <w:rPr>
                <w:rFonts w:ascii="Times New Roman"/>
                <w:b w:val="false"/>
                <w:i w:val="false"/>
                <w:color w:val="000000"/>
                <w:sz w:val="20"/>
              </w:rPr>
              <w:t>
номоченного органа, изго</w:t>
            </w:r>
            <w:r>
              <w:br/>
            </w:r>
            <w:r>
              <w:rPr>
                <w:rFonts w:ascii="Times New Roman"/>
                <w:b w:val="false"/>
                <w:i w:val="false"/>
                <w:color w:val="000000"/>
                <w:sz w:val="20"/>
              </w:rPr>
              <w:t>
товление акта (дубликата акта) направ</w:t>
            </w:r>
            <w:r>
              <w:br/>
            </w:r>
            <w:r>
              <w:rPr>
                <w:rFonts w:ascii="Times New Roman"/>
                <w:b w:val="false"/>
                <w:i w:val="false"/>
                <w:color w:val="000000"/>
                <w:sz w:val="20"/>
              </w:rPr>
              <w:t>
ление акта (дубликата акта) в упол</w:t>
            </w:r>
            <w:r>
              <w:br/>
            </w:r>
            <w:r>
              <w:rPr>
                <w:rFonts w:ascii="Times New Roman"/>
                <w:b w:val="false"/>
                <w:i w:val="false"/>
                <w:color w:val="000000"/>
                <w:sz w:val="20"/>
              </w:rPr>
              <w:t>
номоченный орган</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Проверка изготовлен</w:t>
            </w:r>
            <w:r>
              <w:br/>
            </w:r>
            <w:r>
              <w:rPr>
                <w:rFonts w:ascii="Times New Roman"/>
                <w:b w:val="false"/>
                <w:i w:val="false"/>
                <w:color w:val="000000"/>
                <w:sz w:val="20"/>
              </w:rPr>
              <w:t>
ного акта (дубликата акта)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Подписа</w:t>
            </w:r>
            <w:r>
              <w:br/>
            </w:r>
            <w:r>
              <w:rPr>
                <w:rFonts w:ascii="Times New Roman"/>
                <w:b w:val="false"/>
                <w:i w:val="false"/>
                <w:color w:val="000000"/>
                <w:sz w:val="20"/>
              </w:rPr>
              <w:t>
ние акта (дубликата акта)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3000"/>
        <w:gridCol w:w="2895"/>
        <w:gridCol w:w="3190"/>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w:t>
            </w:r>
            <w:r>
              <w:br/>
            </w:r>
            <w:r>
              <w:rPr>
                <w:rFonts w:ascii="Times New Roman"/>
                <w:b w:val="false"/>
                <w:i w:val="false"/>
                <w:color w:val="000000"/>
                <w:sz w:val="20"/>
              </w:rPr>
              <w:t>
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w:t>
            </w:r>
            <w:r>
              <w:br/>
            </w:r>
            <w:r>
              <w:rPr>
                <w:rFonts w:ascii="Times New Roman"/>
                <w:b w:val="false"/>
                <w:i w:val="false"/>
                <w:color w:val="000000"/>
                <w:sz w:val="20"/>
              </w:rPr>
              <w:t>
ления в упол</w:t>
            </w:r>
            <w:r>
              <w:br/>
            </w:r>
            <w:r>
              <w:rPr>
                <w:rFonts w:ascii="Times New Roman"/>
                <w:b w:val="false"/>
                <w:i w:val="false"/>
                <w:color w:val="000000"/>
                <w:sz w:val="20"/>
              </w:rPr>
              <w:t>
номоченный орган</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w:t>
            </w:r>
            <w:r>
              <w:br/>
            </w:r>
            <w:r>
              <w:rPr>
                <w:rFonts w:ascii="Times New Roman"/>
                <w:b w:val="false"/>
                <w:i w:val="false"/>
                <w:color w:val="000000"/>
                <w:sz w:val="20"/>
              </w:rPr>
              <w:t>
ния из Центра</w:t>
            </w:r>
            <w:r>
              <w:br/>
            </w:r>
            <w:r>
              <w:rPr>
                <w:rFonts w:ascii="Times New Roman"/>
                <w:b w:val="false"/>
                <w:i w:val="false"/>
                <w:color w:val="000000"/>
                <w:sz w:val="20"/>
              </w:rPr>
              <w:t>
или от потре</w:t>
            </w:r>
            <w:r>
              <w:br/>
            </w:r>
            <w:r>
              <w:rPr>
                <w:rFonts w:ascii="Times New Roman"/>
                <w:b w:val="false"/>
                <w:i w:val="false"/>
                <w:color w:val="000000"/>
                <w:sz w:val="20"/>
              </w:rPr>
              <w:t>
бителя, выдача</w:t>
            </w:r>
            <w:r>
              <w:br/>
            </w:r>
            <w:r>
              <w:rPr>
                <w:rFonts w:ascii="Times New Roman"/>
                <w:b w:val="false"/>
                <w:i w:val="false"/>
                <w:color w:val="000000"/>
                <w:sz w:val="20"/>
              </w:rPr>
              <w:t>
расписки регис</w:t>
            </w:r>
            <w:r>
              <w:br/>
            </w:r>
            <w:r>
              <w:rPr>
                <w:rFonts w:ascii="Times New Roman"/>
                <w:b w:val="false"/>
                <w:i w:val="false"/>
                <w:color w:val="000000"/>
                <w:sz w:val="20"/>
              </w:rPr>
              <w:t>
трация, направ</w:t>
            </w:r>
            <w:r>
              <w:br/>
            </w:r>
            <w:r>
              <w:rPr>
                <w:rFonts w:ascii="Times New Roman"/>
                <w:b w:val="false"/>
                <w:i w:val="false"/>
                <w:color w:val="000000"/>
                <w:sz w:val="20"/>
              </w:rPr>
              <w:t>
ление заявле</w:t>
            </w:r>
            <w:r>
              <w:br/>
            </w:r>
            <w:r>
              <w:rPr>
                <w:rFonts w:ascii="Times New Roman"/>
                <w:b w:val="false"/>
                <w:i w:val="false"/>
                <w:color w:val="000000"/>
                <w:sz w:val="20"/>
              </w:rPr>
              <w:t>
ния руковод</w:t>
            </w:r>
            <w:r>
              <w:br/>
            </w:r>
            <w:r>
              <w:rPr>
                <w:rFonts w:ascii="Times New Roman"/>
                <w:b w:val="false"/>
                <w:i w:val="false"/>
                <w:color w:val="000000"/>
                <w:sz w:val="20"/>
              </w:rPr>
              <w:t>
ству уполномо</w:t>
            </w:r>
            <w:r>
              <w:br/>
            </w:r>
            <w:r>
              <w:rPr>
                <w:rFonts w:ascii="Times New Roman"/>
                <w:b w:val="false"/>
                <w:i w:val="false"/>
                <w:color w:val="000000"/>
                <w:sz w:val="20"/>
              </w:rPr>
              <w:t>
ченного органа</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мо</w:t>
            </w:r>
            <w:r>
              <w:br/>
            </w:r>
            <w:r>
              <w:rPr>
                <w:rFonts w:ascii="Times New Roman"/>
                <w:b w:val="false"/>
                <w:i w:val="false"/>
                <w:color w:val="000000"/>
                <w:sz w:val="20"/>
              </w:rPr>
              <w:t>
тивированного отказа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w:t>
            </w:r>
            <w:r>
              <w:br/>
            </w:r>
            <w:r>
              <w:rPr>
                <w:rFonts w:ascii="Times New Roman"/>
                <w:b w:val="false"/>
                <w:i w:val="false"/>
                <w:color w:val="000000"/>
                <w:sz w:val="20"/>
              </w:rPr>
              <w:t>
тивированного отказа в Центр или выдача потребителю</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w:t>
            </w:r>
            <w:r>
              <w:br/>
            </w:r>
            <w:r>
              <w:rPr>
                <w:rFonts w:ascii="Times New Roman"/>
                <w:b w:val="false"/>
                <w:i w:val="false"/>
                <w:color w:val="000000"/>
                <w:sz w:val="20"/>
              </w:rPr>
              <w:t>
рованного отказа потре</w:t>
            </w:r>
            <w:r>
              <w:br/>
            </w:r>
            <w:r>
              <w:rPr>
                <w:rFonts w:ascii="Times New Roman"/>
                <w:b w:val="false"/>
                <w:i w:val="false"/>
                <w:color w:val="000000"/>
                <w:sz w:val="20"/>
              </w:rPr>
              <w:t>
бителю в Центре</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4"/>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37287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28700" cy="7416800"/>
                    </a:xfrm>
                    <a:prstGeom prst="rect">
                      <a:avLst/>
                    </a:prstGeom>
                  </pic:spPr>
                </pic:pic>
              </a:graphicData>
            </a:graphic>
          </wp:inline>
        </w:drawing>
      </w:r>
    </w:p>
    <w:bookmarkStart w:name="z39" w:id="1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 на земельный участок»</w:t>
      </w:r>
    </w:p>
    <w:bookmarkEnd w:id="15"/>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2213"/>
        <w:gridCol w:w="2193"/>
        <w:gridCol w:w="3505"/>
      </w:tblGrid>
      <w:tr>
        <w:trPr>
          <w:trHeight w:val="30" w:hRule="atLeast"/>
        </w:trPr>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 зависи</w:t>
            </w:r>
            <w:r>
              <w:br/>
            </w:r>
            <w:r>
              <w:rPr>
                <w:rFonts w:ascii="Times New Roman"/>
                <w:b w:val="false"/>
                <w:i w:val="false"/>
                <w:color w:val="000000"/>
                <w:sz w:val="20"/>
              </w:rPr>
              <w:t>
мости от площади</w:t>
            </w:r>
            <w:r>
              <w:br/>
            </w:r>
            <w:r>
              <w:rPr>
                <w:rFonts w:ascii="Times New Roman"/>
                <w:b w:val="false"/>
                <w:i w:val="false"/>
                <w:color w:val="000000"/>
                <w:sz w:val="20"/>
              </w:rPr>
              <w:t>
земельного участка</w:t>
            </w:r>
          </w:p>
        </w:tc>
      </w:tr>
      <w:tr>
        <w:trPr>
          <w:trHeight w:val="28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 предпринимательства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40" w:id="1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26 июня 2012 года № 465</w:t>
      </w:r>
    </w:p>
    <w:bookmarkEnd w:id="1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постоянного землепользования»</w:t>
      </w:r>
    </w:p>
    <w:bookmarkStart w:name="z41" w:id="17"/>
    <w:p>
      <w:pPr>
        <w:spacing w:after="0"/>
        <w:ind w:left="0"/>
        <w:jc w:val="left"/>
      </w:pPr>
      <w:r>
        <w:rPr>
          <w:rFonts w:ascii="Times New Roman"/>
          <w:b/>
          <w:i w:val="false"/>
          <w:color w:val="000000"/>
        </w:rPr>
        <w:t xml:space="preserve"> 
1. Общие положения</w:t>
      </w:r>
    </w:p>
    <w:bookmarkEnd w:id="17"/>
    <w:bookmarkStart w:name="z42" w:id="18"/>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пунктом 4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Тайыншинского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18"/>
    <w:bookmarkStart w:name="z47" w:id="19"/>
    <w:p>
      <w:pPr>
        <w:spacing w:after="0"/>
        <w:ind w:left="0"/>
        <w:jc w:val="left"/>
      </w:pPr>
      <w:r>
        <w:rPr>
          <w:rFonts w:ascii="Times New Roman"/>
          <w:b/>
          <w:i w:val="false"/>
          <w:color w:val="000000"/>
        </w:rPr>
        <w:t xml:space="preserve"> 
2. Требования к порядку оказания государственной услуги</w:t>
      </w:r>
    </w:p>
    <w:bookmarkEnd w:id="19"/>
    <w:bookmarkStart w:name="z48" w:id="20"/>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Тайыншинский район, г.Тайынша ул.Конституции Казахстана, 206 телефон: (8-715-36)22-6-97;</w:t>
      </w:r>
      <w:r>
        <w:br/>
      </w:r>
      <w:r>
        <w:rPr>
          <w:rFonts w:ascii="Times New Roman"/>
          <w:b w:val="false"/>
          <w:i w:val="false"/>
          <w:color w:val="000000"/>
          <w:sz w:val="28"/>
        </w:rPr>
        <w:t>
      в здании Центра по адресу: Северо-Казахстанская область, Тайыншинский район, г.Тайынша ул.Конституции Казахстана, 208 телефон: 8-(715-36)23-6-89.</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www.ozo-tsh.sko.kz.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время ожидания в очереди при сдаче и получении документов - не более 30 минут;</w:t>
      </w:r>
      <w:r>
        <w:br/>
      </w:r>
      <w:r>
        <w:rPr>
          <w:rFonts w:ascii="Times New Roman"/>
          <w:b w:val="false"/>
          <w:i w:val="false"/>
          <w:color w:val="000000"/>
          <w:sz w:val="28"/>
        </w:rPr>
        <w:t>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20"/>
    <w:bookmarkStart w:name="z56" w:id="21"/>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21"/>
    <w:bookmarkStart w:name="z57" w:id="22"/>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p>
    <w:bookmarkEnd w:id="22"/>
    <w:bookmarkStart w:name="z59" w:id="23"/>
    <w:p>
      <w:pPr>
        <w:spacing w:after="0"/>
        <w:ind w:left="0"/>
        <w:jc w:val="both"/>
      </w:pP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постоянного землепользования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постоянного землепользования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3"/>
    <w:bookmarkStart w:name="z63" w:id="24"/>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24"/>
    <w:bookmarkStart w:name="z64" w:id="25"/>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25"/>
    <w:bookmarkStart w:name="z65" w:id="2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6"/>
    <w:p>
      <w:pPr>
        <w:spacing w:after="0"/>
        <w:ind w:left="0"/>
        <w:jc w:val="both"/>
      </w:pPr>
      <w:r>
        <w:rPr>
          <w:rFonts w:ascii="Times New Roman"/>
          <w:b w:val="false"/>
          <w:i w:val="false"/>
          <w:color w:val="000000"/>
          <w:sz w:val="28"/>
        </w:rPr>
        <w:t>Начальнику уполномоченного</w:t>
      </w:r>
      <w:r>
        <w:br/>
      </w:r>
      <w:r>
        <w:rPr>
          <w:rFonts w:ascii="Times New Roman"/>
          <w:b w:val="false"/>
          <w:i w:val="false"/>
          <w:color w:val="000000"/>
          <w:sz w:val="28"/>
        </w:rPr>
        <w:t>
органа по земельным отношениям</w:t>
      </w:r>
      <w:r>
        <w:br/>
      </w: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от___________________________________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(реквизиты документа юридического</w:t>
      </w:r>
      <w:r>
        <w:br/>
      </w:r>
      <w:r>
        <w:rPr>
          <w:rFonts w:ascii="Times New Roman"/>
          <w:b w:val="false"/>
          <w:i w:val="false"/>
          <w:color w:val="000000"/>
          <w:sz w:val="28"/>
        </w:rPr>
        <w:t>
_____________________________________</w:t>
      </w:r>
      <w:r>
        <w:br/>
      </w:r>
      <w:r>
        <w:rPr>
          <w:rFonts w:ascii="Times New Roman"/>
          <w:b w:val="false"/>
          <w:i w:val="false"/>
          <w:color w:val="000000"/>
          <w:sz w:val="28"/>
        </w:rPr>
        <w:t>
лица, контактный телефон, адрес)</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 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w:t>
      </w:r>
    </w:p>
    <w:p>
      <w:pPr>
        <w:spacing w:after="0"/>
        <w:ind w:left="0"/>
        <w:jc w:val="both"/>
      </w:pPr>
      <w:r>
        <w:rPr>
          <w:rFonts w:ascii="Times New Roman"/>
          <w:b w:val="false"/>
          <w:i w:val="false"/>
          <w:color w:val="000000"/>
          <w:sz w:val="28"/>
        </w:rPr>
        <w:t>_____________________________________________________________________  (фамилия, имя, отчество уполномоченного лица, подпись)</w:t>
      </w:r>
    </w:p>
    <w:bookmarkStart w:name="z66" w:id="2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 </w:t>
      </w:r>
    </w:p>
    <w:bookmarkEnd w:id="27"/>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484"/>
        <w:gridCol w:w="1678"/>
        <w:gridCol w:w="1722"/>
        <w:gridCol w:w="1744"/>
        <w:gridCol w:w="1787"/>
        <w:gridCol w:w="22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w:t>
            </w:r>
            <w:r>
              <w:br/>
            </w:r>
            <w:r>
              <w:rPr>
                <w:rFonts w:ascii="Times New Roman"/>
                <w:b w:val="false"/>
                <w:i w:val="false"/>
                <w:color w:val="000000"/>
                <w:sz w:val="20"/>
              </w:rPr>
              <w:t>
копите</w:t>
            </w:r>
            <w:r>
              <w:br/>
            </w:r>
            <w:r>
              <w:rPr>
                <w:rFonts w:ascii="Times New Roman"/>
                <w:b w:val="false"/>
                <w:i w:val="false"/>
                <w:color w:val="000000"/>
                <w:sz w:val="20"/>
              </w:rPr>
              <w:t>
льного отдела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w:t>
            </w:r>
            <w:r>
              <w:br/>
            </w:r>
            <w:r>
              <w:rPr>
                <w:rFonts w:ascii="Times New Roman"/>
                <w:b w:val="false"/>
                <w:i w:val="false"/>
                <w:color w:val="000000"/>
                <w:sz w:val="20"/>
              </w:rPr>
              <w:t>
копите</w:t>
            </w:r>
            <w:r>
              <w:br/>
            </w:r>
            <w:r>
              <w:rPr>
                <w:rFonts w:ascii="Times New Roman"/>
                <w:b w:val="false"/>
                <w:i w:val="false"/>
                <w:color w:val="000000"/>
                <w:sz w:val="20"/>
              </w:rPr>
              <w:t>
льного</w:t>
            </w:r>
            <w:r>
              <w:br/>
            </w:r>
            <w:r>
              <w:rPr>
                <w:rFonts w:ascii="Times New Roman"/>
                <w:b w:val="false"/>
                <w:i w:val="false"/>
                <w:color w:val="000000"/>
                <w:sz w:val="20"/>
              </w:rPr>
              <w:t>
отдела</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у</w:t>
            </w:r>
            <w:r>
              <w:br/>
            </w:r>
            <w:r>
              <w:rPr>
                <w:rFonts w:ascii="Times New Roman"/>
                <w:b w:val="false"/>
                <w:i w:val="false"/>
                <w:color w:val="000000"/>
                <w:sz w:val="20"/>
              </w:rPr>
              <w:t>
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w:t>
            </w:r>
            <w:r>
              <w:br/>
            </w:r>
            <w:r>
              <w:rPr>
                <w:rFonts w:ascii="Times New Roman"/>
                <w:b w:val="false"/>
                <w:i w:val="false"/>
                <w:color w:val="000000"/>
                <w:sz w:val="20"/>
              </w:rPr>
              <w:t>
номочен</w:t>
            </w:r>
            <w:r>
              <w:br/>
            </w:r>
            <w:r>
              <w:rPr>
                <w:rFonts w:ascii="Times New Roman"/>
                <w:b w:val="false"/>
                <w:i w:val="false"/>
                <w:color w:val="000000"/>
                <w:sz w:val="20"/>
              </w:rPr>
              <w:t>
ного ор</w:t>
            </w:r>
            <w:r>
              <w:br/>
            </w:r>
            <w:r>
              <w:rPr>
                <w:rFonts w:ascii="Times New Roman"/>
                <w:b w:val="false"/>
                <w:i w:val="false"/>
                <w:color w:val="000000"/>
                <w:sz w:val="20"/>
              </w:rPr>
              <w:t>
гана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w:t>
            </w:r>
            <w:r>
              <w:br/>
            </w:r>
            <w:r>
              <w:rPr>
                <w:rFonts w:ascii="Times New Roman"/>
                <w:b w:val="false"/>
                <w:i w:val="false"/>
                <w:color w:val="000000"/>
                <w:sz w:val="20"/>
              </w:rPr>
              <w:t>
ник уполно</w:t>
            </w:r>
            <w:r>
              <w:br/>
            </w:r>
            <w:r>
              <w:rPr>
                <w:rFonts w:ascii="Times New Roman"/>
                <w:b w:val="false"/>
                <w:i w:val="false"/>
                <w:color w:val="000000"/>
                <w:sz w:val="20"/>
              </w:rPr>
              <w:t>
моченного органа</w:t>
            </w:r>
          </w:p>
        </w:tc>
      </w:tr>
      <w:tr>
        <w:trPr>
          <w:trHeight w:val="585"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(проце</w:t>
            </w:r>
            <w:r>
              <w:br/>
            </w:r>
            <w:r>
              <w:rPr>
                <w:rFonts w:ascii="Times New Roman"/>
                <w:b w:val="false"/>
                <w:i w:val="false"/>
                <w:color w:val="000000"/>
                <w:sz w:val="20"/>
              </w:rPr>
              <w:t>
сса,</w:t>
            </w:r>
            <w:r>
              <w:br/>
            </w:r>
            <w:r>
              <w:rPr>
                <w:rFonts w:ascii="Times New Roman"/>
                <w:b w:val="false"/>
                <w:i w:val="false"/>
                <w:color w:val="000000"/>
                <w:sz w:val="20"/>
              </w:rPr>
              <w:t>
процеду</w:t>
            </w:r>
            <w:r>
              <w:br/>
            </w:r>
            <w:r>
              <w:rPr>
                <w:rFonts w:ascii="Times New Roman"/>
                <w:b w:val="false"/>
                <w:i w:val="false"/>
                <w:color w:val="000000"/>
                <w:sz w:val="20"/>
              </w:rPr>
              <w:t>
ры, опе</w:t>
            </w:r>
            <w:r>
              <w:br/>
            </w:r>
            <w:r>
              <w:rPr>
                <w:rFonts w:ascii="Times New Roman"/>
                <w:b w:val="false"/>
                <w:i w:val="false"/>
                <w:color w:val="000000"/>
                <w:sz w:val="20"/>
              </w:rPr>
              <w:t>
рации)</w:t>
            </w:r>
            <w:r>
              <w:br/>
            </w:r>
            <w:r>
              <w:rPr>
                <w:rFonts w:ascii="Times New Roman"/>
                <w:b w:val="false"/>
                <w:i w:val="false"/>
                <w:color w:val="000000"/>
                <w:sz w:val="20"/>
              </w:rPr>
              <w:t>
и их</w:t>
            </w:r>
            <w:r>
              <w:br/>
            </w:r>
            <w:r>
              <w:rPr>
                <w:rFonts w:ascii="Times New Roman"/>
                <w:b w:val="false"/>
                <w:i w:val="false"/>
                <w:color w:val="000000"/>
                <w:sz w:val="20"/>
              </w:rPr>
              <w:t>
описа</w:t>
            </w:r>
            <w:r>
              <w:br/>
            </w:r>
            <w:r>
              <w:rPr>
                <w:rFonts w:ascii="Times New Roman"/>
                <w:b w:val="false"/>
                <w:i w:val="false"/>
                <w:color w:val="000000"/>
                <w:sz w:val="20"/>
              </w:rPr>
              <w:t>
ние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Приемдокументов, регистрация</w:t>
            </w:r>
            <w:r>
              <w:br/>
            </w:r>
            <w:r>
              <w:rPr>
                <w:rFonts w:ascii="Times New Roman"/>
                <w:b w:val="false"/>
                <w:i w:val="false"/>
                <w:color w:val="000000"/>
                <w:sz w:val="20"/>
              </w:rPr>
              <w:t>
в жур</w:t>
            </w:r>
            <w:r>
              <w:br/>
            </w:r>
            <w:r>
              <w:rPr>
                <w:rFonts w:ascii="Times New Roman"/>
                <w:b w:val="false"/>
                <w:i w:val="false"/>
                <w:color w:val="000000"/>
                <w:sz w:val="20"/>
              </w:rPr>
              <w:t>
нале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w:t>
            </w:r>
            <w:r>
              <w:br/>
            </w:r>
            <w:r>
              <w:rPr>
                <w:rFonts w:ascii="Times New Roman"/>
                <w:b w:val="false"/>
                <w:i w:val="false"/>
                <w:color w:val="000000"/>
                <w:sz w:val="20"/>
              </w:rPr>
              <w:t>
нале и</w:t>
            </w:r>
            <w:r>
              <w:br/>
            </w:r>
            <w:r>
              <w:rPr>
                <w:rFonts w:ascii="Times New Roman"/>
                <w:b w:val="false"/>
                <w:i w:val="false"/>
                <w:color w:val="000000"/>
                <w:sz w:val="20"/>
              </w:rPr>
              <w:t>
собира</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w:t>
            </w:r>
            <w:r>
              <w:br/>
            </w:r>
            <w:r>
              <w:rPr>
                <w:rFonts w:ascii="Times New Roman"/>
                <w:b w:val="false"/>
                <w:i w:val="false"/>
                <w:color w:val="000000"/>
                <w:sz w:val="20"/>
              </w:rPr>
              <w:t>
правля</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w:t>
            </w:r>
            <w:r>
              <w:br/>
            </w:r>
            <w:r>
              <w:rPr>
                <w:rFonts w:ascii="Times New Roman"/>
                <w:b w:val="false"/>
                <w:i w:val="false"/>
                <w:color w:val="000000"/>
                <w:sz w:val="20"/>
              </w:rPr>
              <w:t>
журнале</w:t>
            </w:r>
            <w:r>
              <w:br/>
            </w:r>
            <w:r>
              <w:rPr>
                <w:rFonts w:ascii="Times New Roman"/>
                <w:b w:val="false"/>
                <w:i w:val="false"/>
                <w:color w:val="000000"/>
                <w:sz w:val="20"/>
              </w:rPr>
              <w:t>
входя</w:t>
            </w:r>
            <w:r>
              <w:br/>
            </w:r>
            <w:r>
              <w:rPr>
                <w:rFonts w:ascii="Times New Roman"/>
                <w:b w:val="false"/>
                <w:i w:val="false"/>
                <w:color w:val="000000"/>
                <w:sz w:val="20"/>
              </w:rPr>
              <w:t>
щей кор</w:t>
            </w:r>
            <w:r>
              <w:br/>
            </w:r>
            <w:r>
              <w:rPr>
                <w:rFonts w:ascii="Times New Roman"/>
                <w:b w:val="false"/>
                <w:i w:val="false"/>
                <w:color w:val="000000"/>
                <w:sz w:val="20"/>
              </w:rPr>
              <w:t>
респон</w:t>
            </w:r>
            <w:r>
              <w:br/>
            </w:r>
            <w:r>
              <w:rPr>
                <w:rFonts w:ascii="Times New Roman"/>
                <w:b w:val="false"/>
                <w:i w:val="false"/>
                <w:color w:val="000000"/>
                <w:sz w:val="20"/>
              </w:rPr>
              <w:t>
денции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корреспо</w:t>
            </w:r>
            <w:r>
              <w:br/>
            </w:r>
            <w:r>
              <w:rPr>
                <w:rFonts w:ascii="Times New Roman"/>
                <w:b w:val="false"/>
                <w:i w:val="false"/>
                <w:color w:val="000000"/>
                <w:sz w:val="20"/>
              </w:rPr>
              <w:t>
нденци</w:t>
            </w:r>
            <w:r>
              <w:br/>
            </w:r>
            <w:r>
              <w:rPr>
                <w:rFonts w:ascii="Times New Roman"/>
                <w:b w:val="false"/>
                <w:i w:val="false"/>
                <w:color w:val="000000"/>
                <w:sz w:val="20"/>
              </w:rPr>
              <w:t>
ей, опре</w:t>
            </w:r>
            <w:r>
              <w:br/>
            </w:r>
            <w:r>
              <w:rPr>
                <w:rFonts w:ascii="Times New Roman"/>
                <w:b w:val="false"/>
                <w:i w:val="false"/>
                <w:color w:val="000000"/>
                <w:sz w:val="20"/>
              </w:rPr>
              <w:t>
деление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w:t>
            </w:r>
            <w:r>
              <w:br/>
            </w:r>
            <w:r>
              <w:rPr>
                <w:rFonts w:ascii="Times New Roman"/>
                <w:b w:val="false"/>
                <w:i w:val="false"/>
                <w:color w:val="000000"/>
                <w:sz w:val="20"/>
              </w:rPr>
              <w:t>
ние провер</w:t>
            </w:r>
            <w:r>
              <w:br/>
            </w:r>
            <w:r>
              <w:rPr>
                <w:rFonts w:ascii="Times New Roman"/>
                <w:b w:val="false"/>
                <w:i w:val="false"/>
                <w:color w:val="000000"/>
                <w:sz w:val="20"/>
              </w:rPr>
              <w:t>
ки полноты</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правление</w:t>
            </w:r>
            <w:r>
              <w:br/>
            </w:r>
            <w:r>
              <w:rPr>
                <w:rFonts w:ascii="Times New Roman"/>
                <w:b w:val="false"/>
                <w:i w:val="false"/>
                <w:color w:val="000000"/>
                <w:sz w:val="20"/>
              </w:rPr>
              <w:t>
документов</w:t>
            </w:r>
            <w:r>
              <w:br/>
            </w:r>
            <w:r>
              <w:rPr>
                <w:rFonts w:ascii="Times New Roman"/>
                <w:b w:val="false"/>
                <w:i w:val="false"/>
                <w:color w:val="000000"/>
                <w:sz w:val="20"/>
              </w:rPr>
              <w:t>
в специа</w:t>
            </w:r>
            <w:r>
              <w:br/>
            </w:r>
            <w:r>
              <w:rPr>
                <w:rFonts w:ascii="Times New Roman"/>
                <w:b w:val="false"/>
                <w:i w:val="false"/>
                <w:color w:val="000000"/>
                <w:sz w:val="20"/>
              </w:rPr>
              <w:t>
лизирован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орган,</w:t>
            </w:r>
            <w:r>
              <w:br/>
            </w:r>
            <w:r>
              <w:rPr>
                <w:rFonts w:ascii="Times New Roman"/>
                <w:b w:val="false"/>
                <w:i w:val="false"/>
                <w:color w:val="000000"/>
                <w:sz w:val="20"/>
              </w:rPr>
              <w:t>
подготовка</w:t>
            </w:r>
            <w:r>
              <w:br/>
            </w:r>
            <w:r>
              <w:rPr>
                <w:rFonts w:ascii="Times New Roman"/>
                <w:b w:val="false"/>
                <w:i w:val="false"/>
                <w:color w:val="000000"/>
                <w:sz w:val="20"/>
              </w:rPr>
              <w:t>
мотивирова</w:t>
            </w:r>
            <w:r>
              <w:br/>
            </w:r>
            <w:r>
              <w:rPr>
                <w:rFonts w:ascii="Times New Roman"/>
                <w:b w:val="false"/>
                <w:i w:val="false"/>
                <w:color w:val="000000"/>
                <w:sz w:val="20"/>
              </w:rPr>
              <w:t>
нного от</w:t>
            </w:r>
            <w:r>
              <w:br/>
            </w:r>
            <w:r>
              <w:rPr>
                <w:rFonts w:ascii="Times New Roman"/>
                <w:b w:val="false"/>
                <w:i w:val="false"/>
                <w:color w:val="000000"/>
                <w:sz w:val="20"/>
              </w:rPr>
              <w:t>
каза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w:t>
            </w:r>
            <w:r>
              <w:br/>
            </w:r>
            <w:r>
              <w:rPr>
                <w:rFonts w:ascii="Times New Roman"/>
                <w:b w:val="false"/>
                <w:i w:val="false"/>
                <w:color w:val="000000"/>
                <w:sz w:val="20"/>
              </w:rPr>
              <w:t>
сударствен</w:t>
            </w:r>
            <w:r>
              <w:br/>
            </w:r>
            <w:r>
              <w:rPr>
                <w:rFonts w:ascii="Times New Roman"/>
                <w:b w:val="false"/>
                <w:i w:val="false"/>
                <w:color w:val="000000"/>
                <w:sz w:val="20"/>
              </w:rPr>
              <w:t>
ной услуги</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 (да</w:t>
            </w:r>
            <w:r>
              <w:br/>
            </w:r>
            <w:r>
              <w:rPr>
                <w:rFonts w:ascii="Times New Roman"/>
                <w:b w:val="false"/>
                <w:i w:val="false"/>
                <w:color w:val="000000"/>
                <w:sz w:val="20"/>
              </w:rPr>
              <w:t>
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накопи</w:t>
            </w:r>
            <w:r>
              <w:br/>
            </w:r>
            <w:r>
              <w:rPr>
                <w:rFonts w:ascii="Times New Roman"/>
                <w:b w:val="false"/>
                <w:i w:val="false"/>
                <w:color w:val="000000"/>
                <w:sz w:val="20"/>
              </w:rPr>
              <w:t>
тельный</w:t>
            </w:r>
            <w:r>
              <w:br/>
            </w:r>
            <w:r>
              <w:rPr>
                <w:rFonts w:ascii="Times New Roman"/>
                <w:b w:val="false"/>
                <w:i w:val="false"/>
                <w:color w:val="000000"/>
                <w:sz w:val="20"/>
              </w:rPr>
              <w:t>
отдел</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кадо</w:t>
            </w:r>
            <w:r>
              <w:br/>
            </w:r>
            <w:r>
              <w:rPr>
                <w:rFonts w:ascii="Times New Roman"/>
                <w:b w:val="false"/>
                <w:i w:val="false"/>
                <w:color w:val="000000"/>
                <w:sz w:val="20"/>
              </w:rPr>
              <w:t>
кумен</w:t>
            </w:r>
            <w:r>
              <w:br/>
            </w:r>
            <w:r>
              <w:rPr>
                <w:rFonts w:ascii="Times New Roman"/>
                <w:b w:val="false"/>
                <w:i w:val="false"/>
                <w:color w:val="000000"/>
                <w:sz w:val="20"/>
              </w:rPr>
              <w:t>
тов в</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ный ор</w:t>
            </w:r>
            <w:r>
              <w:br/>
            </w:r>
            <w:r>
              <w:rPr>
                <w:rFonts w:ascii="Times New Roman"/>
                <w:b w:val="false"/>
                <w:i w:val="false"/>
                <w:color w:val="000000"/>
                <w:sz w:val="20"/>
              </w:rPr>
              <w:t>
ган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ру</w:t>
            </w:r>
            <w:r>
              <w:br/>
            </w:r>
            <w:r>
              <w:rPr>
                <w:rFonts w:ascii="Times New Roman"/>
                <w:b w:val="false"/>
                <w:i w:val="false"/>
                <w:color w:val="000000"/>
                <w:sz w:val="20"/>
              </w:rPr>
              <w:t>
ководст</w:t>
            </w:r>
            <w:r>
              <w:br/>
            </w:r>
            <w:r>
              <w:rPr>
                <w:rFonts w:ascii="Times New Roman"/>
                <w:b w:val="false"/>
                <w:i w:val="false"/>
                <w:color w:val="000000"/>
                <w:sz w:val="20"/>
              </w:rPr>
              <w:t>
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золюции</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 письмо в специализированное предприя</w:t>
            </w:r>
            <w:r>
              <w:br/>
            </w:r>
            <w:r>
              <w:rPr>
                <w:rFonts w:ascii="Times New Roman"/>
                <w:b w:val="false"/>
                <w:i w:val="false"/>
                <w:color w:val="000000"/>
                <w:sz w:val="20"/>
              </w:rPr>
              <w:t>
тие, либо мотивированный от</w:t>
            </w:r>
            <w:r>
              <w:br/>
            </w:r>
            <w:r>
              <w:rPr>
                <w:rFonts w:ascii="Times New Roman"/>
                <w:b w:val="false"/>
                <w:i w:val="false"/>
                <w:color w:val="000000"/>
                <w:sz w:val="20"/>
              </w:rPr>
              <w:t>
каз, либо письменное уведомление о приос</w:t>
            </w:r>
            <w:r>
              <w:br/>
            </w:r>
            <w:r>
              <w:rPr>
                <w:rFonts w:ascii="Times New Roman"/>
                <w:b w:val="false"/>
                <w:i w:val="false"/>
                <w:color w:val="000000"/>
                <w:sz w:val="20"/>
              </w:rPr>
              <w:t>
тановлении оказания государст</w:t>
            </w:r>
            <w:r>
              <w:br/>
            </w:r>
            <w:r>
              <w:rPr>
                <w:rFonts w:ascii="Times New Roman"/>
                <w:b w:val="false"/>
                <w:i w:val="false"/>
                <w:color w:val="000000"/>
                <w:sz w:val="20"/>
              </w:rPr>
              <w:t>
венной услуги</w:t>
            </w:r>
          </w:p>
        </w:tc>
      </w:tr>
      <w:tr>
        <w:trPr>
          <w:trHeight w:val="51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 минут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 раз в день</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950"/>
        <w:gridCol w:w="1778"/>
        <w:gridCol w:w="1799"/>
        <w:gridCol w:w="2122"/>
        <w:gridCol w:w="2015"/>
        <w:gridCol w:w="1736"/>
      </w:tblGrid>
      <w:tr>
        <w:trPr>
          <w:trHeight w:val="52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предприятия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w:t>
            </w:r>
            <w:r>
              <w:br/>
            </w:r>
            <w:r>
              <w:rPr>
                <w:rFonts w:ascii="Times New Roman"/>
                <w:b w:val="false"/>
                <w:i w:val="false"/>
                <w:color w:val="000000"/>
                <w:sz w:val="20"/>
              </w:rPr>
              <w:t>
твенное</w:t>
            </w:r>
            <w:r>
              <w:br/>
            </w:r>
            <w:r>
              <w:rPr>
                <w:rFonts w:ascii="Times New Roman"/>
                <w:b w:val="false"/>
                <w:i w:val="false"/>
                <w:color w:val="000000"/>
                <w:sz w:val="20"/>
              </w:rPr>
              <w:t>
подразде</w:t>
            </w:r>
            <w:r>
              <w:br/>
            </w:r>
            <w:r>
              <w:rPr>
                <w:rFonts w:ascii="Times New Roman"/>
                <w:b w:val="false"/>
                <w:i w:val="false"/>
                <w:color w:val="000000"/>
                <w:sz w:val="20"/>
              </w:rPr>
              <w:t>
ление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 и</w:t>
            </w:r>
            <w:r>
              <w:br/>
            </w:r>
            <w:r>
              <w:rPr>
                <w:rFonts w:ascii="Times New Roman"/>
                <w:b w:val="false"/>
                <w:i w:val="false"/>
                <w:color w:val="000000"/>
                <w:sz w:val="20"/>
              </w:rPr>
              <w:t>
выдачи</w:t>
            </w:r>
            <w:r>
              <w:br/>
            </w:r>
            <w:r>
              <w:rPr>
                <w:rFonts w:ascii="Times New Roman"/>
                <w:b w:val="false"/>
                <w:i w:val="false"/>
                <w:color w:val="000000"/>
                <w:sz w:val="20"/>
              </w:rPr>
              <w:t>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 предприятия</w:t>
            </w:r>
          </w:p>
        </w:tc>
      </w:tr>
      <w:tr>
        <w:trPr>
          <w:trHeight w:val="145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w:t>
            </w:r>
            <w:r>
              <w:br/>
            </w:r>
            <w:r>
              <w:rPr>
                <w:rFonts w:ascii="Times New Roman"/>
                <w:b w:val="false"/>
                <w:i w:val="false"/>
                <w:color w:val="000000"/>
                <w:sz w:val="20"/>
              </w:rPr>
              <w:t>
и) и их</w:t>
            </w:r>
            <w:r>
              <w:br/>
            </w:r>
            <w:r>
              <w:rPr>
                <w:rFonts w:ascii="Times New Roman"/>
                <w:b w:val="false"/>
                <w:i w:val="false"/>
                <w:color w:val="000000"/>
                <w:sz w:val="20"/>
              </w:rPr>
              <w:t>
описание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w:t>
            </w:r>
            <w:r>
              <w:br/>
            </w:r>
            <w:r>
              <w:rPr>
                <w:rFonts w:ascii="Times New Roman"/>
                <w:b w:val="false"/>
                <w:i w:val="false"/>
                <w:color w:val="000000"/>
                <w:sz w:val="20"/>
              </w:rPr>
              <w:t>
проса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 докумен</w:t>
            </w:r>
            <w:r>
              <w:br/>
            </w:r>
            <w:r>
              <w:rPr>
                <w:rFonts w:ascii="Times New Roman"/>
                <w:b w:val="false"/>
                <w:i w:val="false"/>
                <w:color w:val="000000"/>
                <w:sz w:val="20"/>
              </w:rPr>
              <w:t>
тами,</w:t>
            </w:r>
            <w:r>
              <w:br/>
            </w:r>
            <w:r>
              <w:rPr>
                <w:rFonts w:ascii="Times New Roman"/>
                <w:b w:val="false"/>
                <w:i w:val="false"/>
                <w:color w:val="000000"/>
                <w:sz w:val="20"/>
              </w:rPr>
              <w:t>
наложени</w:t>
            </w:r>
            <w:r>
              <w:br/>
            </w:r>
            <w:r>
              <w:rPr>
                <w:rFonts w:ascii="Times New Roman"/>
                <w:b w:val="false"/>
                <w:i w:val="false"/>
                <w:color w:val="000000"/>
                <w:sz w:val="20"/>
              </w:rPr>
              <w:t>
е резо</w:t>
            </w:r>
            <w:r>
              <w:br/>
            </w:r>
            <w:r>
              <w:rPr>
                <w:rFonts w:ascii="Times New Roman"/>
                <w:b w:val="false"/>
                <w:i w:val="false"/>
                <w:color w:val="000000"/>
                <w:sz w:val="20"/>
              </w:rPr>
              <w:t>
люции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про</w:t>
            </w:r>
            <w:r>
              <w:br/>
            </w:r>
            <w:r>
              <w:rPr>
                <w:rFonts w:ascii="Times New Roman"/>
                <w:b w:val="false"/>
                <w:i w:val="false"/>
                <w:color w:val="000000"/>
                <w:sz w:val="20"/>
              </w:rPr>
              <w:t>
изводст</w:t>
            </w:r>
            <w:r>
              <w:br/>
            </w:r>
            <w:r>
              <w:rPr>
                <w:rFonts w:ascii="Times New Roman"/>
                <w:b w:val="false"/>
                <w:i w:val="false"/>
                <w:color w:val="000000"/>
                <w:sz w:val="20"/>
              </w:rPr>
              <w:t>
венному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w:t>
            </w:r>
            <w:r>
              <w:br/>
            </w:r>
            <w:r>
              <w:rPr>
                <w:rFonts w:ascii="Times New Roman"/>
                <w:b w:val="false"/>
                <w:i w:val="false"/>
                <w:color w:val="000000"/>
                <w:sz w:val="20"/>
              </w:rPr>
              <w:t>
та акта)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w:t>
            </w:r>
            <w:r>
              <w:br/>
            </w:r>
            <w:r>
              <w:rPr>
                <w:rFonts w:ascii="Times New Roman"/>
                <w:b w:val="false"/>
                <w:i w:val="false"/>
                <w:color w:val="000000"/>
                <w:sz w:val="20"/>
              </w:rPr>
              <w:t>
спертизы</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w:t>
            </w:r>
            <w:r>
              <w:br/>
            </w:r>
            <w:r>
              <w:rPr>
                <w:rFonts w:ascii="Times New Roman"/>
                <w:b w:val="false"/>
                <w:i w:val="false"/>
                <w:color w:val="000000"/>
                <w:sz w:val="20"/>
              </w:rPr>
              <w:t>
та (дуб</w:t>
            </w:r>
            <w:r>
              <w:br/>
            </w:r>
            <w:r>
              <w:rPr>
                <w:rFonts w:ascii="Times New Roman"/>
                <w:b w:val="false"/>
                <w:i w:val="false"/>
                <w:color w:val="000000"/>
                <w:sz w:val="20"/>
              </w:rPr>
              <w:t>
ликата</w:t>
            </w:r>
            <w:r>
              <w:br/>
            </w:r>
            <w:r>
              <w:rPr>
                <w:rFonts w:ascii="Times New Roman"/>
                <w:b w:val="false"/>
                <w:i w:val="false"/>
                <w:color w:val="000000"/>
                <w:sz w:val="20"/>
              </w:rPr>
              <w:t>
акта)</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 ре</w:t>
            </w:r>
            <w:r>
              <w:br/>
            </w:r>
            <w:r>
              <w:rPr>
                <w:rFonts w:ascii="Times New Roman"/>
                <w:b w:val="false"/>
                <w:i w:val="false"/>
                <w:color w:val="000000"/>
                <w:sz w:val="20"/>
              </w:rPr>
              <w:t>
шение)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доку</w:t>
            </w:r>
            <w:r>
              <w:br/>
            </w:r>
            <w:r>
              <w:rPr>
                <w:rFonts w:ascii="Times New Roman"/>
                <w:b w:val="false"/>
                <w:i w:val="false"/>
                <w:color w:val="000000"/>
                <w:sz w:val="20"/>
              </w:rPr>
              <w:t>
ментов</w:t>
            </w:r>
            <w:r>
              <w:br/>
            </w:r>
            <w:r>
              <w:rPr>
                <w:rFonts w:ascii="Times New Roman"/>
                <w:b w:val="false"/>
                <w:i w:val="false"/>
                <w:color w:val="000000"/>
                <w:sz w:val="20"/>
              </w:rPr>
              <w:t>
руководс</w:t>
            </w:r>
            <w:r>
              <w:br/>
            </w:r>
            <w:r>
              <w:rPr>
                <w:rFonts w:ascii="Times New Roman"/>
                <w:b w:val="false"/>
                <w:i w:val="false"/>
                <w:color w:val="000000"/>
                <w:sz w:val="20"/>
              </w:rPr>
              <w:t>
тву для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груп</w:t>
            </w:r>
            <w:r>
              <w:br/>
            </w:r>
            <w:r>
              <w:rPr>
                <w:rFonts w:ascii="Times New Roman"/>
                <w:b w:val="false"/>
                <w:i w:val="false"/>
                <w:color w:val="000000"/>
                <w:sz w:val="20"/>
              </w:rPr>
              <w:t>
пе при</w:t>
            </w:r>
            <w:r>
              <w:br/>
            </w:r>
            <w:r>
              <w:rPr>
                <w:rFonts w:ascii="Times New Roman"/>
                <w:b w:val="false"/>
                <w:i w:val="false"/>
                <w:color w:val="000000"/>
                <w:sz w:val="20"/>
              </w:rPr>
              <w:t>
ема и выдачи</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прои</w:t>
            </w:r>
            <w:r>
              <w:br/>
            </w:r>
            <w:r>
              <w:rPr>
                <w:rFonts w:ascii="Times New Roman"/>
                <w:b w:val="false"/>
                <w:i w:val="false"/>
                <w:color w:val="000000"/>
                <w:sz w:val="20"/>
              </w:rPr>
              <w:t>
зводстве</w:t>
            </w:r>
            <w:r>
              <w:br/>
            </w:r>
            <w:r>
              <w:rPr>
                <w:rFonts w:ascii="Times New Roman"/>
                <w:b w:val="false"/>
                <w:i w:val="false"/>
                <w:color w:val="000000"/>
                <w:sz w:val="20"/>
              </w:rPr>
              <w:t>
нному</w:t>
            </w:r>
            <w:r>
              <w:br/>
            </w:r>
            <w:r>
              <w:rPr>
                <w:rFonts w:ascii="Times New Roman"/>
                <w:b w:val="false"/>
                <w:i w:val="false"/>
                <w:color w:val="000000"/>
                <w:sz w:val="20"/>
              </w:rPr>
              <w:t>
подразде</w:t>
            </w:r>
            <w:r>
              <w:br/>
            </w:r>
            <w:r>
              <w:rPr>
                <w:rFonts w:ascii="Times New Roman"/>
                <w:b w:val="false"/>
                <w:i w:val="false"/>
                <w:color w:val="000000"/>
                <w:sz w:val="20"/>
              </w:rPr>
              <w:t>
лению</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w:t>
            </w:r>
            <w:r>
              <w:br/>
            </w:r>
            <w:r>
              <w:rPr>
                <w:rFonts w:ascii="Times New Roman"/>
                <w:b w:val="false"/>
                <w:i w:val="false"/>
                <w:color w:val="000000"/>
                <w:sz w:val="20"/>
              </w:rPr>
              <w:t>
ликата акта) группе приема и выдачи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w:t>
            </w:r>
            <w:r>
              <w:br/>
            </w:r>
            <w:r>
              <w:rPr>
                <w:rFonts w:ascii="Times New Roman"/>
                <w:b w:val="false"/>
                <w:i w:val="false"/>
                <w:color w:val="000000"/>
                <w:sz w:val="20"/>
              </w:rPr>
              <w:t>
ликата акта) руководству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w:t>
            </w:r>
            <w:r>
              <w:br/>
            </w:r>
            <w:r>
              <w:rPr>
                <w:rFonts w:ascii="Times New Roman"/>
                <w:b w:val="false"/>
                <w:i w:val="false"/>
                <w:color w:val="000000"/>
                <w:sz w:val="20"/>
              </w:rPr>
              <w:t>
готовле</w:t>
            </w:r>
            <w:r>
              <w:br/>
            </w:r>
            <w:r>
              <w:rPr>
                <w:rFonts w:ascii="Times New Roman"/>
                <w:b w:val="false"/>
                <w:i w:val="false"/>
                <w:color w:val="000000"/>
                <w:sz w:val="20"/>
              </w:rPr>
              <w:t>
ния дуб</w:t>
            </w:r>
            <w:r>
              <w:br/>
            </w:r>
            <w:r>
              <w:rPr>
                <w:rFonts w:ascii="Times New Roman"/>
                <w:b w:val="false"/>
                <w:i w:val="false"/>
                <w:color w:val="000000"/>
                <w:sz w:val="20"/>
              </w:rPr>
              <w:t>
ликата акта - 4 рабочих дня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 рабочих дней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r>
      <w:tr>
        <w:trPr>
          <w:trHeight w:val="4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2387"/>
        <w:gridCol w:w="2365"/>
        <w:gridCol w:w="2408"/>
        <w:gridCol w:w="2152"/>
        <w:gridCol w:w="1939"/>
      </w:tblGrid>
      <w:tr>
        <w:trPr>
          <w:trHeight w:val="46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w:t>
            </w:r>
            <w:r>
              <w:br/>
            </w:r>
            <w:r>
              <w:rPr>
                <w:rFonts w:ascii="Times New Roman"/>
                <w:b w:val="false"/>
                <w:i w:val="false"/>
                <w:color w:val="000000"/>
                <w:sz w:val="20"/>
              </w:rPr>
              <w:t>
ствия (хода,</w:t>
            </w:r>
            <w:r>
              <w:br/>
            </w:r>
            <w:r>
              <w:rPr>
                <w:rFonts w:ascii="Times New Roman"/>
                <w:b w:val="false"/>
                <w:i w:val="false"/>
                <w:color w:val="000000"/>
                <w:sz w:val="20"/>
              </w:rPr>
              <w:t>
потока работ)</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w:t>
            </w:r>
            <w:r>
              <w:br/>
            </w:r>
            <w:r>
              <w:rPr>
                <w:rFonts w:ascii="Times New Roman"/>
                <w:b w:val="false"/>
                <w:i w:val="false"/>
                <w:color w:val="000000"/>
                <w:sz w:val="20"/>
              </w:rPr>
              <w:t>
рованного предприятия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Сотрудникуполномоченного органа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Руководствоуполномоченного органа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Сотрудникуполномо</w:t>
            </w:r>
            <w:r>
              <w:br/>
            </w:r>
            <w:r>
              <w:rPr>
                <w:rFonts w:ascii="Times New Roman"/>
                <w:b w:val="false"/>
                <w:i w:val="false"/>
                <w:color w:val="000000"/>
                <w:sz w:val="20"/>
              </w:rPr>
              <w:t>
ченного органа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Цент</w:t>
            </w:r>
            <w:r>
              <w:br/>
            </w:r>
            <w:r>
              <w:rPr>
                <w:rFonts w:ascii="Times New Roman"/>
                <w:b w:val="false"/>
                <w:i w:val="false"/>
                <w:color w:val="000000"/>
                <w:sz w:val="20"/>
              </w:rPr>
              <w:t>
ра</w:t>
            </w:r>
          </w:p>
        </w:tc>
      </w:tr>
      <w:tr>
        <w:trPr>
          <w:trHeight w:val="585"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w:t>
            </w:r>
            <w:r>
              <w:br/>
            </w:r>
            <w:r>
              <w:rPr>
                <w:rFonts w:ascii="Times New Roman"/>
                <w:b w:val="false"/>
                <w:i w:val="false"/>
                <w:color w:val="000000"/>
                <w:sz w:val="20"/>
              </w:rPr>
              <w:t>
ствия(про</w:t>
            </w:r>
            <w:r>
              <w:br/>
            </w:r>
            <w:r>
              <w:rPr>
                <w:rFonts w:ascii="Times New Roman"/>
                <w:b w:val="false"/>
                <w:i w:val="false"/>
                <w:color w:val="000000"/>
                <w:sz w:val="20"/>
              </w:rPr>
              <w:t>
цесса,</w:t>
            </w:r>
            <w:r>
              <w:br/>
            </w:r>
            <w:r>
              <w:rPr>
                <w:rFonts w:ascii="Times New Roman"/>
                <w:b w:val="false"/>
                <w:i w:val="false"/>
                <w:color w:val="000000"/>
                <w:sz w:val="20"/>
              </w:rPr>
              <w:t>
процеду</w:t>
            </w:r>
            <w:r>
              <w:br/>
            </w:r>
            <w:r>
              <w:rPr>
                <w:rFonts w:ascii="Times New Roman"/>
                <w:b w:val="false"/>
                <w:i w:val="false"/>
                <w:color w:val="000000"/>
                <w:sz w:val="20"/>
              </w:rPr>
              <w:t>
ры, опе</w:t>
            </w:r>
            <w:r>
              <w:br/>
            </w:r>
            <w:r>
              <w:rPr>
                <w:rFonts w:ascii="Times New Roman"/>
                <w:b w:val="false"/>
                <w:i w:val="false"/>
                <w:color w:val="000000"/>
                <w:sz w:val="20"/>
              </w:rPr>
              <w:t>
рации) и их описа</w:t>
            </w:r>
            <w:r>
              <w:br/>
            </w:r>
            <w:r>
              <w:rPr>
                <w:rFonts w:ascii="Times New Roman"/>
                <w:b w:val="false"/>
                <w:i w:val="false"/>
                <w:color w:val="000000"/>
                <w:sz w:val="20"/>
              </w:rPr>
              <w:t>
ние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w:t>
            </w:r>
            <w:r>
              <w:br/>
            </w:r>
            <w:r>
              <w:rPr>
                <w:rFonts w:ascii="Times New Roman"/>
                <w:b w:val="false"/>
                <w:i w:val="false"/>
                <w:color w:val="000000"/>
                <w:sz w:val="20"/>
              </w:rPr>
              <w:t>
ликата акта) в уполномоченный орган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w:t>
            </w:r>
            <w:r>
              <w:br/>
            </w:r>
            <w:r>
              <w:rPr>
                <w:rFonts w:ascii="Times New Roman"/>
                <w:b w:val="false"/>
                <w:i w:val="false"/>
                <w:color w:val="000000"/>
                <w:sz w:val="20"/>
              </w:rPr>
              <w:t>
ликата акта), либо мотивированный отказ, либо пись</w:t>
            </w:r>
            <w:r>
              <w:br/>
            </w:r>
            <w:r>
              <w:rPr>
                <w:rFonts w:ascii="Times New Roman"/>
                <w:b w:val="false"/>
                <w:i w:val="false"/>
                <w:color w:val="000000"/>
                <w:sz w:val="20"/>
              </w:rPr>
              <w:t>
менное уве</w:t>
            </w:r>
            <w:r>
              <w:br/>
            </w:r>
            <w:r>
              <w:rPr>
                <w:rFonts w:ascii="Times New Roman"/>
                <w:b w:val="false"/>
                <w:i w:val="false"/>
                <w:color w:val="000000"/>
                <w:sz w:val="20"/>
              </w:rPr>
              <w:t>
домление о приостанов</w:t>
            </w:r>
            <w:r>
              <w:br/>
            </w:r>
            <w:r>
              <w:rPr>
                <w:rFonts w:ascii="Times New Roman"/>
                <w:b w:val="false"/>
                <w:i w:val="false"/>
                <w:color w:val="000000"/>
                <w:sz w:val="20"/>
              </w:rPr>
              <w:t>
лении ока</w:t>
            </w:r>
            <w:r>
              <w:br/>
            </w:r>
            <w:r>
              <w:rPr>
                <w:rFonts w:ascii="Times New Roman"/>
                <w:b w:val="false"/>
                <w:i w:val="false"/>
                <w:color w:val="000000"/>
                <w:sz w:val="20"/>
              </w:rPr>
              <w:t>
зания го</w:t>
            </w:r>
            <w:r>
              <w:br/>
            </w:r>
            <w:r>
              <w:rPr>
                <w:rFonts w:ascii="Times New Roman"/>
                <w:b w:val="false"/>
                <w:i w:val="false"/>
                <w:color w:val="000000"/>
                <w:sz w:val="20"/>
              </w:rPr>
              <w:t>
сударствен</w:t>
            </w:r>
            <w:r>
              <w:br/>
            </w:r>
            <w:r>
              <w:rPr>
                <w:rFonts w:ascii="Times New Roman"/>
                <w:b w:val="false"/>
                <w:i w:val="false"/>
                <w:color w:val="000000"/>
                <w:sz w:val="20"/>
              </w:rPr>
              <w:t>
ной услуги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w:t>
            </w:r>
            <w:r>
              <w:br/>
            </w:r>
            <w:r>
              <w:rPr>
                <w:rFonts w:ascii="Times New Roman"/>
                <w:b w:val="false"/>
                <w:i w:val="false"/>
                <w:color w:val="000000"/>
                <w:sz w:val="20"/>
              </w:rPr>
              <w:t>
ликата акта) гербовой печатью, регистра</w:t>
            </w:r>
            <w:r>
              <w:br/>
            </w:r>
            <w:r>
              <w:rPr>
                <w:rFonts w:ascii="Times New Roman"/>
                <w:b w:val="false"/>
                <w:i w:val="false"/>
                <w:color w:val="000000"/>
                <w:sz w:val="20"/>
              </w:rPr>
              <w:t>
ция акта (дублика</w:t>
            </w:r>
            <w:r>
              <w:br/>
            </w:r>
            <w:r>
              <w:rPr>
                <w:rFonts w:ascii="Times New Roman"/>
                <w:b w:val="false"/>
                <w:i w:val="false"/>
                <w:color w:val="000000"/>
                <w:sz w:val="20"/>
              </w:rPr>
              <w:t>
та акта) в книге выдачи актов, выдача акта (дуб</w:t>
            </w:r>
            <w:r>
              <w:br/>
            </w:r>
            <w:r>
              <w:rPr>
                <w:rFonts w:ascii="Times New Roman"/>
                <w:b w:val="false"/>
                <w:i w:val="false"/>
                <w:color w:val="000000"/>
                <w:sz w:val="20"/>
              </w:rPr>
              <w:t>
ликата акта) потребителю или</w:t>
            </w:r>
            <w:r>
              <w:br/>
            </w:r>
            <w:r>
              <w:rPr>
                <w:rFonts w:ascii="Times New Roman"/>
                <w:b w:val="false"/>
                <w:i w:val="false"/>
                <w:color w:val="000000"/>
                <w:sz w:val="20"/>
              </w:rPr>
              <w:t>
передача в Центр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w:t>
            </w:r>
            <w:r>
              <w:br/>
            </w:r>
            <w:r>
              <w:rPr>
                <w:rFonts w:ascii="Times New Roman"/>
                <w:b w:val="false"/>
                <w:i w:val="false"/>
                <w:color w:val="000000"/>
                <w:sz w:val="20"/>
              </w:rPr>
              <w:t>
та), письмен</w:t>
            </w:r>
            <w:r>
              <w:br/>
            </w:r>
            <w:r>
              <w:rPr>
                <w:rFonts w:ascii="Times New Roman"/>
                <w:b w:val="false"/>
                <w:i w:val="false"/>
                <w:color w:val="000000"/>
                <w:sz w:val="20"/>
              </w:rPr>
              <w:t>
ного уве</w:t>
            </w:r>
            <w:r>
              <w:br/>
            </w:r>
            <w:r>
              <w:rPr>
                <w:rFonts w:ascii="Times New Roman"/>
                <w:b w:val="false"/>
                <w:i w:val="false"/>
                <w:color w:val="000000"/>
                <w:sz w:val="20"/>
              </w:rPr>
              <w:t>
домления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государственной услуги либо мотивированного отказа потреби</w:t>
            </w:r>
            <w:r>
              <w:br/>
            </w:r>
            <w:r>
              <w:rPr>
                <w:rFonts w:ascii="Times New Roman"/>
                <w:b w:val="false"/>
                <w:i w:val="false"/>
                <w:color w:val="000000"/>
                <w:sz w:val="20"/>
              </w:rPr>
              <w:t>
телю</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w:t>
            </w:r>
            <w:r>
              <w:br/>
            </w:r>
            <w:r>
              <w:rPr>
                <w:rFonts w:ascii="Times New Roman"/>
                <w:b w:val="false"/>
                <w:i w:val="false"/>
                <w:color w:val="000000"/>
                <w:sz w:val="20"/>
              </w:rPr>
              <w:t>
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w:t>
            </w:r>
            <w:r>
              <w:br/>
            </w:r>
            <w:r>
              <w:rPr>
                <w:rFonts w:ascii="Times New Roman"/>
                <w:b w:val="false"/>
                <w:i w:val="false"/>
                <w:color w:val="000000"/>
                <w:sz w:val="20"/>
              </w:rPr>
              <w:t>
ционно-ра</w:t>
            </w:r>
            <w:r>
              <w:br/>
            </w:r>
            <w:r>
              <w:rPr>
                <w:rFonts w:ascii="Times New Roman"/>
                <w:b w:val="false"/>
                <w:i w:val="false"/>
                <w:color w:val="000000"/>
                <w:sz w:val="20"/>
              </w:rPr>
              <w:t>
споряди</w:t>
            </w:r>
            <w:r>
              <w:br/>
            </w:r>
            <w:r>
              <w:rPr>
                <w:rFonts w:ascii="Times New Roman"/>
                <w:b w:val="false"/>
                <w:i w:val="false"/>
                <w:color w:val="000000"/>
                <w:sz w:val="20"/>
              </w:rPr>
              <w:t>
тельное</w:t>
            </w:r>
            <w:r>
              <w:br/>
            </w:r>
            <w:r>
              <w:rPr>
                <w:rFonts w:ascii="Times New Roman"/>
                <w:b w:val="false"/>
                <w:i w:val="false"/>
                <w:color w:val="000000"/>
                <w:sz w:val="20"/>
              </w:rPr>
              <w:t>
решение)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w:t>
            </w:r>
            <w:r>
              <w:br/>
            </w:r>
            <w:r>
              <w:rPr>
                <w:rFonts w:ascii="Times New Roman"/>
                <w:b w:val="false"/>
                <w:i w:val="false"/>
                <w:color w:val="000000"/>
                <w:sz w:val="20"/>
              </w:rPr>
              <w:t>
ликата акта) в уполномоченный орган</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w:t>
            </w:r>
            <w:r>
              <w:br/>
            </w:r>
            <w:r>
              <w:rPr>
                <w:rFonts w:ascii="Times New Roman"/>
                <w:b w:val="false"/>
                <w:i w:val="false"/>
                <w:color w:val="000000"/>
                <w:sz w:val="20"/>
              </w:rPr>
              <w:t>
ликата акта) руко</w:t>
            </w:r>
            <w:r>
              <w:br/>
            </w:r>
            <w:r>
              <w:rPr>
                <w:rFonts w:ascii="Times New Roman"/>
                <w:b w:val="false"/>
                <w:i w:val="false"/>
                <w:color w:val="000000"/>
                <w:sz w:val="20"/>
              </w:rPr>
              <w:t>
водству уполномоченного органа на подписание</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w:t>
            </w:r>
            <w:r>
              <w:br/>
            </w:r>
            <w:r>
              <w:rPr>
                <w:rFonts w:ascii="Times New Roman"/>
                <w:b w:val="false"/>
                <w:i w:val="false"/>
                <w:color w:val="000000"/>
                <w:sz w:val="20"/>
              </w:rPr>
              <w:t>
ликата акта) ответ</w:t>
            </w:r>
            <w:r>
              <w:br/>
            </w:r>
            <w:r>
              <w:rPr>
                <w:rFonts w:ascii="Times New Roman"/>
                <w:b w:val="false"/>
                <w:i w:val="false"/>
                <w:color w:val="000000"/>
                <w:sz w:val="20"/>
              </w:rPr>
              <w:t>
ственному исполнителю</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 акта) потребителю или передаче</w:t>
            </w:r>
            <w:r>
              <w:br/>
            </w:r>
            <w:r>
              <w:rPr>
                <w:rFonts w:ascii="Times New Roman"/>
                <w:b w:val="false"/>
                <w:i w:val="false"/>
                <w:color w:val="000000"/>
                <w:sz w:val="20"/>
              </w:rPr>
              <w:t>
акта в Центр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акта (дуб</w:t>
            </w:r>
            <w:r>
              <w:br/>
            </w:r>
            <w:r>
              <w:rPr>
                <w:rFonts w:ascii="Times New Roman"/>
                <w:b w:val="false"/>
                <w:i w:val="false"/>
                <w:color w:val="000000"/>
                <w:sz w:val="20"/>
              </w:rPr>
              <w:t>
ликата акта), письмен</w:t>
            </w:r>
            <w:r>
              <w:br/>
            </w:r>
            <w:r>
              <w:rPr>
                <w:rFonts w:ascii="Times New Roman"/>
                <w:b w:val="false"/>
                <w:i w:val="false"/>
                <w:color w:val="000000"/>
                <w:sz w:val="20"/>
              </w:rPr>
              <w:t>
ного уведомления о приоста</w:t>
            </w:r>
            <w:r>
              <w:br/>
            </w:r>
            <w:r>
              <w:rPr>
                <w:rFonts w:ascii="Times New Roman"/>
                <w:b w:val="false"/>
                <w:i w:val="false"/>
                <w:color w:val="000000"/>
                <w:sz w:val="20"/>
              </w:rPr>
              <w:t>
новлении оказания государственной услуги либо мо</w:t>
            </w:r>
            <w:r>
              <w:br/>
            </w:r>
            <w:r>
              <w:rPr>
                <w:rFonts w:ascii="Times New Roman"/>
                <w:b w:val="false"/>
                <w:i w:val="false"/>
                <w:color w:val="000000"/>
                <w:sz w:val="20"/>
              </w:rPr>
              <w:t>
тивирова</w:t>
            </w:r>
            <w:r>
              <w:br/>
            </w:r>
            <w:r>
              <w:rPr>
                <w:rFonts w:ascii="Times New Roman"/>
                <w:b w:val="false"/>
                <w:i w:val="false"/>
                <w:color w:val="000000"/>
                <w:sz w:val="20"/>
              </w:rPr>
              <w:t>
нного</w:t>
            </w:r>
            <w:r>
              <w:br/>
            </w:r>
            <w:r>
              <w:rPr>
                <w:rFonts w:ascii="Times New Roman"/>
                <w:b w:val="false"/>
                <w:i w:val="false"/>
                <w:color w:val="000000"/>
                <w:sz w:val="20"/>
              </w:rPr>
              <w:t>
отказа</w:t>
            </w:r>
            <w:r>
              <w:br/>
            </w:r>
            <w:r>
              <w:rPr>
                <w:rFonts w:ascii="Times New Roman"/>
                <w:b w:val="false"/>
                <w:i w:val="false"/>
                <w:color w:val="000000"/>
                <w:sz w:val="20"/>
              </w:rPr>
              <w:t>
потреби</w:t>
            </w:r>
            <w:r>
              <w:br/>
            </w:r>
            <w:r>
              <w:rPr>
                <w:rFonts w:ascii="Times New Roman"/>
                <w:b w:val="false"/>
                <w:i w:val="false"/>
                <w:color w:val="000000"/>
                <w:sz w:val="20"/>
              </w:rPr>
              <w:t>
телю</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w:t>
            </w:r>
            <w:r>
              <w:br/>
            </w:r>
            <w:r>
              <w:rPr>
                <w:rFonts w:ascii="Times New Roman"/>
                <w:b w:val="false"/>
                <w:i w:val="false"/>
                <w:color w:val="000000"/>
                <w:sz w:val="20"/>
              </w:rPr>
              <w:t>
полнения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w:t>
            </w:r>
            <w:r>
              <w:br/>
            </w:r>
            <w:r>
              <w:rPr>
                <w:rFonts w:ascii="Times New Roman"/>
                <w:b w:val="false"/>
                <w:i w:val="false"/>
                <w:color w:val="000000"/>
                <w:sz w:val="20"/>
              </w:rPr>
              <w:t>
дующего</w:t>
            </w:r>
            <w:r>
              <w:br/>
            </w:r>
            <w:r>
              <w:rPr>
                <w:rFonts w:ascii="Times New Roman"/>
                <w:b w:val="false"/>
                <w:i w:val="false"/>
                <w:color w:val="000000"/>
                <w:sz w:val="20"/>
              </w:rPr>
              <w:t>
действия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2825"/>
        <w:gridCol w:w="2698"/>
        <w:gridCol w:w="2826"/>
        <w:gridCol w:w="2826"/>
      </w:tblGrid>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 уполномоченного органа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 ответст</w:t>
            </w:r>
            <w:r>
              <w:br/>
            </w:r>
            <w:r>
              <w:rPr>
                <w:rFonts w:ascii="Times New Roman"/>
                <w:b w:val="false"/>
                <w:i w:val="false"/>
                <w:color w:val="000000"/>
                <w:sz w:val="20"/>
              </w:rPr>
              <w:t>
венный сотрудник уполномочен</w:t>
            </w:r>
            <w:r>
              <w:br/>
            </w:r>
            <w:r>
              <w:rPr>
                <w:rFonts w:ascii="Times New Roman"/>
                <w:b w:val="false"/>
                <w:i w:val="false"/>
                <w:color w:val="000000"/>
                <w:sz w:val="20"/>
              </w:rPr>
              <w:t>
ного органа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 Руковод</w:t>
            </w:r>
            <w:r>
              <w:br/>
            </w:r>
            <w:r>
              <w:rPr>
                <w:rFonts w:ascii="Times New Roman"/>
                <w:b w:val="false"/>
                <w:i w:val="false"/>
                <w:color w:val="000000"/>
                <w:sz w:val="20"/>
              </w:rPr>
              <w:t>
ство полномо</w:t>
            </w:r>
            <w:r>
              <w:br/>
            </w:r>
            <w:r>
              <w:rPr>
                <w:rFonts w:ascii="Times New Roman"/>
                <w:b w:val="false"/>
                <w:i w:val="false"/>
                <w:color w:val="000000"/>
                <w:sz w:val="20"/>
              </w:rPr>
              <w:t>
ченного органа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w:t>
            </w:r>
            <w:r>
              <w:br/>
            </w:r>
            <w:r>
              <w:rPr>
                <w:rFonts w:ascii="Times New Roman"/>
                <w:b w:val="false"/>
                <w:i w:val="false"/>
                <w:color w:val="000000"/>
                <w:sz w:val="20"/>
              </w:rPr>
              <w:t>
тельный отдел Центра для</w:t>
            </w:r>
            <w:r>
              <w:br/>
            </w:r>
            <w:r>
              <w:rPr>
                <w:rFonts w:ascii="Times New Roman"/>
                <w:b w:val="false"/>
                <w:i w:val="false"/>
                <w:color w:val="000000"/>
                <w:sz w:val="20"/>
              </w:rPr>
              <w:t>
передачи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w:t>
            </w:r>
            <w:r>
              <w:br/>
            </w:r>
            <w:r>
              <w:rPr>
                <w:rFonts w:ascii="Times New Roman"/>
                <w:b w:val="false"/>
                <w:i w:val="false"/>
                <w:color w:val="000000"/>
                <w:sz w:val="20"/>
              </w:rPr>
              <w:t>
ления из Центра или от потребителя,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w:t>
            </w:r>
            <w:r>
              <w:br/>
            </w:r>
            <w:r>
              <w:rPr>
                <w:rFonts w:ascii="Times New Roman"/>
                <w:b w:val="false"/>
                <w:i w:val="false"/>
                <w:color w:val="000000"/>
                <w:sz w:val="20"/>
              </w:rPr>
              <w:t>
го сотрудни</w:t>
            </w:r>
            <w:r>
              <w:br/>
            </w:r>
            <w:r>
              <w:rPr>
                <w:rFonts w:ascii="Times New Roman"/>
                <w:b w:val="false"/>
                <w:i w:val="false"/>
                <w:color w:val="000000"/>
                <w:sz w:val="20"/>
              </w:rPr>
              <w:t>
ка наложение</w:t>
            </w:r>
            <w:r>
              <w:br/>
            </w:r>
            <w:r>
              <w:rPr>
                <w:rFonts w:ascii="Times New Roman"/>
                <w:b w:val="false"/>
                <w:i w:val="false"/>
                <w:color w:val="000000"/>
                <w:sz w:val="20"/>
              </w:rPr>
              <w:t>
резолюции</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специализированное пред</w:t>
            </w:r>
            <w:r>
              <w:br/>
            </w:r>
            <w:r>
              <w:rPr>
                <w:rFonts w:ascii="Times New Roman"/>
                <w:b w:val="false"/>
                <w:i w:val="false"/>
                <w:color w:val="000000"/>
                <w:sz w:val="20"/>
              </w:rPr>
              <w:t>
приятие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направленного запроса упол</w:t>
            </w:r>
            <w:r>
              <w:br/>
            </w:r>
            <w:r>
              <w:rPr>
                <w:rFonts w:ascii="Times New Roman"/>
                <w:b w:val="false"/>
                <w:i w:val="false"/>
                <w:color w:val="000000"/>
                <w:sz w:val="20"/>
              </w:rPr>
              <w:t>
номоченного органа, изготовление акта (дублика</w:t>
            </w:r>
            <w:r>
              <w:br/>
            </w:r>
            <w:r>
              <w:rPr>
                <w:rFonts w:ascii="Times New Roman"/>
                <w:b w:val="false"/>
                <w:i w:val="false"/>
                <w:color w:val="000000"/>
                <w:sz w:val="20"/>
              </w:rPr>
              <w:t>
та акта) направление акта (дублика</w:t>
            </w:r>
            <w:r>
              <w:br/>
            </w:r>
            <w:r>
              <w:rPr>
                <w:rFonts w:ascii="Times New Roman"/>
                <w:b w:val="false"/>
                <w:i w:val="false"/>
                <w:color w:val="000000"/>
                <w:sz w:val="20"/>
              </w:rPr>
              <w:t>
та акта) в уполномочен</w:t>
            </w:r>
            <w:r>
              <w:br/>
            </w:r>
            <w:r>
              <w:rPr>
                <w:rFonts w:ascii="Times New Roman"/>
                <w:b w:val="false"/>
                <w:i w:val="false"/>
                <w:color w:val="000000"/>
                <w:sz w:val="20"/>
              </w:rPr>
              <w:t>
ный орган</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w:t>
            </w:r>
            <w:r>
              <w:br/>
            </w:r>
            <w:r>
              <w:rPr>
                <w:rFonts w:ascii="Times New Roman"/>
                <w:b w:val="false"/>
                <w:i w:val="false"/>
                <w:color w:val="000000"/>
                <w:sz w:val="20"/>
              </w:rPr>
              <w:t>
ликата акта)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(дублика</w:t>
            </w:r>
            <w:r>
              <w:br/>
            </w:r>
            <w:r>
              <w:rPr>
                <w:rFonts w:ascii="Times New Roman"/>
                <w:b w:val="false"/>
                <w:i w:val="false"/>
                <w:color w:val="000000"/>
                <w:sz w:val="20"/>
              </w:rPr>
              <w:t>
та акта)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w:t>
            </w:r>
            <w:r>
              <w:br/>
            </w:r>
            <w:r>
              <w:rPr>
                <w:rFonts w:ascii="Times New Roman"/>
                <w:b w:val="false"/>
                <w:i w:val="false"/>
                <w:color w:val="000000"/>
                <w:sz w:val="20"/>
              </w:rPr>
              <w:t>
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 Выдача акта (дубли</w:t>
            </w:r>
            <w:r>
              <w:br/>
            </w:r>
            <w:r>
              <w:rPr>
                <w:rFonts w:ascii="Times New Roman"/>
                <w:b w:val="false"/>
                <w:i w:val="false"/>
                <w:color w:val="000000"/>
                <w:sz w:val="20"/>
              </w:rPr>
              <w:t>
ката акта) потребителю</w:t>
            </w:r>
            <w:r>
              <w:br/>
            </w:r>
            <w:r>
              <w:rPr>
                <w:rFonts w:ascii="Times New Roman"/>
                <w:b w:val="false"/>
                <w:i w:val="false"/>
                <w:color w:val="000000"/>
                <w:sz w:val="20"/>
              </w:rPr>
              <w:t>
в Центре</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954"/>
        <w:gridCol w:w="3434"/>
        <w:gridCol w:w="3623"/>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w:t>
            </w:r>
            <w:r>
              <w:br/>
            </w:r>
            <w:r>
              <w:rPr>
                <w:rFonts w:ascii="Times New Roman"/>
                <w:b w:val="false"/>
                <w:i w:val="false"/>
                <w:color w:val="000000"/>
                <w:sz w:val="20"/>
              </w:rPr>
              <w:t>
ления в упол</w:t>
            </w:r>
            <w:r>
              <w:br/>
            </w:r>
            <w:r>
              <w:rPr>
                <w:rFonts w:ascii="Times New Roman"/>
                <w:b w:val="false"/>
                <w:i w:val="false"/>
                <w:color w:val="000000"/>
                <w:sz w:val="20"/>
              </w:rPr>
              <w:t>
номоченный орган</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w:t>
            </w:r>
            <w:r>
              <w:br/>
            </w:r>
            <w:r>
              <w:rPr>
                <w:rFonts w:ascii="Times New Roman"/>
                <w:b w:val="false"/>
                <w:i w:val="false"/>
                <w:color w:val="000000"/>
                <w:sz w:val="20"/>
              </w:rPr>
              <w:t>
тивированного отказа в Центр или выдача потребителю</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w:t>
            </w:r>
            <w:r>
              <w:br/>
            </w:r>
            <w:r>
              <w:rPr>
                <w:rFonts w:ascii="Times New Roman"/>
                <w:b w:val="false"/>
                <w:i w:val="false"/>
                <w:color w:val="000000"/>
                <w:sz w:val="20"/>
              </w:rPr>
              <w:t>
тивированного отказа потребителю в Центре</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8"/>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3652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652500" cy="7480300"/>
                    </a:xfrm>
                    <a:prstGeom prst="rect">
                      <a:avLst/>
                    </a:prstGeom>
                  </pic:spPr>
                </pic:pic>
              </a:graphicData>
            </a:graphic>
          </wp:inline>
        </w:drawing>
      </w:r>
    </w:p>
    <w:bookmarkStart w:name="z68" w:id="29"/>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9"/>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1"/>
        <w:gridCol w:w="2456"/>
        <w:gridCol w:w="2730"/>
        <w:gridCol w:w="3153"/>
      </w:tblGrid>
      <w:tr>
        <w:trPr>
          <w:trHeight w:val="30" w:hRule="atLeast"/>
        </w:trPr>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 предпринимательства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69" w:id="3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26 июня 2012 года № 465</w:t>
      </w:r>
    </w:p>
    <w:bookmarkEnd w:id="3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 возмездного (долгосрочного, краткосрочного) землепользования (аренды)»</w:t>
      </w:r>
    </w:p>
    <w:bookmarkStart w:name="z70" w:id="31"/>
    <w:p>
      <w:pPr>
        <w:spacing w:after="0"/>
        <w:ind w:left="0"/>
        <w:jc w:val="left"/>
      </w:pPr>
      <w:r>
        <w:rPr>
          <w:rFonts w:ascii="Times New Roman"/>
          <w:b/>
          <w:i w:val="false"/>
          <w:color w:val="000000"/>
        </w:rPr>
        <w:t xml:space="preserve"> 
1. Общие положения</w:t>
      </w:r>
    </w:p>
    <w:bookmarkEnd w:id="31"/>
    <w:bookmarkStart w:name="z71" w:id="32"/>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Тайыншинского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32"/>
    <w:bookmarkStart w:name="z77" w:id="33"/>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3"/>
    <w:bookmarkStart w:name="z78" w:id="34"/>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Тайыншинский район, г.Тайынша ул.Конституции Казахстана, 206 телефон: (8-715-36)22-6-97;</w:t>
      </w:r>
      <w:r>
        <w:br/>
      </w:r>
      <w:r>
        <w:rPr>
          <w:rFonts w:ascii="Times New Roman"/>
          <w:b w:val="false"/>
          <w:i w:val="false"/>
          <w:color w:val="000000"/>
          <w:sz w:val="28"/>
        </w:rPr>
        <w:t>
      в здании Центра по адресу: Северо-Казахстанская область, Тайыншинский район, г.Тайынша ул.Конституции Казахстана, 208 телефон: 8-(715-36)23-6-89.</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www.ozo-tsh.sko.kz.</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время ожидания в очереди при сдаче и получении документов - не более 30 минут;</w:t>
      </w:r>
      <w:r>
        <w:br/>
      </w:r>
      <w:r>
        <w:rPr>
          <w:rFonts w:ascii="Times New Roman"/>
          <w:b w:val="false"/>
          <w:i w:val="false"/>
          <w:color w:val="000000"/>
          <w:sz w:val="28"/>
        </w:rPr>
        <w:t>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4"/>
    <w:bookmarkStart w:name="z86" w:id="35"/>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35"/>
    <w:bookmarkStart w:name="z87" w:id="36"/>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В Центре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на земельный участок или дубликата акта на право временного возмездного (долгосрочного, краткосрочного) землепользования (аренды)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6"/>
    <w:bookmarkStart w:name="z92" w:id="37"/>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37"/>
    <w:bookmarkStart w:name="z93" w:id="38"/>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38"/>
    <w:bookmarkStart w:name="z94" w:id="3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39"/>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контактный телефон, адрес)</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о выдаче акта на право временного возмездного</w:t>
      </w:r>
      <w:r>
        <w:br/>
      </w:r>
      <w:r>
        <w:rPr>
          <w:rFonts w:ascii="Times New Roman"/>
          <w:b w:val="false"/>
          <w:i w:val="false"/>
          <w:color w:val="000000"/>
          <w:sz w:val="28"/>
        </w:rPr>
        <w:t>
(долгосрочного,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w:t>
      </w:r>
    </w:p>
    <w:p>
      <w:pPr>
        <w:spacing w:after="0"/>
        <w:ind w:left="0"/>
        <w:jc w:val="both"/>
      </w:pPr>
      <w:r>
        <w:rPr>
          <w:rFonts w:ascii="Times New Roman"/>
          <w:b w:val="false"/>
          <w:i w:val="false"/>
          <w:color w:val="000000"/>
          <w:sz w:val="28"/>
        </w:rPr>
        <w:t>_____________________________________________________________________(адрес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_______________________________________________________________ (целевое назначение земельного участка)</w:t>
      </w:r>
    </w:p>
    <w:p>
      <w:pPr>
        <w:spacing w:after="0"/>
        <w:ind w:left="0"/>
        <w:jc w:val="both"/>
      </w:pPr>
      <w:r>
        <w:rPr>
          <w:rFonts w:ascii="Times New Roman"/>
          <w:b w:val="false"/>
          <w:i w:val="false"/>
          <w:color w:val="000000"/>
          <w:sz w:val="28"/>
        </w:rPr>
        <w:t>Дата__________ Заявитель _________________________________________________</w:t>
      </w:r>
      <w:r>
        <w:br/>
      </w:r>
      <w:r>
        <w:rPr>
          <w:rFonts w:ascii="Times New Roman"/>
          <w:b w:val="false"/>
          <w:i w:val="false"/>
          <w:color w:val="000000"/>
          <w:sz w:val="28"/>
        </w:rPr>
        <w:t>
(фамилия, имя, отчество физического _____________________________________________________________________  или юридического лица либо______________________________________________________________ уполномоченного лица, подпись)</w:t>
      </w:r>
    </w:p>
    <w:bookmarkStart w:name="z95" w:id="4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0"/>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772"/>
        <w:gridCol w:w="1794"/>
        <w:gridCol w:w="1946"/>
        <w:gridCol w:w="1837"/>
        <w:gridCol w:w="1946"/>
        <w:gridCol w:w="207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 потока работ)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нако</w:t>
            </w:r>
            <w:r>
              <w:br/>
            </w:r>
            <w:r>
              <w:rPr>
                <w:rFonts w:ascii="Times New Roman"/>
                <w:b w:val="false"/>
                <w:i w:val="false"/>
                <w:color w:val="000000"/>
                <w:sz w:val="20"/>
              </w:rPr>
              <w:t>
пительно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нако</w:t>
            </w:r>
            <w:r>
              <w:br/>
            </w:r>
            <w:r>
              <w:rPr>
                <w:rFonts w:ascii="Times New Roman"/>
                <w:b w:val="false"/>
                <w:i w:val="false"/>
                <w:color w:val="000000"/>
                <w:sz w:val="20"/>
              </w:rPr>
              <w:t>
пительно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 ор</w:t>
            </w:r>
            <w:r>
              <w:br/>
            </w:r>
            <w:r>
              <w:rPr>
                <w:rFonts w:ascii="Times New Roman"/>
                <w:b w:val="false"/>
                <w:i w:val="false"/>
                <w:color w:val="000000"/>
                <w:sz w:val="20"/>
              </w:rPr>
              <w:t>
гана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w:t>
            </w:r>
            <w:r>
              <w:br/>
            </w:r>
            <w:r>
              <w:rPr>
                <w:rFonts w:ascii="Times New Roman"/>
                <w:b w:val="false"/>
                <w:i w:val="false"/>
                <w:color w:val="000000"/>
                <w:sz w:val="20"/>
              </w:rPr>
              <w:t>
и) и их</w:t>
            </w:r>
            <w:r>
              <w:br/>
            </w:r>
            <w:r>
              <w:rPr>
                <w:rFonts w:ascii="Times New Roman"/>
                <w:b w:val="false"/>
                <w:i w:val="false"/>
                <w:color w:val="000000"/>
                <w:sz w:val="20"/>
              </w:rPr>
              <w:t>
описа</w:t>
            </w:r>
            <w:r>
              <w:br/>
            </w:r>
            <w:r>
              <w:rPr>
                <w:rFonts w:ascii="Times New Roman"/>
                <w:b w:val="false"/>
                <w:i w:val="false"/>
                <w:color w:val="000000"/>
                <w:sz w:val="20"/>
              </w:rPr>
              <w:t>
ние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w:t>
            </w:r>
            <w:r>
              <w:br/>
            </w:r>
            <w:r>
              <w:rPr>
                <w:rFonts w:ascii="Times New Roman"/>
                <w:b w:val="false"/>
                <w:i w:val="false"/>
                <w:color w:val="000000"/>
                <w:sz w:val="20"/>
              </w:rPr>
              <w:t>
журнале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журна</w:t>
            </w:r>
            <w:r>
              <w:br/>
            </w:r>
            <w:r>
              <w:rPr>
                <w:rFonts w:ascii="Times New Roman"/>
                <w:b w:val="false"/>
                <w:i w:val="false"/>
                <w:color w:val="000000"/>
                <w:sz w:val="20"/>
              </w:rPr>
              <w:t>
ле и</w:t>
            </w:r>
            <w:r>
              <w:br/>
            </w:r>
            <w:r>
              <w:rPr>
                <w:rFonts w:ascii="Times New Roman"/>
                <w:b w:val="false"/>
                <w:i w:val="false"/>
                <w:color w:val="000000"/>
                <w:sz w:val="20"/>
              </w:rPr>
              <w:t>
собирает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w:t>
            </w:r>
            <w:r>
              <w:br/>
            </w:r>
            <w:r>
              <w:rPr>
                <w:rFonts w:ascii="Times New Roman"/>
                <w:b w:val="false"/>
                <w:i w:val="false"/>
                <w:color w:val="000000"/>
                <w:sz w:val="20"/>
              </w:rPr>
              <w:t>
ет ре</w:t>
            </w:r>
            <w:r>
              <w:br/>
            </w:r>
            <w:r>
              <w:rPr>
                <w:rFonts w:ascii="Times New Roman"/>
                <w:b w:val="false"/>
                <w:i w:val="false"/>
                <w:color w:val="000000"/>
                <w:sz w:val="20"/>
              </w:rPr>
              <w:t>
естр и</w:t>
            </w:r>
            <w:r>
              <w:br/>
            </w:r>
            <w:r>
              <w:rPr>
                <w:rFonts w:ascii="Times New Roman"/>
                <w:b w:val="false"/>
                <w:i w:val="false"/>
                <w:color w:val="000000"/>
                <w:sz w:val="20"/>
              </w:rPr>
              <w:t>
направля</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понденци</w:t>
            </w:r>
            <w:r>
              <w:br/>
            </w:r>
            <w:r>
              <w:rPr>
                <w:rFonts w:ascii="Times New Roman"/>
                <w:b w:val="false"/>
                <w:i w:val="false"/>
                <w:color w:val="000000"/>
                <w:sz w:val="20"/>
              </w:rPr>
              <w:t>
ей, опре</w:t>
            </w:r>
            <w:r>
              <w:br/>
            </w:r>
            <w:r>
              <w:rPr>
                <w:rFonts w:ascii="Times New Roman"/>
                <w:b w:val="false"/>
                <w:i w:val="false"/>
                <w:color w:val="000000"/>
                <w:sz w:val="20"/>
              </w:rPr>
              <w:t>
деление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w:t>
            </w:r>
            <w:r>
              <w:br/>
            </w:r>
            <w:r>
              <w:rPr>
                <w:rFonts w:ascii="Times New Roman"/>
                <w:b w:val="false"/>
                <w:i w:val="false"/>
                <w:color w:val="000000"/>
                <w:sz w:val="20"/>
              </w:rPr>
              <w:t>
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правление</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орган,</w:t>
            </w:r>
            <w:r>
              <w:br/>
            </w:r>
            <w:r>
              <w:rPr>
                <w:rFonts w:ascii="Times New Roman"/>
                <w:b w:val="false"/>
                <w:i w:val="false"/>
                <w:color w:val="000000"/>
                <w:sz w:val="20"/>
              </w:rPr>
              <w:t>
подготов</w:t>
            </w:r>
            <w:r>
              <w:br/>
            </w:r>
            <w:r>
              <w:rPr>
                <w:rFonts w:ascii="Times New Roman"/>
                <w:b w:val="false"/>
                <w:i w:val="false"/>
                <w:color w:val="000000"/>
                <w:sz w:val="20"/>
              </w:rPr>
              <w:t>
ка моти</w:t>
            </w:r>
            <w:r>
              <w:br/>
            </w:r>
            <w:r>
              <w:rPr>
                <w:rFonts w:ascii="Times New Roman"/>
                <w:b w:val="false"/>
                <w:i w:val="false"/>
                <w:color w:val="000000"/>
                <w:sz w:val="20"/>
              </w:rPr>
              <w:t>
вированно</w:t>
            </w:r>
            <w:r>
              <w:br/>
            </w:r>
            <w:r>
              <w:rPr>
                <w:rFonts w:ascii="Times New Roman"/>
                <w:b w:val="false"/>
                <w:i w:val="false"/>
                <w:color w:val="000000"/>
                <w:sz w:val="20"/>
              </w:rPr>
              <w:t>
го отказа</w:t>
            </w:r>
            <w:r>
              <w:br/>
            </w:r>
            <w:r>
              <w:rPr>
                <w:rFonts w:ascii="Times New Roman"/>
                <w:b w:val="false"/>
                <w:i w:val="false"/>
                <w:color w:val="000000"/>
                <w:sz w:val="20"/>
              </w:rPr>
              <w:t>
либо</w:t>
            </w:r>
            <w:r>
              <w:br/>
            </w:r>
            <w:r>
              <w:rPr>
                <w:rFonts w:ascii="Times New Roman"/>
                <w:b w:val="false"/>
                <w:i w:val="false"/>
                <w:color w:val="000000"/>
                <w:sz w:val="20"/>
              </w:rPr>
              <w:t>
письменно</w:t>
            </w:r>
            <w:r>
              <w:br/>
            </w:r>
            <w:r>
              <w:rPr>
                <w:rFonts w:ascii="Times New Roman"/>
                <w:b w:val="false"/>
                <w:i w:val="false"/>
                <w:color w:val="000000"/>
                <w:sz w:val="20"/>
              </w:rPr>
              <w:t>
го уведом</w:t>
            </w:r>
            <w:r>
              <w:br/>
            </w:r>
            <w:r>
              <w:rPr>
                <w:rFonts w:ascii="Times New Roman"/>
                <w:b w:val="false"/>
                <w:i w:val="false"/>
                <w:color w:val="000000"/>
                <w:sz w:val="20"/>
              </w:rPr>
              <w:t>
ления о</w:t>
            </w:r>
            <w:r>
              <w:br/>
            </w:r>
            <w:r>
              <w:rPr>
                <w:rFonts w:ascii="Times New Roman"/>
                <w:b w:val="false"/>
                <w:i w:val="false"/>
                <w:color w:val="000000"/>
                <w:sz w:val="20"/>
              </w:rPr>
              <w:t>
приостано</w:t>
            </w:r>
            <w:r>
              <w:br/>
            </w:r>
            <w:r>
              <w:rPr>
                <w:rFonts w:ascii="Times New Roman"/>
                <w:b w:val="false"/>
                <w:i w:val="false"/>
                <w:color w:val="000000"/>
                <w:sz w:val="20"/>
              </w:rPr>
              <w:t>
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w:t>
            </w:r>
            <w:r>
              <w:br/>
            </w:r>
            <w:r>
              <w:rPr>
                <w:rFonts w:ascii="Times New Roman"/>
                <w:b w:val="false"/>
                <w:i w:val="false"/>
                <w:color w:val="000000"/>
                <w:sz w:val="20"/>
              </w:rPr>
              <w:t>
ные, до</w:t>
            </w:r>
            <w:r>
              <w:br/>
            </w:r>
            <w:r>
              <w:rPr>
                <w:rFonts w:ascii="Times New Roman"/>
                <w:b w:val="false"/>
                <w:i w:val="false"/>
                <w:color w:val="000000"/>
                <w:sz w:val="20"/>
              </w:rPr>
              <w:t>
кумент,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w:t>
            </w:r>
            <w:r>
              <w:br/>
            </w:r>
            <w:r>
              <w:rPr>
                <w:rFonts w:ascii="Times New Roman"/>
                <w:b w:val="false"/>
                <w:i w:val="false"/>
                <w:color w:val="000000"/>
                <w:sz w:val="20"/>
              </w:rPr>
              <w:t>
кументов</w:t>
            </w:r>
            <w:r>
              <w:br/>
            </w:r>
            <w:r>
              <w:rPr>
                <w:rFonts w:ascii="Times New Roman"/>
                <w:b w:val="false"/>
                <w:i w:val="false"/>
                <w:color w:val="000000"/>
                <w:sz w:val="20"/>
              </w:rPr>
              <w:t>
в нако</w:t>
            </w:r>
            <w:r>
              <w:br/>
            </w:r>
            <w:r>
              <w:rPr>
                <w:rFonts w:ascii="Times New Roman"/>
                <w:b w:val="false"/>
                <w:i w:val="false"/>
                <w:color w:val="000000"/>
                <w:sz w:val="20"/>
              </w:rPr>
              <w:t>
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руководс</w:t>
            </w:r>
            <w:r>
              <w:br/>
            </w:r>
            <w:r>
              <w:rPr>
                <w:rFonts w:ascii="Times New Roman"/>
                <w:b w:val="false"/>
                <w:i w:val="false"/>
                <w:color w:val="000000"/>
                <w:sz w:val="20"/>
              </w:rPr>
              <w:t>
тву для</w:t>
            </w:r>
            <w:r>
              <w:br/>
            </w:r>
            <w:r>
              <w:rPr>
                <w:rFonts w:ascii="Times New Roman"/>
                <w:b w:val="false"/>
                <w:i w:val="false"/>
                <w:color w:val="000000"/>
                <w:sz w:val="20"/>
              </w:rPr>
              <w:t>
наложе</w:t>
            </w:r>
            <w:r>
              <w:br/>
            </w:r>
            <w:r>
              <w:rPr>
                <w:rFonts w:ascii="Times New Roman"/>
                <w:b w:val="false"/>
                <w:i w:val="false"/>
                <w:color w:val="000000"/>
                <w:sz w:val="20"/>
              </w:rPr>
              <w:t>
ния резо</w:t>
            </w:r>
            <w:r>
              <w:br/>
            </w:r>
            <w:r>
              <w:rPr>
                <w:rFonts w:ascii="Times New Roman"/>
                <w:b w:val="false"/>
                <w:i w:val="false"/>
                <w:color w:val="000000"/>
                <w:sz w:val="20"/>
              </w:rPr>
              <w:t>
люции</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резо</w:t>
            </w:r>
            <w:r>
              <w:br/>
            </w:r>
            <w:r>
              <w:rPr>
                <w:rFonts w:ascii="Times New Roman"/>
                <w:b w:val="false"/>
                <w:i w:val="false"/>
                <w:color w:val="000000"/>
                <w:sz w:val="20"/>
              </w:rPr>
              <w:t>
люции,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 либо мо</w:t>
            </w:r>
            <w:r>
              <w:br/>
            </w:r>
            <w:r>
              <w:rPr>
                <w:rFonts w:ascii="Times New Roman"/>
                <w:b w:val="false"/>
                <w:i w:val="false"/>
                <w:color w:val="000000"/>
                <w:sz w:val="20"/>
              </w:rPr>
              <w:t>
тивирован</w:t>
            </w:r>
            <w:r>
              <w:br/>
            </w:r>
            <w:r>
              <w:rPr>
                <w:rFonts w:ascii="Times New Roman"/>
                <w:b w:val="false"/>
                <w:i w:val="false"/>
                <w:color w:val="000000"/>
                <w:sz w:val="20"/>
              </w:rPr>
              <w:t>
ный от</w:t>
            </w:r>
            <w:r>
              <w:br/>
            </w:r>
            <w:r>
              <w:rPr>
                <w:rFonts w:ascii="Times New Roman"/>
                <w:b w:val="false"/>
                <w:i w:val="false"/>
                <w:color w:val="000000"/>
                <w:sz w:val="20"/>
              </w:rPr>
              <w:t>
каз,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21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1817"/>
        <w:gridCol w:w="1947"/>
        <w:gridCol w:w="2034"/>
        <w:gridCol w:w="2100"/>
        <w:gridCol w:w="1904"/>
        <w:gridCol w:w="1688"/>
      </w:tblGrid>
      <w:tr>
        <w:trPr>
          <w:trHeight w:val="52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(хода, потока работ)</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w:t>
            </w:r>
            <w:r>
              <w:br/>
            </w:r>
            <w:r>
              <w:rPr>
                <w:rFonts w:ascii="Times New Roman"/>
                <w:b w:val="false"/>
                <w:i w:val="false"/>
                <w:color w:val="000000"/>
                <w:sz w:val="20"/>
              </w:rPr>
              <w:t>
ление спе</w:t>
            </w:r>
            <w:r>
              <w:br/>
            </w:r>
            <w:r>
              <w:rPr>
                <w:rFonts w:ascii="Times New Roman"/>
                <w:b w:val="false"/>
                <w:i w:val="false"/>
                <w:color w:val="000000"/>
                <w:sz w:val="20"/>
              </w:rPr>
              <w:t>
циализиро</w:t>
            </w:r>
            <w:r>
              <w:br/>
            </w:r>
            <w:r>
              <w:rPr>
                <w:rFonts w:ascii="Times New Roman"/>
                <w:b w:val="false"/>
                <w:i w:val="false"/>
                <w:color w:val="000000"/>
                <w:sz w:val="20"/>
              </w:rPr>
              <w:t>
ванного</w:t>
            </w:r>
            <w:r>
              <w:br/>
            </w:r>
            <w:r>
              <w:rPr>
                <w:rFonts w:ascii="Times New Roman"/>
                <w:b w:val="false"/>
                <w:i w:val="false"/>
                <w:color w:val="000000"/>
                <w:sz w:val="20"/>
              </w:rPr>
              <w:t>
предприя</w:t>
            </w:r>
            <w:r>
              <w:br/>
            </w:r>
            <w:r>
              <w:rPr>
                <w:rFonts w:ascii="Times New Roman"/>
                <w:b w:val="false"/>
                <w:i w:val="false"/>
                <w:color w:val="000000"/>
                <w:sz w:val="20"/>
              </w:rPr>
              <w:t>
тия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предпри</w:t>
            </w:r>
            <w:r>
              <w:br/>
            </w:r>
            <w:r>
              <w:rPr>
                <w:rFonts w:ascii="Times New Roman"/>
                <w:b w:val="false"/>
                <w:i w:val="false"/>
                <w:color w:val="000000"/>
                <w:sz w:val="20"/>
              </w:rPr>
              <w:t>
ятия</w:t>
            </w:r>
          </w:p>
        </w:tc>
      </w:tr>
      <w:tr>
        <w:trPr>
          <w:trHeight w:val="585"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w:t>
            </w:r>
            <w:r>
              <w:br/>
            </w:r>
            <w:r>
              <w:rPr>
                <w:rFonts w:ascii="Times New Roman"/>
                <w:b w:val="false"/>
                <w:i w:val="false"/>
                <w:color w:val="000000"/>
                <w:sz w:val="20"/>
              </w:rPr>
              <w:t>
и) и их</w:t>
            </w:r>
            <w:r>
              <w:br/>
            </w:r>
            <w:r>
              <w:rPr>
                <w:rFonts w:ascii="Times New Roman"/>
                <w:b w:val="false"/>
                <w:i w:val="false"/>
                <w:color w:val="000000"/>
                <w:sz w:val="20"/>
              </w:rPr>
              <w:t>
описа</w:t>
            </w:r>
            <w:r>
              <w:br/>
            </w:r>
            <w:r>
              <w:rPr>
                <w:rFonts w:ascii="Times New Roman"/>
                <w:b w:val="false"/>
                <w:i w:val="false"/>
                <w:color w:val="000000"/>
                <w:sz w:val="20"/>
              </w:rPr>
              <w:t>
ние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ция за</w:t>
            </w:r>
            <w:r>
              <w:br/>
            </w:r>
            <w:r>
              <w:rPr>
                <w:rFonts w:ascii="Times New Roman"/>
                <w:b w:val="false"/>
                <w:i w:val="false"/>
                <w:color w:val="000000"/>
                <w:sz w:val="20"/>
              </w:rPr>
              <w:t>
проса</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 на</w:t>
            </w:r>
            <w:r>
              <w:br/>
            </w:r>
            <w:r>
              <w:rPr>
                <w:rFonts w:ascii="Times New Roman"/>
                <w:b w:val="false"/>
                <w:i w:val="false"/>
                <w:color w:val="000000"/>
                <w:sz w:val="20"/>
              </w:rPr>
              <w:t>
ложение</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произ</w:t>
            </w:r>
            <w:r>
              <w:br/>
            </w:r>
            <w:r>
              <w:rPr>
                <w:rFonts w:ascii="Times New Roman"/>
                <w:b w:val="false"/>
                <w:i w:val="false"/>
                <w:color w:val="000000"/>
                <w:sz w:val="20"/>
              </w:rPr>
              <w:t>
водствен</w:t>
            </w:r>
            <w:r>
              <w:br/>
            </w:r>
            <w:r>
              <w:rPr>
                <w:rFonts w:ascii="Times New Roman"/>
                <w:b w:val="false"/>
                <w:i w:val="false"/>
                <w:color w:val="000000"/>
                <w:sz w:val="20"/>
              </w:rPr>
              <w:t>
ному под</w:t>
            </w:r>
            <w:r>
              <w:br/>
            </w:r>
            <w:r>
              <w:rPr>
                <w:rFonts w:ascii="Times New Roman"/>
                <w:b w:val="false"/>
                <w:i w:val="false"/>
                <w:color w:val="000000"/>
                <w:sz w:val="20"/>
              </w:rPr>
              <w:t>
разделе</w:t>
            </w:r>
            <w:r>
              <w:br/>
            </w:r>
            <w:r>
              <w:rPr>
                <w:rFonts w:ascii="Times New Roman"/>
                <w:b w:val="false"/>
                <w:i w:val="false"/>
                <w:color w:val="000000"/>
                <w:sz w:val="20"/>
              </w:rPr>
              <w:t>
нию</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w:t>
            </w:r>
            <w:r>
              <w:br/>
            </w:r>
            <w:r>
              <w:rPr>
                <w:rFonts w:ascii="Times New Roman"/>
                <w:b w:val="false"/>
                <w:i w:val="false"/>
                <w:color w:val="000000"/>
                <w:sz w:val="20"/>
              </w:rPr>
              <w:t>
та акта)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 (дублика</w:t>
            </w:r>
            <w:r>
              <w:br/>
            </w:r>
            <w:r>
              <w:rPr>
                <w:rFonts w:ascii="Times New Roman"/>
                <w:b w:val="false"/>
                <w:i w:val="false"/>
                <w:color w:val="000000"/>
                <w:sz w:val="20"/>
              </w:rPr>
              <w:t>
та акта)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w:t>
            </w:r>
            <w:r>
              <w:br/>
            </w:r>
            <w:r>
              <w:rPr>
                <w:rFonts w:ascii="Times New Roman"/>
                <w:b w:val="false"/>
                <w:i w:val="false"/>
                <w:color w:val="000000"/>
                <w:sz w:val="20"/>
              </w:rPr>
              <w:t>
ката акта)</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w:t>
            </w:r>
            <w:r>
              <w:br/>
            </w:r>
            <w:r>
              <w:rPr>
                <w:rFonts w:ascii="Times New Roman"/>
                <w:b w:val="false"/>
                <w:i w:val="false"/>
                <w:color w:val="000000"/>
                <w:sz w:val="20"/>
              </w:rPr>
              <w:t>
ные, до</w:t>
            </w:r>
            <w:r>
              <w:br/>
            </w:r>
            <w:r>
              <w:rPr>
                <w:rFonts w:ascii="Times New Roman"/>
                <w:b w:val="false"/>
                <w:i w:val="false"/>
                <w:color w:val="000000"/>
                <w:sz w:val="20"/>
              </w:rPr>
              <w:t>
кумент,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руководс</w:t>
            </w:r>
            <w:r>
              <w:br/>
            </w:r>
            <w:r>
              <w:rPr>
                <w:rFonts w:ascii="Times New Roman"/>
                <w:b w:val="false"/>
                <w:i w:val="false"/>
                <w:color w:val="000000"/>
                <w:sz w:val="20"/>
              </w:rPr>
              <w:t>
тву для</w:t>
            </w:r>
            <w:r>
              <w:br/>
            </w:r>
            <w:r>
              <w:rPr>
                <w:rFonts w:ascii="Times New Roman"/>
                <w:b w:val="false"/>
                <w:i w:val="false"/>
                <w:color w:val="000000"/>
                <w:sz w:val="20"/>
              </w:rPr>
              <w:t>
наложе</w:t>
            </w:r>
            <w:r>
              <w:br/>
            </w:r>
            <w:r>
              <w:rPr>
                <w:rFonts w:ascii="Times New Roman"/>
                <w:b w:val="false"/>
                <w:i w:val="false"/>
                <w:color w:val="000000"/>
                <w:sz w:val="20"/>
              </w:rPr>
              <w:t>
ния ре</w:t>
            </w:r>
            <w:r>
              <w:br/>
            </w:r>
            <w:r>
              <w:rPr>
                <w:rFonts w:ascii="Times New Roman"/>
                <w:b w:val="false"/>
                <w:i w:val="false"/>
                <w:color w:val="000000"/>
                <w:sz w:val="20"/>
              </w:rPr>
              <w:t>
золюции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груп</w:t>
            </w:r>
            <w:r>
              <w:br/>
            </w:r>
            <w:r>
              <w:rPr>
                <w:rFonts w:ascii="Times New Roman"/>
                <w:b w:val="false"/>
                <w:i w:val="false"/>
                <w:color w:val="000000"/>
                <w:sz w:val="20"/>
              </w:rPr>
              <w:t>
пе прие</w:t>
            </w:r>
            <w:r>
              <w:br/>
            </w:r>
            <w:r>
              <w:rPr>
                <w:rFonts w:ascii="Times New Roman"/>
                <w:b w:val="false"/>
                <w:i w:val="false"/>
                <w:color w:val="000000"/>
                <w:sz w:val="20"/>
              </w:rPr>
              <w:t>
ма и вы</w:t>
            </w:r>
            <w:r>
              <w:br/>
            </w:r>
            <w:r>
              <w:rPr>
                <w:rFonts w:ascii="Times New Roman"/>
                <w:b w:val="false"/>
                <w:i w:val="false"/>
                <w:color w:val="000000"/>
                <w:sz w:val="20"/>
              </w:rPr>
              <w:t>
дачи</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произ</w:t>
            </w:r>
            <w:r>
              <w:br/>
            </w:r>
            <w:r>
              <w:rPr>
                <w:rFonts w:ascii="Times New Roman"/>
                <w:b w:val="false"/>
                <w:i w:val="false"/>
                <w:color w:val="000000"/>
                <w:sz w:val="20"/>
              </w:rPr>
              <w:t>
водствен</w:t>
            </w:r>
            <w:r>
              <w:br/>
            </w:r>
            <w:r>
              <w:rPr>
                <w:rFonts w:ascii="Times New Roman"/>
                <w:b w:val="false"/>
                <w:i w:val="false"/>
                <w:color w:val="000000"/>
                <w:sz w:val="20"/>
              </w:rPr>
              <w:t>
ному под</w:t>
            </w:r>
            <w:r>
              <w:br/>
            </w:r>
            <w:r>
              <w:rPr>
                <w:rFonts w:ascii="Times New Roman"/>
                <w:b w:val="false"/>
                <w:i w:val="false"/>
                <w:color w:val="000000"/>
                <w:sz w:val="20"/>
              </w:rPr>
              <w:t>
разделе</w:t>
            </w:r>
            <w:r>
              <w:br/>
            </w:r>
            <w:r>
              <w:rPr>
                <w:rFonts w:ascii="Times New Roman"/>
                <w:b w:val="false"/>
                <w:i w:val="false"/>
                <w:color w:val="000000"/>
                <w:sz w:val="20"/>
              </w:rPr>
              <w:t>
нию</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группе</w:t>
            </w:r>
            <w:r>
              <w:br/>
            </w:r>
            <w:r>
              <w:rPr>
                <w:rFonts w:ascii="Times New Roman"/>
                <w:b w:val="false"/>
                <w:i w:val="false"/>
                <w:color w:val="000000"/>
                <w:sz w:val="20"/>
              </w:rPr>
              <w:t>
приема и</w:t>
            </w:r>
            <w:r>
              <w:br/>
            </w:r>
            <w:r>
              <w:rPr>
                <w:rFonts w:ascii="Times New Roman"/>
                <w:b w:val="false"/>
                <w:i w:val="false"/>
                <w:color w:val="000000"/>
                <w:sz w:val="20"/>
              </w:rPr>
              <w:t>
выдачи</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 в</w:t>
            </w:r>
            <w:r>
              <w:br/>
            </w:r>
            <w:r>
              <w:rPr>
                <w:rFonts w:ascii="Times New Roman"/>
                <w:b w:val="false"/>
                <w:i w:val="false"/>
                <w:color w:val="000000"/>
                <w:sz w:val="20"/>
              </w:rPr>
              <w:t>
канцеля</w:t>
            </w:r>
            <w:r>
              <w:br/>
            </w:r>
            <w:r>
              <w:rPr>
                <w:rFonts w:ascii="Times New Roman"/>
                <w:b w:val="false"/>
                <w:i w:val="false"/>
                <w:color w:val="000000"/>
                <w:sz w:val="20"/>
              </w:rPr>
              <w:t>
рию</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w:t>
            </w:r>
            <w:r>
              <w:br/>
            </w:r>
            <w:r>
              <w:rPr>
                <w:rFonts w:ascii="Times New Roman"/>
                <w:b w:val="false"/>
                <w:i w:val="false"/>
                <w:color w:val="000000"/>
                <w:sz w:val="20"/>
              </w:rPr>
              <w:t>
готовле</w:t>
            </w:r>
            <w:r>
              <w:br/>
            </w:r>
            <w:r>
              <w:rPr>
                <w:rFonts w:ascii="Times New Roman"/>
                <w:b w:val="false"/>
                <w:i w:val="false"/>
                <w:color w:val="000000"/>
                <w:sz w:val="20"/>
              </w:rPr>
              <w:t>
ния акта - 6 ра</w:t>
            </w:r>
            <w:r>
              <w:br/>
            </w:r>
            <w:r>
              <w:rPr>
                <w:rFonts w:ascii="Times New Roman"/>
                <w:b w:val="false"/>
                <w:i w:val="false"/>
                <w:color w:val="000000"/>
                <w:sz w:val="20"/>
              </w:rPr>
              <w:t>
бочих дней, Срок из</w:t>
            </w:r>
            <w:r>
              <w:br/>
            </w:r>
            <w:r>
              <w:rPr>
                <w:rFonts w:ascii="Times New Roman"/>
                <w:b w:val="false"/>
                <w:i w:val="false"/>
                <w:color w:val="000000"/>
                <w:sz w:val="20"/>
              </w:rPr>
              <w:t>
готовле</w:t>
            </w:r>
            <w:r>
              <w:br/>
            </w:r>
            <w:r>
              <w:rPr>
                <w:rFonts w:ascii="Times New Roman"/>
                <w:b w:val="false"/>
                <w:i w:val="false"/>
                <w:color w:val="000000"/>
                <w:sz w:val="20"/>
              </w:rPr>
              <w:t>
ния дуб</w:t>
            </w:r>
            <w:r>
              <w:br/>
            </w:r>
            <w:r>
              <w:rPr>
                <w:rFonts w:ascii="Times New Roman"/>
                <w:b w:val="false"/>
                <w:i w:val="false"/>
                <w:color w:val="000000"/>
                <w:sz w:val="20"/>
              </w:rPr>
              <w:t>
ликата</w:t>
            </w:r>
            <w:r>
              <w:br/>
            </w:r>
            <w:r>
              <w:rPr>
                <w:rFonts w:ascii="Times New Roman"/>
                <w:b w:val="false"/>
                <w:i w:val="false"/>
                <w:color w:val="000000"/>
                <w:sz w:val="20"/>
              </w:rPr>
              <w:t>
акта -4</w:t>
            </w:r>
            <w:r>
              <w:br/>
            </w:r>
            <w:r>
              <w:rPr>
                <w:rFonts w:ascii="Times New Roman"/>
                <w:b w:val="false"/>
                <w:i w:val="false"/>
                <w:color w:val="000000"/>
                <w:sz w:val="20"/>
              </w:rPr>
              <w:t>
рабочих</w:t>
            </w:r>
            <w:r>
              <w:br/>
            </w:r>
            <w:r>
              <w:rPr>
                <w:rFonts w:ascii="Times New Roman"/>
                <w:b w:val="false"/>
                <w:i w:val="false"/>
                <w:color w:val="000000"/>
                <w:sz w:val="20"/>
              </w:rPr>
              <w:t>
дня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 минут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2223"/>
        <w:gridCol w:w="1987"/>
        <w:gridCol w:w="2138"/>
        <w:gridCol w:w="2202"/>
        <w:gridCol w:w="2439"/>
      </w:tblGrid>
      <w:tr>
        <w:trPr>
          <w:trHeight w:val="465"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СФЕ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w:t>
            </w:r>
            <w:r>
              <w:br/>
            </w:r>
            <w:r>
              <w:rPr>
                <w:rFonts w:ascii="Times New Roman"/>
                <w:b w:val="false"/>
                <w:i w:val="false"/>
                <w:color w:val="000000"/>
                <w:sz w:val="20"/>
              </w:rPr>
              <w:t>
тия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w:t>
            </w:r>
            <w:r>
              <w:br/>
            </w:r>
            <w:r>
              <w:rPr>
                <w:rFonts w:ascii="Times New Roman"/>
                <w:b w:val="false"/>
                <w:i w:val="false"/>
                <w:color w:val="000000"/>
                <w:sz w:val="20"/>
              </w:rPr>
              <w:t>
во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w:t>
            </w:r>
            <w:r>
              <w:br/>
            </w:r>
            <w:r>
              <w:rPr>
                <w:rFonts w:ascii="Times New Roman"/>
                <w:b w:val="false"/>
                <w:i w:val="false"/>
                <w:color w:val="000000"/>
                <w:sz w:val="20"/>
              </w:rPr>
              <w:t>
ции) и их опи</w:t>
            </w:r>
            <w:r>
              <w:br/>
            </w:r>
            <w:r>
              <w:rPr>
                <w:rFonts w:ascii="Times New Roman"/>
                <w:b w:val="false"/>
                <w:i w:val="false"/>
                <w:color w:val="000000"/>
                <w:sz w:val="20"/>
              </w:rPr>
              <w:t>
сание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уполномоче</w:t>
            </w:r>
            <w:r>
              <w:br/>
            </w:r>
            <w:r>
              <w:rPr>
                <w:rFonts w:ascii="Times New Roman"/>
                <w:b w:val="false"/>
                <w:i w:val="false"/>
                <w:color w:val="000000"/>
                <w:sz w:val="20"/>
              </w:rPr>
              <w:t>
нный орган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w:t>
            </w:r>
            <w:r>
              <w:br/>
            </w:r>
            <w:r>
              <w:rPr>
                <w:rFonts w:ascii="Times New Roman"/>
                <w:b w:val="false"/>
                <w:i w:val="false"/>
                <w:color w:val="000000"/>
                <w:sz w:val="20"/>
              </w:rPr>
              <w:t>
ликата акта)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 либо моти</w:t>
            </w:r>
            <w:r>
              <w:br/>
            </w:r>
            <w:r>
              <w:rPr>
                <w:rFonts w:ascii="Times New Roman"/>
                <w:b w:val="false"/>
                <w:i w:val="false"/>
                <w:color w:val="000000"/>
                <w:sz w:val="20"/>
              </w:rPr>
              <w:t>
вирован</w:t>
            </w:r>
            <w:r>
              <w:br/>
            </w:r>
            <w:r>
              <w:rPr>
                <w:rFonts w:ascii="Times New Roman"/>
                <w:b w:val="false"/>
                <w:i w:val="false"/>
                <w:color w:val="000000"/>
                <w:sz w:val="20"/>
              </w:rPr>
              <w:t>
ный от</w:t>
            </w:r>
            <w:r>
              <w:br/>
            </w:r>
            <w:r>
              <w:rPr>
                <w:rFonts w:ascii="Times New Roman"/>
                <w:b w:val="false"/>
                <w:i w:val="false"/>
                <w:color w:val="000000"/>
                <w:sz w:val="20"/>
              </w:rPr>
              <w:t>
каз,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w:t>
            </w:r>
            <w:r>
              <w:br/>
            </w:r>
            <w:r>
              <w:rPr>
                <w:rFonts w:ascii="Times New Roman"/>
                <w:b w:val="false"/>
                <w:i w:val="false"/>
                <w:color w:val="000000"/>
                <w:sz w:val="20"/>
              </w:rPr>
              <w:t>
ция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w:t>
            </w:r>
            <w:r>
              <w:br/>
            </w:r>
            <w:r>
              <w:rPr>
                <w:rFonts w:ascii="Times New Roman"/>
                <w:b w:val="false"/>
                <w:i w:val="false"/>
                <w:color w:val="000000"/>
                <w:sz w:val="20"/>
              </w:rPr>
              <w:t>
требителю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w:t>
            </w:r>
            <w:r>
              <w:br/>
            </w:r>
            <w:r>
              <w:rPr>
                <w:rFonts w:ascii="Times New Roman"/>
                <w:b w:val="false"/>
                <w:i w:val="false"/>
                <w:color w:val="000000"/>
                <w:sz w:val="20"/>
              </w:rPr>
              <w:t>
новлении оказания государственной услуги либо мотиви</w:t>
            </w:r>
            <w:r>
              <w:br/>
            </w:r>
            <w:r>
              <w:rPr>
                <w:rFonts w:ascii="Times New Roman"/>
                <w:b w:val="false"/>
                <w:i w:val="false"/>
                <w:color w:val="000000"/>
                <w:sz w:val="20"/>
              </w:rPr>
              <w:t>
рованного отказа потребителю</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 реше</w:t>
            </w:r>
            <w:r>
              <w:br/>
            </w:r>
            <w:r>
              <w:rPr>
                <w:rFonts w:ascii="Times New Roman"/>
                <w:b w:val="false"/>
                <w:i w:val="false"/>
                <w:color w:val="000000"/>
                <w:sz w:val="20"/>
              </w:rPr>
              <w:t>
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w:t>
            </w:r>
            <w:r>
              <w:br/>
            </w:r>
            <w:r>
              <w:rPr>
                <w:rFonts w:ascii="Times New Roman"/>
                <w:b w:val="false"/>
                <w:i w:val="false"/>
                <w:color w:val="000000"/>
                <w:sz w:val="20"/>
              </w:rPr>
              <w:t>
ликата</w:t>
            </w:r>
            <w:r>
              <w:br/>
            </w:r>
            <w:r>
              <w:rPr>
                <w:rFonts w:ascii="Times New Roman"/>
                <w:b w:val="false"/>
                <w:i w:val="false"/>
                <w:color w:val="000000"/>
                <w:sz w:val="20"/>
              </w:rPr>
              <w:t>
акта)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w:t>
            </w:r>
            <w:r>
              <w:br/>
            </w:r>
            <w:r>
              <w:rPr>
                <w:rFonts w:ascii="Times New Roman"/>
                <w:b w:val="false"/>
                <w:i w:val="false"/>
                <w:color w:val="000000"/>
                <w:sz w:val="20"/>
              </w:rPr>
              <w:t>
ликата акта) ру</w:t>
            </w:r>
            <w:r>
              <w:br/>
            </w:r>
            <w:r>
              <w:rPr>
                <w:rFonts w:ascii="Times New Roman"/>
                <w:b w:val="false"/>
                <w:i w:val="false"/>
                <w:color w:val="000000"/>
                <w:sz w:val="20"/>
              </w:rPr>
              <w:t>
ководству уполномо</w:t>
            </w:r>
            <w:r>
              <w:br/>
            </w:r>
            <w:r>
              <w:rPr>
                <w:rFonts w:ascii="Times New Roman"/>
                <w:b w:val="false"/>
                <w:i w:val="false"/>
                <w:color w:val="000000"/>
                <w:sz w:val="20"/>
              </w:rPr>
              <w:t>
ченного</w:t>
            </w:r>
            <w:r>
              <w:br/>
            </w:r>
            <w:r>
              <w:rPr>
                <w:rFonts w:ascii="Times New Roman"/>
                <w:b w:val="false"/>
                <w:i w:val="false"/>
                <w:color w:val="000000"/>
                <w:sz w:val="20"/>
              </w:rPr>
              <w:t>
органа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ответственному исполнителю</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w:t>
            </w:r>
            <w:r>
              <w:br/>
            </w:r>
            <w:r>
              <w:rPr>
                <w:rFonts w:ascii="Times New Roman"/>
                <w:b w:val="false"/>
                <w:i w:val="false"/>
                <w:color w:val="000000"/>
                <w:sz w:val="20"/>
              </w:rPr>
              <w:t>
ликата акта) по</w:t>
            </w:r>
            <w:r>
              <w:br/>
            </w:r>
            <w:r>
              <w:rPr>
                <w:rFonts w:ascii="Times New Roman"/>
                <w:b w:val="false"/>
                <w:i w:val="false"/>
                <w:color w:val="000000"/>
                <w:sz w:val="20"/>
              </w:rPr>
              <w:t>
требителю</w:t>
            </w:r>
            <w:r>
              <w:br/>
            </w:r>
            <w:r>
              <w:rPr>
                <w:rFonts w:ascii="Times New Roman"/>
                <w:b w:val="false"/>
                <w:i w:val="false"/>
                <w:color w:val="000000"/>
                <w:sz w:val="20"/>
              </w:rPr>
              <w:t>
или пере</w:t>
            </w:r>
            <w:r>
              <w:br/>
            </w:r>
            <w:r>
              <w:rPr>
                <w:rFonts w:ascii="Times New Roman"/>
                <w:b w:val="false"/>
                <w:i w:val="false"/>
                <w:color w:val="000000"/>
                <w:sz w:val="20"/>
              </w:rPr>
              <w:t>
даче акта в Центр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акта (дубликата акта), письменного уведомления о приоста</w:t>
            </w:r>
            <w:r>
              <w:br/>
            </w:r>
            <w:r>
              <w:rPr>
                <w:rFonts w:ascii="Times New Roman"/>
                <w:b w:val="false"/>
                <w:i w:val="false"/>
                <w:color w:val="000000"/>
                <w:sz w:val="20"/>
              </w:rPr>
              <w:t>
новлении оказания государственной услуги либо мотивированного отказа потребителю</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w:t>
            </w:r>
            <w:r>
              <w:br/>
            </w:r>
            <w:r>
              <w:rPr>
                <w:rFonts w:ascii="Times New Roman"/>
                <w:b w:val="false"/>
                <w:i w:val="false"/>
                <w:color w:val="000000"/>
                <w:sz w:val="20"/>
              </w:rPr>
              <w:t>
твия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2722"/>
        <w:gridCol w:w="2934"/>
        <w:gridCol w:w="2723"/>
        <w:gridCol w:w="2660"/>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 Инспек</w:t>
            </w:r>
            <w:r>
              <w:br/>
            </w:r>
            <w:r>
              <w:rPr>
                <w:rFonts w:ascii="Times New Roman"/>
                <w:b w:val="false"/>
                <w:i w:val="false"/>
                <w:color w:val="000000"/>
                <w:sz w:val="20"/>
              </w:rPr>
              <w:t>
тор Центра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 ответст</w:t>
            </w:r>
            <w:r>
              <w:br/>
            </w:r>
            <w:r>
              <w:rPr>
                <w:rFonts w:ascii="Times New Roman"/>
                <w:b w:val="false"/>
                <w:i w:val="false"/>
                <w:color w:val="000000"/>
                <w:sz w:val="20"/>
              </w:rPr>
              <w:t>
венный сотруд</w:t>
            </w:r>
            <w:r>
              <w:br/>
            </w:r>
            <w:r>
              <w:rPr>
                <w:rFonts w:ascii="Times New Roman"/>
                <w:b w:val="false"/>
                <w:i w:val="false"/>
                <w:color w:val="000000"/>
                <w:sz w:val="20"/>
              </w:rPr>
              <w:t>
ник уполномо</w:t>
            </w:r>
            <w:r>
              <w:br/>
            </w:r>
            <w:r>
              <w:rPr>
                <w:rFonts w:ascii="Times New Roman"/>
                <w:b w:val="false"/>
                <w:i w:val="false"/>
                <w:color w:val="000000"/>
                <w:sz w:val="20"/>
              </w:rPr>
              <w:t>
ченного органа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w:t>
            </w:r>
            <w:r>
              <w:br/>
            </w:r>
            <w:r>
              <w:rPr>
                <w:rFonts w:ascii="Times New Roman"/>
                <w:b w:val="false"/>
                <w:i w:val="false"/>
                <w:color w:val="000000"/>
                <w:sz w:val="20"/>
              </w:rPr>
              <w:t>
ванное пред</w:t>
            </w:r>
            <w:r>
              <w:br/>
            </w:r>
            <w:r>
              <w:rPr>
                <w:rFonts w:ascii="Times New Roman"/>
                <w:b w:val="false"/>
                <w:i w:val="false"/>
                <w:color w:val="000000"/>
                <w:sz w:val="20"/>
              </w:rPr>
              <w:t>
приятие</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w:t>
            </w:r>
            <w:r>
              <w:br/>
            </w:r>
            <w:r>
              <w:rPr>
                <w:rFonts w:ascii="Times New Roman"/>
                <w:b w:val="false"/>
                <w:i w:val="false"/>
                <w:color w:val="000000"/>
                <w:sz w:val="20"/>
              </w:rPr>
              <w:t>
кументов,</w:t>
            </w:r>
            <w:r>
              <w:br/>
            </w:r>
            <w:r>
              <w:rPr>
                <w:rFonts w:ascii="Times New Roman"/>
                <w:b w:val="false"/>
                <w:i w:val="false"/>
                <w:color w:val="000000"/>
                <w:sz w:val="20"/>
              </w:rPr>
              <w:t>
выдача рас</w:t>
            </w:r>
            <w:r>
              <w:br/>
            </w:r>
            <w:r>
              <w:rPr>
                <w:rFonts w:ascii="Times New Roman"/>
                <w:b w:val="false"/>
                <w:i w:val="false"/>
                <w:color w:val="000000"/>
                <w:sz w:val="20"/>
              </w:rPr>
              <w:t>
писки, ре</w:t>
            </w:r>
            <w:r>
              <w:br/>
            </w:r>
            <w:r>
              <w:rPr>
                <w:rFonts w:ascii="Times New Roman"/>
                <w:b w:val="false"/>
                <w:i w:val="false"/>
                <w:color w:val="000000"/>
                <w:sz w:val="20"/>
              </w:rPr>
              <w:t>
гистрация</w:t>
            </w:r>
            <w:r>
              <w:br/>
            </w:r>
            <w:r>
              <w:rPr>
                <w:rFonts w:ascii="Times New Roman"/>
                <w:b w:val="false"/>
                <w:i w:val="false"/>
                <w:color w:val="000000"/>
                <w:sz w:val="20"/>
              </w:rPr>
              <w:t>
заявления,</w:t>
            </w:r>
            <w:r>
              <w:br/>
            </w:r>
            <w:r>
              <w:rPr>
                <w:rFonts w:ascii="Times New Roman"/>
                <w:b w:val="false"/>
                <w:i w:val="false"/>
                <w:color w:val="000000"/>
                <w:sz w:val="20"/>
              </w:rPr>
              <w:t>
направле</w:t>
            </w:r>
            <w:r>
              <w:br/>
            </w:r>
            <w:r>
              <w:rPr>
                <w:rFonts w:ascii="Times New Roman"/>
                <w:b w:val="false"/>
                <w:i w:val="false"/>
                <w:color w:val="000000"/>
                <w:sz w:val="20"/>
              </w:rPr>
              <w:t>
ние доку</w:t>
            </w:r>
            <w:r>
              <w:br/>
            </w:r>
            <w:r>
              <w:rPr>
                <w:rFonts w:ascii="Times New Roman"/>
                <w:b w:val="false"/>
                <w:i w:val="false"/>
                <w:color w:val="000000"/>
                <w:sz w:val="20"/>
              </w:rPr>
              <w:t>
ментов в</w:t>
            </w:r>
            <w:r>
              <w:br/>
            </w:r>
            <w:r>
              <w:rPr>
                <w:rFonts w:ascii="Times New Roman"/>
                <w:b w:val="false"/>
                <w:i w:val="false"/>
                <w:color w:val="000000"/>
                <w:sz w:val="20"/>
              </w:rPr>
              <w:t>
накопитель</w:t>
            </w:r>
            <w:r>
              <w:br/>
            </w:r>
            <w:r>
              <w:rPr>
                <w:rFonts w:ascii="Times New Roman"/>
                <w:b w:val="false"/>
                <w:i w:val="false"/>
                <w:color w:val="000000"/>
                <w:sz w:val="20"/>
              </w:rPr>
              <w:t>
ный отдел</w:t>
            </w:r>
            <w:r>
              <w:br/>
            </w:r>
            <w:r>
              <w:rPr>
                <w:rFonts w:ascii="Times New Roman"/>
                <w:b w:val="false"/>
                <w:i w:val="false"/>
                <w:color w:val="000000"/>
                <w:sz w:val="20"/>
              </w:rPr>
              <w:t>
Центра для</w:t>
            </w:r>
            <w:r>
              <w:br/>
            </w:r>
            <w:r>
              <w:rPr>
                <w:rFonts w:ascii="Times New Roman"/>
                <w:b w:val="false"/>
                <w:i w:val="false"/>
                <w:color w:val="000000"/>
                <w:sz w:val="20"/>
              </w:rPr>
              <w:t>
передачи в</w:t>
            </w:r>
            <w:r>
              <w:br/>
            </w:r>
            <w:r>
              <w:rPr>
                <w:rFonts w:ascii="Times New Roman"/>
                <w:b w:val="false"/>
                <w:i w:val="false"/>
                <w:color w:val="000000"/>
                <w:sz w:val="20"/>
              </w:rPr>
              <w:t>
уполномоче</w:t>
            </w:r>
            <w:r>
              <w:br/>
            </w:r>
            <w:r>
              <w:rPr>
                <w:rFonts w:ascii="Times New Roman"/>
                <w:b w:val="false"/>
                <w:i w:val="false"/>
                <w:color w:val="000000"/>
                <w:sz w:val="20"/>
              </w:rPr>
              <w:t>
нный орган</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 ответственного сотруд</w:t>
            </w:r>
            <w:r>
              <w:br/>
            </w:r>
            <w:r>
              <w:rPr>
                <w:rFonts w:ascii="Times New Roman"/>
                <w:b w:val="false"/>
                <w:i w:val="false"/>
                <w:color w:val="000000"/>
                <w:sz w:val="20"/>
              </w:rPr>
              <w:t>
ника наложе</w:t>
            </w:r>
            <w:r>
              <w:br/>
            </w:r>
            <w:r>
              <w:rPr>
                <w:rFonts w:ascii="Times New Roman"/>
                <w:b w:val="false"/>
                <w:i w:val="false"/>
                <w:color w:val="000000"/>
                <w:sz w:val="20"/>
              </w:rPr>
              <w:t>
ние резолю</w:t>
            </w:r>
            <w:r>
              <w:br/>
            </w:r>
            <w:r>
              <w:rPr>
                <w:rFonts w:ascii="Times New Roman"/>
                <w:b w:val="false"/>
                <w:i w:val="false"/>
                <w:color w:val="000000"/>
                <w:sz w:val="20"/>
              </w:rPr>
              <w:t>
ции</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w:t>
            </w:r>
            <w:r>
              <w:br/>
            </w:r>
            <w:r>
              <w:rPr>
                <w:rFonts w:ascii="Times New Roman"/>
                <w:b w:val="false"/>
                <w:i w:val="false"/>
                <w:color w:val="000000"/>
                <w:sz w:val="20"/>
              </w:rPr>
              <w:t>
ализированное предприятие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w:t>
            </w:r>
            <w:r>
              <w:br/>
            </w:r>
            <w:r>
              <w:rPr>
                <w:rFonts w:ascii="Times New Roman"/>
                <w:b w:val="false"/>
                <w:i w:val="false"/>
                <w:color w:val="000000"/>
                <w:sz w:val="20"/>
              </w:rPr>
              <w:t>
го запроса уполномочен</w:t>
            </w:r>
            <w:r>
              <w:br/>
            </w:r>
            <w:r>
              <w:rPr>
                <w:rFonts w:ascii="Times New Roman"/>
                <w:b w:val="false"/>
                <w:i w:val="false"/>
                <w:color w:val="000000"/>
                <w:sz w:val="20"/>
              </w:rPr>
              <w:t>
ного органа, изготовление акта (дубли</w:t>
            </w:r>
            <w:r>
              <w:br/>
            </w:r>
            <w:r>
              <w:rPr>
                <w:rFonts w:ascii="Times New Roman"/>
                <w:b w:val="false"/>
                <w:i w:val="false"/>
                <w:color w:val="000000"/>
                <w:sz w:val="20"/>
              </w:rPr>
              <w:t>
ката акта) направление акта (дубли</w:t>
            </w:r>
            <w:r>
              <w:br/>
            </w:r>
            <w:r>
              <w:rPr>
                <w:rFonts w:ascii="Times New Roman"/>
                <w:b w:val="false"/>
                <w:i w:val="false"/>
                <w:color w:val="000000"/>
                <w:sz w:val="20"/>
              </w:rPr>
              <w:t>
ката акта) в уполномочен</w:t>
            </w:r>
            <w:r>
              <w:br/>
            </w:r>
            <w:r>
              <w:rPr>
                <w:rFonts w:ascii="Times New Roman"/>
                <w:b w:val="false"/>
                <w:i w:val="false"/>
                <w:color w:val="000000"/>
                <w:sz w:val="20"/>
              </w:rPr>
              <w:t>
ный орган</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w:t>
            </w:r>
            <w:r>
              <w:br/>
            </w:r>
            <w:r>
              <w:rPr>
                <w:rFonts w:ascii="Times New Roman"/>
                <w:b w:val="false"/>
                <w:i w:val="false"/>
                <w:color w:val="000000"/>
                <w:sz w:val="20"/>
              </w:rPr>
              <w:t>
готовленного акта (дублика</w:t>
            </w:r>
            <w:r>
              <w:br/>
            </w:r>
            <w:r>
              <w:rPr>
                <w:rFonts w:ascii="Times New Roman"/>
                <w:b w:val="false"/>
                <w:i w:val="false"/>
                <w:color w:val="000000"/>
                <w:sz w:val="20"/>
              </w:rPr>
              <w:t>
та акта)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w:t>
            </w:r>
            <w:r>
              <w:br/>
            </w:r>
            <w:r>
              <w:rPr>
                <w:rFonts w:ascii="Times New Roman"/>
                <w:b w:val="false"/>
                <w:i w:val="false"/>
                <w:color w:val="000000"/>
                <w:sz w:val="20"/>
              </w:rPr>
              <w:t>
ката акта)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w:t>
            </w:r>
            <w:r>
              <w:br/>
            </w:r>
            <w:r>
              <w:rPr>
                <w:rFonts w:ascii="Times New Roman"/>
                <w:b w:val="false"/>
                <w:i w:val="false"/>
                <w:color w:val="000000"/>
                <w:sz w:val="20"/>
              </w:rPr>
              <w:t>
ката акта) гербовой печатью и регистрация в книге выдачи актов, переда</w:t>
            </w:r>
            <w:r>
              <w:br/>
            </w:r>
            <w:r>
              <w:rPr>
                <w:rFonts w:ascii="Times New Roman"/>
                <w:b w:val="false"/>
                <w:i w:val="false"/>
                <w:color w:val="000000"/>
                <w:sz w:val="20"/>
              </w:rPr>
              <w:t>
ча акта (дуб</w:t>
            </w:r>
            <w:r>
              <w:br/>
            </w:r>
            <w:r>
              <w:rPr>
                <w:rFonts w:ascii="Times New Roman"/>
                <w:b w:val="false"/>
                <w:i w:val="false"/>
                <w:color w:val="000000"/>
                <w:sz w:val="20"/>
              </w:rPr>
              <w:t>
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 Выдача акта (дуб</w:t>
            </w:r>
            <w:r>
              <w:br/>
            </w:r>
            <w:r>
              <w:rPr>
                <w:rFonts w:ascii="Times New Roman"/>
                <w:b w:val="false"/>
                <w:i w:val="false"/>
                <w:color w:val="000000"/>
                <w:sz w:val="20"/>
              </w:rPr>
              <w:t>
ликата акта) по</w:t>
            </w:r>
            <w:r>
              <w:br/>
            </w:r>
            <w:r>
              <w:rPr>
                <w:rFonts w:ascii="Times New Roman"/>
                <w:b w:val="false"/>
                <w:i w:val="false"/>
                <w:color w:val="000000"/>
                <w:sz w:val="20"/>
              </w:rPr>
              <w:t>
требителю</w:t>
            </w:r>
            <w:r>
              <w:br/>
            </w:r>
            <w:r>
              <w:rPr>
                <w:rFonts w:ascii="Times New Roman"/>
                <w:b w:val="false"/>
                <w:i w:val="false"/>
                <w:color w:val="000000"/>
                <w:sz w:val="20"/>
              </w:rPr>
              <w:t>
в Центре</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3098"/>
        <w:gridCol w:w="3183"/>
        <w:gridCol w:w="3561"/>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 уполномо</w:t>
            </w:r>
            <w:r>
              <w:br/>
            </w:r>
            <w:r>
              <w:rPr>
                <w:rFonts w:ascii="Times New Roman"/>
                <w:b w:val="false"/>
                <w:i w:val="false"/>
                <w:color w:val="000000"/>
                <w:sz w:val="20"/>
              </w:rPr>
              <w:t>
ченный орган</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 распис</w:t>
            </w:r>
            <w:r>
              <w:br/>
            </w:r>
            <w:r>
              <w:rPr>
                <w:rFonts w:ascii="Times New Roman"/>
                <w:b w:val="false"/>
                <w:i w:val="false"/>
                <w:color w:val="000000"/>
                <w:sz w:val="20"/>
              </w:rPr>
              <w:t>
ки регистра</w:t>
            </w:r>
            <w:r>
              <w:br/>
            </w:r>
            <w:r>
              <w:rPr>
                <w:rFonts w:ascii="Times New Roman"/>
                <w:b w:val="false"/>
                <w:i w:val="false"/>
                <w:color w:val="000000"/>
                <w:sz w:val="20"/>
              </w:rPr>
              <w:t>
ция,направ</w:t>
            </w:r>
            <w:r>
              <w:br/>
            </w:r>
            <w:r>
              <w:rPr>
                <w:rFonts w:ascii="Times New Roman"/>
                <w:b w:val="false"/>
                <w:i w:val="false"/>
                <w:color w:val="000000"/>
                <w:sz w:val="20"/>
              </w:rPr>
              <w:t>
ление заявле</w:t>
            </w:r>
            <w:r>
              <w:br/>
            </w:r>
            <w:r>
              <w:rPr>
                <w:rFonts w:ascii="Times New Roman"/>
                <w:b w:val="false"/>
                <w:i w:val="false"/>
                <w:color w:val="000000"/>
                <w:sz w:val="20"/>
              </w:rPr>
              <w:t>
ния руковод</w:t>
            </w:r>
            <w:r>
              <w:br/>
            </w:r>
            <w:r>
              <w:rPr>
                <w:rFonts w:ascii="Times New Roman"/>
                <w:b w:val="false"/>
                <w:i w:val="false"/>
                <w:color w:val="000000"/>
                <w:sz w:val="20"/>
              </w:rPr>
              <w:t>
ству уполномо</w:t>
            </w:r>
            <w:r>
              <w:br/>
            </w:r>
            <w:r>
              <w:rPr>
                <w:rFonts w:ascii="Times New Roman"/>
                <w:b w:val="false"/>
                <w:i w:val="false"/>
                <w:color w:val="000000"/>
                <w:sz w:val="20"/>
              </w:rPr>
              <w:t>
ченного органа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w:t>
            </w:r>
            <w:r>
              <w:br/>
            </w:r>
            <w:r>
              <w:rPr>
                <w:rFonts w:ascii="Times New Roman"/>
                <w:b w:val="false"/>
                <w:i w:val="false"/>
                <w:color w:val="000000"/>
                <w:sz w:val="20"/>
              </w:rPr>
              <w:t>
го отказа</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w:t>
            </w:r>
            <w:r>
              <w:br/>
            </w:r>
            <w:r>
              <w:rPr>
                <w:rFonts w:ascii="Times New Roman"/>
                <w:b w:val="false"/>
                <w:i w:val="false"/>
                <w:color w:val="000000"/>
                <w:sz w:val="20"/>
              </w:rPr>
              <w:t>
го отказа в Центр или выдача потребителю</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w:t>
            </w:r>
            <w:r>
              <w:br/>
            </w:r>
            <w:r>
              <w:rPr>
                <w:rFonts w:ascii="Times New Roman"/>
                <w:b w:val="false"/>
                <w:i w:val="false"/>
                <w:color w:val="000000"/>
                <w:sz w:val="20"/>
              </w:rPr>
              <w:t>
вированного отказа потребителю в Центре</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4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1"/>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37160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0" cy="7327900"/>
                    </a:xfrm>
                    <a:prstGeom prst="rect">
                      <a:avLst/>
                    </a:prstGeom>
                  </pic:spPr>
                </pic:pic>
              </a:graphicData>
            </a:graphic>
          </wp:inline>
        </w:drawing>
      </w:r>
    </w:p>
    <w:bookmarkStart w:name="z97" w:id="4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2"/>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2659"/>
        <w:gridCol w:w="2912"/>
        <w:gridCol w:w="2808"/>
      </w:tblGrid>
      <w:tr>
        <w:trPr>
          <w:trHeight w:val="30" w:hRule="atLeast"/>
        </w:trPr>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 строи</w:t>
            </w:r>
            <w:r>
              <w:br/>
            </w:r>
            <w:r>
              <w:rPr>
                <w:rFonts w:ascii="Times New Roman"/>
                <w:b w:val="false"/>
                <w:i w:val="false"/>
                <w:color w:val="000000"/>
                <w:sz w:val="20"/>
              </w:rPr>
              <w:t>
тельства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 предприни</w:t>
            </w:r>
            <w:r>
              <w:br/>
            </w:r>
            <w:r>
              <w:rPr>
                <w:rFonts w:ascii="Times New Roman"/>
                <w:b w:val="false"/>
                <w:i w:val="false"/>
                <w:color w:val="000000"/>
                <w:sz w:val="20"/>
              </w:rPr>
              <w:t>
мательства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98" w:id="4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Тайыншинского района</w:t>
      </w:r>
      <w:r>
        <w:br/>
      </w:r>
      <w:r>
        <w:rPr>
          <w:rFonts w:ascii="Times New Roman"/>
          <w:b w:val="false"/>
          <w:i w:val="false"/>
          <w:color w:val="000000"/>
          <w:sz w:val="28"/>
        </w:rPr>
        <w:t>
от 26 июня 2012 года № 465</w:t>
      </w:r>
    </w:p>
    <w:bookmarkEnd w:id="43"/>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w:t>
      </w:r>
      <w:r>
        <w:br/>
      </w:r>
      <w:r>
        <w:rPr>
          <w:rFonts w:ascii="Times New Roman"/>
          <w:b/>
          <w:i w:val="false"/>
          <w:color w:val="000000"/>
        </w:rPr>
        <w:t>
безвозмездного землепользования»</w:t>
      </w:r>
    </w:p>
    <w:bookmarkStart w:name="z99" w:id="44"/>
    <w:p>
      <w:pPr>
        <w:spacing w:after="0"/>
        <w:ind w:left="0"/>
        <w:jc w:val="left"/>
      </w:pPr>
      <w:r>
        <w:rPr>
          <w:rFonts w:ascii="Times New Roman"/>
          <w:b/>
          <w:i w:val="false"/>
          <w:color w:val="000000"/>
        </w:rPr>
        <w:t xml:space="preserve"> 
1. Общие положения</w:t>
      </w:r>
    </w:p>
    <w:bookmarkEnd w:id="44"/>
    <w:bookmarkStart w:name="z100" w:id="45"/>
    <w:p>
      <w:pPr>
        <w:spacing w:after="0"/>
        <w:ind w:left="0"/>
        <w:jc w:val="both"/>
      </w:pPr>
      <w:r>
        <w:rPr>
          <w:rFonts w:ascii="Times New Roman"/>
          <w:b w:val="false"/>
          <w:i w:val="false"/>
          <w:color w:val="000000"/>
          <w:sz w:val="28"/>
        </w:rPr>
        <w:t>
      1.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«Отдел земельных отношений Тайыншинского района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Правительства Республики Казахстан от 6 июня 2006 года №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 утвержденный постановлением Правительства Республики Казахстан от 17 февраля 2010 года №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45"/>
    <w:bookmarkStart w:name="z106" w:id="46"/>
    <w:p>
      <w:pPr>
        <w:spacing w:after="0"/>
        <w:ind w:left="0"/>
        <w:jc w:val="left"/>
      </w:pPr>
      <w:r>
        <w:rPr>
          <w:rFonts w:ascii="Times New Roman"/>
          <w:b/>
          <w:i w:val="false"/>
          <w:color w:val="000000"/>
        </w:rPr>
        <w:t xml:space="preserve"> 
2. Требования к порядку оказания государственной услуги</w:t>
      </w:r>
    </w:p>
    <w:bookmarkEnd w:id="46"/>
    <w:bookmarkStart w:name="z107" w:id="47"/>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Тайыншинский район, г.Тайынша ул.Конституции Казахстана, 206 телефон: (8-715-36)22-6-97;</w:t>
      </w:r>
      <w:r>
        <w:br/>
      </w:r>
      <w:r>
        <w:rPr>
          <w:rFonts w:ascii="Times New Roman"/>
          <w:b w:val="false"/>
          <w:i w:val="false"/>
          <w:color w:val="000000"/>
          <w:sz w:val="28"/>
        </w:rPr>
        <w:t>
      в здании Центра по адресу: Северо-Казахстанская область, Тайыншинский район, г.Тайынша ул.Конституции Казахстана, 208 телефон: 8-(715-36)23-6-89.</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www.ozo-tsh.sko.kz.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время ожидания в очереди при сдаче и получении документов - не более 30 минут;</w:t>
      </w:r>
      <w:r>
        <w:br/>
      </w:r>
      <w:r>
        <w:rPr>
          <w:rFonts w:ascii="Times New Roman"/>
          <w:b w:val="false"/>
          <w:i w:val="false"/>
          <w:color w:val="000000"/>
          <w:sz w:val="28"/>
        </w:rPr>
        <w:t>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 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безвозмездного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47"/>
    <w:bookmarkStart w:name="z115" w:id="48"/>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48"/>
    <w:bookmarkStart w:name="z116" w:id="49"/>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 на земельный участок:</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безвозмездного землепользования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районной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9"/>
    <w:bookmarkStart w:name="z122" w:id="50"/>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50"/>
    <w:bookmarkStart w:name="z123" w:id="51"/>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51"/>
    <w:bookmarkStart w:name="z124" w:id="5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2"/>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p>
      <w:pPr>
        <w:spacing w:after="0"/>
        <w:ind w:left="0"/>
        <w:jc w:val="both"/>
      </w:pPr>
      <w:r>
        <w:rPr>
          <w:rFonts w:ascii="Times New Roman"/>
          <w:b w:val="false"/>
          <w:i w:val="false"/>
          <w:color w:val="000000"/>
          <w:sz w:val="28"/>
        </w:rPr>
        <w:t>Заявление</w:t>
      </w:r>
      <w:r>
        <w:br/>
      </w:r>
      <w:r>
        <w:rPr>
          <w:rFonts w:ascii="Times New Roman"/>
          <w:b w:val="false"/>
          <w:i w:val="false"/>
          <w:color w:val="000000"/>
          <w:sz w:val="28"/>
        </w:rPr>
        <w:t>
о выдаче акта на право временного</w:t>
      </w:r>
      <w:r>
        <w:br/>
      </w:r>
      <w:r>
        <w:rPr>
          <w:rFonts w:ascii="Times New Roman"/>
          <w:b w:val="false"/>
          <w:i w:val="false"/>
          <w:color w:val="000000"/>
          <w:sz w:val="28"/>
        </w:rPr>
        <w:t>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_____________________________________________________________________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__________________________________________________</w:t>
      </w:r>
      <w:r>
        <w:br/>
      </w:r>
      <w:r>
        <w:rPr>
          <w:rFonts w:ascii="Times New Roman"/>
          <w:b w:val="false"/>
          <w:i w:val="false"/>
          <w:color w:val="000000"/>
          <w:sz w:val="28"/>
        </w:rPr>
        <w:t>
(фамилия, имя, отчество физического</w:t>
      </w:r>
    </w:p>
    <w:p>
      <w:pPr>
        <w:spacing w:after="0"/>
        <w:ind w:left="0"/>
        <w:jc w:val="both"/>
      </w:pPr>
      <w:r>
        <w:rPr>
          <w:rFonts w:ascii="Times New Roman"/>
          <w:b w:val="false"/>
          <w:i w:val="false"/>
          <w:color w:val="000000"/>
          <w:sz w:val="28"/>
        </w:rPr>
        <w:t>_____________________________________________________________________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_____________________________________________________________________  уполномоченного лица, подпись)</w:t>
      </w:r>
    </w:p>
    <w:bookmarkStart w:name="z125" w:id="5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 землепользования»</w:t>
      </w:r>
    </w:p>
    <w:bookmarkEnd w:id="53"/>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1577"/>
        <w:gridCol w:w="1880"/>
        <w:gridCol w:w="1946"/>
        <w:gridCol w:w="2033"/>
        <w:gridCol w:w="1903"/>
        <w:gridCol w:w="18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w:t>
            </w:r>
            <w:r>
              <w:br/>
            </w:r>
            <w:r>
              <w:rPr>
                <w:rFonts w:ascii="Times New Roman"/>
                <w:b w:val="false"/>
                <w:i w:val="false"/>
                <w:color w:val="000000"/>
                <w:sz w:val="20"/>
              </w:rPr>
              <w:t>
твия</w:t>
            </w:r>
            <w:r>
              <w:br/>
            </w:r>
            <w:r>
              <w:rPr>
                <w:rFonts w:ascii="Times New Roman"/>
                <w:b w:val="false"/>
                <w:i w:val="false"/>
                <w:color w:val="000000"/>
                <w:sz w:val="20"/>
              </w:rPr>
              <w:t>
(хода, потока работ)</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тельного отдела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 нако</w:t>
            </w:r>
            <w:r>
              <w:br/>
            </w:r>
            <w:r>
              <w:rPr>
                <w:rFonts w:ascii="Times New Roman"/>
                <w:b w:val="false"/>
                <w:i w:val="false"/>
                <w:color w:val="000000"/>
                <w:sz w:val="20"/>
              </w:rPr>
              <w:t>
пительно</w:t>
            </w:r>
            <w:r>
              <w:br/>
            </w:r>
            <w:r>
              <w:rPr>
                <w:rFonts w:ascii="Times New Roman"/>
                <w:b w:val="false"/>
                <w:i w:val="false"/>
                <w:color w:val="000000"/>
                <w:sz w:val="20"/>
              </w:rPr>
              <w:t>
го отде</w:t>
            </w:r>
            <w:r>
              <w:br/>
            </w:r>
            <w:r>
              <w:rPr>
                <w:rFonts w:ascii="Times New Roman"/>
                <w:b w:val="false"/>
                <w:i w:val="false"/>
                <w:color w:val="000000"/>
                <w:sz w:val="20"/>
              </w:rPr>
              <w:t>
ла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венный</w:t>
            </w:r>
            <w:r>
              <w:br/>
            </w:r>
            <w:r>
              <w:rPr>
                <w:rFonts w:ascii="Times New Roman"/>
                <w:b w:val="false"/>
                <w:i w:val="false"/>
                <w:color w:val="000000"/>
                <w:sz w:val="20"/>
              </w:rPr>
              <w:t>
сотруд</w:t>
            </w:r>
            <w:r>
              <w:br/>
            </w:r>
            <w:r>
              <w:rPr>
                <w:rFonts w:ascii="Times New Roman"/>
                <w:b w:val="false"/>
                <w:i w:val="false"/>
                <w:color w:val="000000"/>
                <w:sz w:val="20"/>
              </w:rPr>
              <w:t>
ник упол</w:t>
            </w:r>
            <w:r>
              <w:br/>
            </w:r>
            <w:r>
              <w:rPr>
                <w:rFonts w:ascii="Times New Roman"/>
                <w:b w:val="false"/>
                <w:i w:val="false"/>
                <w:color w:val="000000"/>
                <w:sz w:val="20"/>
              </w:rPr>
              <w:t>
номочен</w:t>
            </w:r>
            <w:r>
              <w:br/>
            </w:r>
            <w:r>
              <w:rPr>
                <w:rFonts w:ascii="Times New Roman"/>
                <w:b w:val="false"/>
                <w:i w:val="false"/>
                <w:color w:val="000000"/>
                <w:sz w:val="20"/>
              </w:rPr>
              <w:t>
ного</w:t>
            </w:r>
            <w:r>
              <w:br/>
            </w:r>
            <w:r>
              <w:rPr>
                <w:rFonts w:ascii="Times New Roman"/>
                <w:b w:val="false"/>
                <w:i w:val="false"/>
                <w:color w:val="000000"/>
                <w:sz w:val="20"/>
              </w:rPr>
              <w:t>
органа</w:t>
            </w:r>
          </w:p>
        </w:tc>
      </w:tr>
      <w:tr>
        <w:trPr>
          <w:trHeight w:val="58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w:t>
            </w:r>
            <w:r>
              <w:br/>
            </w:r>
            <w:r>
              <w:rPr>
                <w:rFonts w:ascii="Times New Roman"/>
                <w:b w:val="false"/>
                <w:i w:val="false"/>
                <w:color w:val="000000"/>
                <w:sz w:val="20"/>
              </w:rPr>
              <w:t>
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w:t>
            </w:r>
            <w:r>
              <w:br/>
            </w:r>
            <w:r>
              <w:rPr>
                <w:rFonts w:ascii="Times New Roman"/>
                <w:b w:val="false"/>
                <w:i w:val="false"/>
                <w:color w:val="000000"/>
                <w:sz w:val="20"/>
              </w:rPr>
              <w:t>
и) и их</w:t>
            </w:r>
            <w:r>
              <w:br/>
            </w:r>
            <w:r>
              <w:rPr>
                <w:rFonts w:ascii="Times New Roman"/>
                <w:b w:val="false"/>
                <w:i w:val="false"/>
                <w:color w:val="000000"/>
                <w:sz w:val="20"/>
              </w:rPr>
              <w:t>
описа</w:t>
            </w:r>
            <w:r>
              <w:br/>
            </w:r>
            <w:r>
              <w:rPr>
                <w:rFonts w:ascii="Times New Roman"/>
                <w:b w:val="false"/>
                <w:i w:val="false"/>
                <w:color w:val="000000"/>
                <w:sz w:val="20"/>
              </w:rPr>
              <w:t>
ние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w:t>
            </w:r>
            <w:r>
              <w:br/>
            </w:r>
            <w:r>
              <w:rPr>
                <w:rFonts w:ascii="Times New Roman"/>
                <w:b w:val="false"/>
                <w:i w:val="false"/>
                <w:color w:val="000000"/>
                <w:sz w:val="20"/>
              </w:rPr>
              <w:t>
тов, ре</w:t>
            </w:r>
            <w:r>
              <w:br/>
            </w:r>
            <w:r>
              <w:rPr>
                <w:rFonts w:ascii="Times New Roman"/>
                <w:b w:val="false"/>
                <w:i w:val="false"/>
                <w:color w:val="000000"/>
                <w:sz w:val="20"/>
              </w:rPr>
              <w:t>
гистра</w:t>
            </w:r>
            <w:r>
              <w:br/>
            </w:r>
            <w:r>
              <w:rPr>
                <w:rFonts w:ascii="Times New Roman"/>
                <w:b w:val="false"/>
                <w:i w:val="false"/>
                <w:color w:val="000000"/>
                <w:sz w:val="20"/>
              </w:rPr>
              <w:t>
ция в</w:t>
            </w:r>
            <w:r>
              <w:br/>
            </w:r>
            <w:r>
              <w:rPr>
                <w:rFonts w:ascii="Times New Roman"/>
                <w:b w:val="false"/>
                <w:i w:val="false"/>
                <w:color w:val="000000"/>
                <w:sz w:val="20"/>
              </w:rPr>
              <w:t>
журнале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w:t>
            </w:r>
            <w:r>
              <w:br/>
            </w:r>
            <w:r>
              <w:rPr>
                <w:rFonts w:ascii="Times New Roman"/>
                <w:b w:val="false"/>
                <w:i w:val="false"/>
                <w:color w:val="000000"/>
                <w:sz w:val="20"/>
              </w:rPr>
              <w:t>
вается</w:t>
            </w:r>
            <w:r>
              <w:br/>
            </w:r>
            <w:r>
              <w:rPr>
                <w:rFonts w:ascii="Times New Roman"/>
                <w:b w:val="false"/>
                <w:i w:val="false"/>
                <w:color w:val="000000"/>
                <w:sz w:val="20"/>
              </w:rPr>
              <w:t>
в журна</w:t>
            </w:r>
            <w:r>
              <w:br/>
            </w:r>
            <w:r>
              <w:rPr>
                <w:rFonts w:ascii="Times New Roman"/>
                <w:b w:val="false"/>
                <w:i w:val="false"/>
                <w:color w:val="000000"/>
                <w:sz w:val="20"/>
              </w:rPr>
              <w:t>
ле и</w:t>
            </w:r>
            <w:r>
              <w:br/>
            </w:r>
            <w:r>
              <w:rPr>
                <w:rFonts w:ascii="Times New Roman"/>
                <w:b w:val="false"/>
                <w:i w:val="false"/>
                <w:color w:val="000000"/>
                <w:sz w:val="20"/>
              </w:rPr>
              <w:t>
собирает</w:t>
            </w:r>
            <w:r>
              <w:br/>
            </w:r>
            <w:r>
              <w:rPr>
                <w:rFonts w:ascii="Times New Roman"/>
                <w:b w:val="false"/>
                <w:i w:val="false"/>
                <w:color w:val="000000"/>
                <w:sz w:val="20"/>
              </w:rPr>
              <w:t>
докумен</w:t>
            </w:r>
            <w:r>
              <w:br/>
            </w:r>
            <w:r>
              <w:rPr>
                <w:rFonts w:ascii="Times New Roman"/>
                <w:b w:val="false"/>
                <w:i w:val="false"/>
                <w:color w:val="000000"/>
                <w:sz w:val="20"/>
              </w:rPr>
              <w:t>
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w:t>
            </w:r>
            <w:r>
              <w:br/>
            </w:r>
            <w:r>
              <w:rPr>
                <w:rFonts w:ascii="Times New Roman"/>
                <w:b w:val="false"/>
                <w:i w:val="false"/>
                <w:color w:val="000000"/>
                <w:sz w:val="20"/>
              </w:rPr>
              <w:t>
естр и</w:t>
            </w:r>
            <w:r>
              <w:br/>
            </w:r>
            <w:r>
              <w:rPr>
                <w:rFonts w:ascii="Times New Roman"/>
                <w:b w:val="false"/>
                <w:i w:val="false"/>
                <w:color w:val="000000"/>
                <w:sz w:val="20"/>
              </w:rPr>
              <w:t>
направля</w:t>
            </w:r>
            <w:r>
              <w:br/>
            </w:r>
            <w:r>
              <w:rPr>
                <w:rFonts w:ascii="Times New Roman"/>
                <w:b w:val="false"/>
                <w:i w:val="false"/>
                <w:color w:val="000000"/>
                <w:sz w:val="20"/>
              </w:rPr>
              <w:t>
ет доку</w:t>
            </w:r>
            <w:r>
              <w:br/>
            </w:r>
            <w:r>
              <w:rPr>
                <w:rFonts w:ascii="Times New Roman"/>
                <w:b w:val="false"/>
                <w:i w:val="false"/>
                <w:color w:val="000000"/>
                <w:sz w:val="20"/>
              </w:rPr>
              <w:t>
менты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w:t>
            </w:r>
            <w:r>
              <w:br/>
            </w:r>
            <w:r>
              <w:rPr>
                <w:rFonts w:ascii="Times New Roman"/>
                <w:b w:val="false"/>
                <w:i w:val="false"/>
                <w:color w:val="000000"/>
                <w:sz w:val="20"/>
              </w:rPr>
              <w:t>
кументов,</w:t>
            </w:r>
            <w:r>
              <w:br/>
            </w:r>
            <w:r>
              <w:rPr>
                <w:rFonts w:ascii="Times New Roman"/>
                <w:b w:val="false"/>
                <w:i w:val="false"/>
                <w:color w:val="000000"/>
                <w:sz w:val="20"/>
              </w:rPr>
              <w:t>
регистра</w:t>
            </w:r>
            <w:r>
              <w:br/>
            </w:r>
            <w:r>
              <w:rPr>
                <w:rFonts w:ascii="Times New Roman"/>
                <w:b w:val="false"/>
                <w:i w:val="false"/>
                <w:color w:val="000000"/>
                <w:sz w:val="20"/>
              </w:rPr>
              <w:t>
ция в</w:t>
            </w:r>
            <w:r>
              <w:br/>
            </w:r>
            <w:r>
              <w:rPr>
                <w:rFonts w:ascii="Times New Roman"/>
                <w:b w:val="false"/>
                <w:i w:val="false"/>
                <w:color w:val="000000"/>
                <w:sz w:val="20"/>
              </w:rPr>
              <w:t>
журнале</w:t>
            </w:r>
            <w:r>
              <w:br/>
            </w:r>
            <w:r>
              <w:rPr>
                <w:rFonts w:ascii="Times New Roman"/>
                <w:b w:val="false"/>
                <w:i w:val="false"/>
                <w:color w:val="000000"/>
                <w:sz w:val="20"/>
              </w:rPr>
              <w:t>
входящей</w:t>
            </w:r>
            <w:r>
              <w:br/>
            </w:r>
            <w:r>
              <w:rPr>
                <w:rFonts w:ascii="Times New Roman"/>
                <w:b w:val="false"/>
                <w:i w:val="false"/>
                <w:color w:val="000000"/>
                <w:sz w:val="20"/>
              </w:rPr>
              <w:t>
корреспон</w:t>
            </w:r>
            <w:r>
              <w:br/>
            </w:r>
            <w:r>
              <w:rPr>
                <w:rFonts w:ascii="Times New Roman"/>
                <w:b w:val="false"/>
                <w:i w:val="false"/>
                <w:color w:val="000000"/>
                <w:sz w:val="20"/>
              </w:rPr>
              <w:t>
денции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понденци</w:t>
            </w:r>
            <w:r>
              <w:br/>
            </w:r>
            <w:r>
              <w:rPr>
                <w:rFonts w:ascii="Times New Roman"/>
                <w:b w:val="false"/>
                <w:i w:val="false"/>
                <w:color w:val="000000"/>
                <w:sz w:val="20"/>
              </w:rPr>
              <w:t>
ей, опре</w:t>
            </w:r>
            <w:r>
              <w:br/>
            </w:r>
            <w:r>
              <w:rPr>
                <w:rFonts w:ascii="Times New Roman"/>
                <w:b w:val="false"/>
                <w:i w:val="false"/>
                <w:color w:val="000000"/>
                <w:sz w:val="20"/>
              </w:rPr>
              <w:t>
деление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w:t>
            </w:r>
            <w:r>
              <w:br/>
            </w:r>
            <w:r>
              <w:rPr>
                <w:rFonts w:ascii="Times New Roman"/>
                <w:b w:val="false"/>
                <w:i w:val="false"/>
                <w:color w:val="000000"/>
                <w:sz w:val="20"/>
              </w:rPr>
              <w:t>
ление</w:t>
            </w:r>
            <w:r>
              <w:br/>
            </w:r>
            <w:r>
              <w:rPr>
                <w:rFonts w:ascii="Times New Roman"/>
                <w:b w:val="false"/>
                <w:i w:val="false"/>
                <w:color w:val="000000"/>
                <w:sz w:val="20"/>
              </w:rPr>
              <w:t>
проверки</w:t>
            </w:r>
            <w:r>
              <w:br/>
            </w:r>
            <w:r>
              <w:rPr>
                <w:rFonts w:ascii="Times New Roman"/>
                <w:b w:val="false"/>
                <w:i w:val="false"/>
                <w:color w:val="000000"/>
                <w:sz w:val="20"/>
              </w:rPr>
              <w:t>
полноты</w:t>
            </w:r>
            <w:r>
              <w:br/>
            </w:r>
            <w:r>
              <w:rPr>
                <w:rFonts w:ascii="Times New Roman"/>
                <w:b w:val="false"/>
                <w:i w:val="false"/>
                <w:color w:val="000000"/>
                <w:sz w:val="20"/>
              </w:rPr>
              <w:t>
докумен</w:t>
            </w:r>
            <w:r>
              <w:br/>
            </w:r>
            <w:r>
              <w:rPr>
                <w:rFonts w:ascii="Times New Roman"/>
                <w:b w:val="false"/>
                <w:i w:val="false"/>
                <w:color w:val="000000"/>
                <w:sz w:val="20"/>
              </w:rPr>
              <w:t>
тов, на</w:t>
            </w:r>
            <w:r>
              <w:br/>
            </w:r>
            <w:r>
              <w:rPr>
                <w:rFonts w:ascii="Times New Roman"/>
                <w:b w:val="false"/>
                <w:i w:val="false"/>
                <w:color w:val="000000"/>
                <w:sz w:val="20"/>
              </w:rPr>
              <w:t>
правлени</w:t>
            </w:r>
            <w:r>
              <w:br/>
            </w:r>
            <w:r>
              <w:rPr>
                <w:rFonts w:ascii="Times New Roman"/>
                <w:b w:val="false"/>
                <w:i w:val="false"/>
                <w:color w:val="000000"/>
                <w:sz w:val="20"/>
              </w:rPr>
              <w:t>
е доку</w:t>
            </w:r>
            <w:r>
              <w:br/>
            </w:r>
            <w:r>
              <w:rPr>
                <w:rFonts w:ascii="Times New Roman"/>
                <w:b w:val="false"/>
                <w:i w:val="false"/>
                <w:color w:val="000000"/>
                <w:sz w:val="20"/>
              </w:rPr>
              <w:t>
ментов в</w:t>
            </w:r>
            <w:r>
              <w:br/>
            </w:r>
            <w:r>
              <w:rPr>
                <w:rFonts w:ascii="Times New Roman"/>
                <w:b w:val="false"/>
                <w:i w:val="false"/>
                <w:color w:val="000000"/>
                <w:sz w:val="20"/>
              </w:rPr>
              <w:t>
специали</w:t>
            </w:r>
            <w:r>
              <w:br/>
            </w:r>
            <w:r>
              <w:rPr>
                <w:rFonts w:ascii="Times New Roman"/>
                <w:b w:val="false"/>
                <w:i w:val="false"/>
                <w:color w:val="000000"/>
                <w:sz w:val="20"/>
              </w:rPr>
              <w:t>
зирован</w:t>
            </w:r>
            <w:r>
              <w:br/>
            </w:r>
            <w:r>
              <w:rPr>
                <w:rFonts w:ascii="Times New Roman"/>
                <w:b w:val="false"/>
                <w:i w:val="false"/>
                <w:color w:val="000000"/>
                <w:sz w:val="20"/>
              </w:rPr>
              <w:t>
ное пред</w:t>
            </w:r>
            <w:r>
              <w:br/>
            </w:r>
            <w:r>
              <w:rPr>
                <w:rFonts w:ascii="Times New Roman"/>
                <w:b w:val="false"/>
                <w:i w:val="false"/>
                <w:color w:val="000000"/>
                <w:sz w:val="20"/>
              </w:rPr>
              <w:t>
приятие</w:t>
            </w:r>
            <w:r>
              <w:br/>
            </w:r>
            <w:r>
              <w:rPr>
                <w:rFonts w:ascii="Times New Roman"/>
                <w:b w:val="false"/>
                <w:i w:val="false"/>
                <w:color w:val="000000"/>
                <w:sz w:val="20"/>
              </w:rPr>
              <w:t>
орган,</w:t>
            </w:r>
            <w:r>
              <w:br/>
            </w:r>
            <w:r>
              <w:rPr>
                <w:rFonts w:ascii="Times New Roman"/>
                <w:b w:val="false"/>
                <w:i w:val="false"/>
                <w:color w:val="000000"/>
                <w:sz w:val="20"/>
              </w:rPr>
              <w:t>
подготов</w:t>
            </w:r>
            <w:r>
              <w:br/>
            </w:r>
            <w:r>
              <w:rPr>
                <w:rFonts w:ascii="Times New Roman"/>
                <w:b w:val="false"/>
                <w:i w:val="false"/>
                <w:color w:val="000000"/>
                <w:sz w:val="20"/>
              </w:rPr>
              <w:t>
ка моти</w:t>
            </w:r>
            <w:r>
              <w:br/>
            </w:r>
            <w:r>
              <w:rPr>
                <w:rFonts w:ascii="Times New Roman"/>
                <w:b w:val="false"/>
                <w:i w:val="false"/>
                <w:color w:val="000000"/>
                <w:sz w:val="20"/>
              </w:rPr>
              <w:t>
вирован</w:t>
            </w:r>
            <w:r>
              <w:br/>
            </w:r>
            <w:r>
              <w:rPr>
                <w:rFonts w:ascii="Times New Roman"/>
                <w:b w:val="false"/>
                <w:i w:val="false"/>
                <w:color w:val="000000"/>
                <w:sz w:val="20"/>
              </w:rPr>
              <w:t>
ного</w:t>
            </w:r>
            <w:r>
              <w:br/>
            </w:r>
            <w:r>
              <w:rPr>
                <w:rFonts w:ascii="Times New Roman"/>
                <w:b w:val="false"/>
                <w:i w:val="false"/>
                <w:color w:val="000000"/>
                <w:sz w:val="20"/>
              </w:rPr>
              <w:t>
отказа</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ного</w:t>
            </w:r>
            <w:r>
              <w:br/>
            </w:r>
            <w:r>
              <w:rPr>
                <w:rFonts w:ascii="Times New Roman"/>
                <w:b w:val="false"/>
                <w:i w:val="false"/>
                <w:color w:val="000000"/>
                <w:sz w:val="20"/>
              </w:rPr>
              <w:t>
уведомле</w:t>
            </w:r>
            <w:r>
              <w:br/>
            </w:r>
            <w:r>
              <w:rPr>
                <w:rFonts w:ascii="Times New Roman"/>
                <w:b w:val="false"/>
                <w:i w:val="false"/>
                <w:color w:val="000000"/>
                <w:sz w:val="20"/>
              </w:rPr>
              <w:t>
ния о</w:t>
            </w:r>
            <w:r>
              <w:br/>
            </w:r>
            <w:r>
              <w:rPr>
                <w:rFonts w:ascii="Times New Roman"/>
                <w:b w:val="false"/>
                <w:i w:val="false"/>
                <w:color w:val="000000"/>
                <w:sz w:val="20"/>
              </w:rPr>
              <w:t>
приоста</w:t>
            </w:r>
            <w:r>
              <w:br/>
            </w:r>
            <w:r>
              <w:rPr>
                <w:rFonts w:ascii="Times New Roman"/>
                <w:b w:val="false"/>
                <w:i w:val="false"/>
                <w:color w:val="000000"/>
                <w:sz w:val="20"/>
              </w:rPr>
              <w:t>
новлении</w:t>
            </w:r>
            <w:r>
              <w:br/>
            </w:r>
            <w:r>
              <w:rPr>
                <w:rFonts w:ascii="Times New Roman"/>
                <w:b w:val="false"/>
                <w:i w:val="false"/>
                <w:color w:val="000000"/>
                <w:sz w:val="20"/>
              </w:rPr>
              <w:t>
оказания</w:t>
            </w:r>
            <w:r>
              <w:br/>
            </w:r>
            <w:r>
              <w:rPr>
                <w:rFonts w:ascii="Times New Roman"/>
                <w:b w:val="false"/>
                <w:i w:val="false"/>
                <w:color w:val="000000"/>
                <w:sz w:val="20"/>
              </w:rPr>
              <w:t>
государс</w:t>
            </w:r>
            <w:r>
              <w:br/>
            </w:r>
            <w:r>
              <w:rPr>
                <w:rFonts w:ascii="Times New Roman"/>
                <w:b w:val="false"/>
                <w:i w:val="false"/>
                <w:color w:val="000000"/>
                <w:sz w:val="20"/>
              </w:rPr>
              <w:t>
твенной</w:t>
            </w:r>
            <w:r>
              <w:br/>
            </w:r>
            <w:r>
              <w:rPr>
                <w:rFonts w:ascii="Times New Roman"/>
                <w:b w:val="false"/>
                <w:i w:val="false"/>
                <w:color w:val="000000"/>
                <w:sz w:val="20"/>
              </w:rPr>
              <w:t>
услуги</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w:t>
            </w:r>
            <w:r>
              <w:br/>
            </w:r>
            <w:r>
              <w:rPr>
                <w:rFonts w:ascii="Times New Roman"/>
                <w:b w:val="false"/>
                <w:i w:val="false"/>
                <w:color w:val="000000"/>
                <w:sz w:val="20"/>
              </w:rPr>
              <w:t>
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w:t>
            </w:r>
            <w:r>
              <w:br/>
            </w:r>
            <w:r>
              <w:rPr>
                <w:rFonts w:ascii="Times New Roman"/>
                <w:b w:val="false"/>
                <w:i w:val="false"/>
                <w:color w:val="000000"/>
                <w:sz w:val="20"/>
              </w:rPr>
              <w:t>
кументов</w:t>
            </w:r>
            <w:r>
              <w:br/>
            </w:r>
            <w:r>
              <w:rPr>
                <w:rFonts w:ascii="Times New Roman"/>
                <w:b w:val="false"/>
                <w:i w:val="false"/>
                <w:color w:val="000000"/>
                <w:sz w:val="20"/>
              </w:rPr>
              <w:t>
в нако</w:t>
            </w:r>
            <w:r>
              <w:br/>
            </w:r>
            <w:r>
              <w:rPr>
                <w:rFonts w:ascii="Times New Roman"/>
                <w:b w:val="false"/>
                <w:i w:val="false"/>
                <w:color w:val="000000"/>
                <w:sz w:val="20"/>
              </w:rPr>
              <w:t>
питель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w:t>
            </w:r>
            <w:r>
              <w:br/>
            </w:r>
            <w:r>
              <w:rPr>
                <w:rFonts w:ascii="Times New Roman"/>
                <w:b w:val="false"/>
                <w:i w:val="false"/>
                <w:color w:val="000000"/>
                <w:sz w:val="20"/>
              </w:rPr>
              <w:t>
тов в</w:t>
            </w:r>
            <w:r>
              <w:br/>
            </w:r>
            <w:r>
              <w:rPr>
                <w:rFonts w:ascii="Times New Roman"/>
                <w:b w:val="false"/>
                <w:i w:val="false"/>
                <w:color w:val="000000"/>
                <w:sz w:val="20"/>
              </w:rPr>
              <w:t>
уполномо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доку</w:t>
            </w:r>
            <w:r>
              <w:br/>
            </w:r>
            <w:r>
              <w:rPr>
                <w:rFonts w:ascii="Times New Roman"/>
                <w:b w:val="false"/>
                <w:i w:val="false"/>
                <w:color w:val="000000"/>
                <w:sz w:val="20"/>
              </w:rPr>
              <w:t>
ментов</w:t>
            </w:r>
            <w:r>
              <w:br/>
            </w:r>
            <w:r>
              <w:rPr>
                <w:rFonts w:ascii="Times New Roman"/>
                <w:b w:val="false"/>
                <w:i w:val="false"/>
                <w:color w:val="000000"/>
                <w:sz w:val="20"/>
              </w:rPr>
              <w:t>
руководст</w:t>
            </w:r>
            <w:r>
              <w:br/>
            </w:r>
            <w:r>
              <w:rPr>
                <w:rFonts w:ascii="Times New Roman"/>
                <w:b w:val="false"/>
                <w:i w:val="false"/>
                <w:color w:val="000000"/>
                <w:sz w:val="20"/>
              </w:rPr>
              <w:t>
ву для</w:t>
            </w:r>
            <w:r>
              <w:br/>
            </w:r>
            <w:r>
              <w:rPr>
                <w:rFonts w:ascii="Times New Roman"/>
                <w:b w:val="false"/>
                <w:i w:val="false"/>
                <w:color w:val="000000"/>
                <w:sz w:val="20"/>
              </w:rPr>
              <w:t>
наложения</w:t>
            </w:r>
            <w:r>
              <w:br/>
            </w:r>
            <w:r>
              <w:rPr>
                <w:rFonts w:ascii="Times New Roman"/>
                <w:b w:val="false"/>
                <w:i w:val="false"/>
                <w:color w:val="000000"/>
                <w:sz w:val="20"/>
              </w:rPr>
              <w:t>
резолюции</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w:t>
            </w:r>
            <w:r>
              <w:br/>
            </w:r>
            <w:r>
              <w:rPr>
                <w:rFonts w:ascii="Times New Roman"/>
                <w:b w:val="false"/>
                <w:i w:val="false"/>
                <w:color w:val="000000"/>
                <w:sz w:val="20"/>
              </w:rPr>
              <w:t>
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w:t>
            </w:r>
            <w:r>
              <w:br/>
            </w:r>
            <w:r>
              <w:rPr>
                <w:rFonts w:ascii="Times New Roman"/>
                <w:b w:val="false"/>
                <w:i w:val="false"/>
                <w:color w:val="000000"/>
                <w:sz w:val="20"/>
              </w:rPr>
              <w:t>
дительно</w:t>
            </w:r>
            <w:r>
              <w:br/>
            </w:r>
            <w:r>
              <w:rPr>
                <w:rFonts w:ascii="Times New Roman"/>
                <w:b w:val="false"/>
                <w:i w:val="false"/>
                <w:color w:val="000000"/>
                <w:sz w:val="20"/>
              </w:rPr>
              <w:t>
е письмо</w:t>
            </w:r>
            <w:r>
              <w:br/>
            </w:r>
            <w:r>
              <w:rPr>
                <w:rFonts w:ascii="Times New Roman"/>
                <w:b w:val="false"/>
                <w:i w:val="false"/>
                <w:color w:val="000000"/>
                <w:sz w:val="20"/>
              </w:rPr>
              <w:t>
в специ</w:t>
            </w:r>
            <w:r>
              <w:br/>
            </w:r>
            <w:r>
              <w:rPr>
                <w:rFonts w:ascii="Times New Roman"/>
                <w:b w:val="false"/>
                <w:i w:val="false"/>
                <w:color w:val="000000"/>
                <w:sz w:val="20"/>
              </w:rPr>
              <w:t>
ализиро</w:t>
            </w:r>
            <w:r>
              <w:br/>
            </w:r>
            <w:r>
              <w:rPr>
                <w:rFonts w:ascii="Times New Roman"/>
                <w:b w:val="false"/>
                <w:i w:val="false"/>
                <w:color w:val="000000"/>
                <w:sz w:val="20"/>
              </w:rPr>
              <w:t>
ванное</w:t>
            </w:r>
            <w:r>
              <w:br/>
            </w:r>
            <w:r>
              <w:rPr>
                <w:rFonts w:ascii="Times New Roman"/>
                <w:b w:val="false"/>
                <w:i w:val="false"/>
                <w:color w:val="000000"/>
                <w:sz w:val="20"/>
              </w:rPr>
              <w:t>
предприя</w:t>
            </w:r>
            <w:r>
              <w:br/>
            </w:r>
            <w:r>
              <w:rPr>
                <w:rFonts w:ascii="Times New Roman"/>
                <w:b w:val="false"/>
                <w:i w:val="false"/>
                <w:color w:val="000000"/>
                <w:sz w:val="20"/>
              </w:rPr>
              <w:t>
тие,</w:t>
            </w:r>
            <w:r>
              <w:br/>
            </w:r>
            <w:r>
              <w:rPr>
                <w:rFonts w:ascii="Times New Roman"/>
                <w:b w:val="false"/>
                <w:i w:val="false"/>
                <w:color w:val="000000"/>
                <w:sz w:val="20"/>
              </w:rPr>
              <w:t>
либо</w:t>
            </w:r>
            <w:r>
              <w:br/>
            </w:r>
            <w:r>
              <w:rPr>
                <w:rFonts w:ascii="Times New Roman"/>
                <w:b w:val="false"/>
                <w:i w:val="false"/>
                <w:color w:val="000000"/>
                <w:sz w:val="20"/>
              </w:rPr>
              <w:t>
мотивиро</w:t>
            </w:r>
            <w:r>
              <w:br/>
            </w:r>
            <w:r>
              <w:rPr>
                <w:rFonts w:ascii="Times New Roman"/>
                <w:b w:val="false"/>
                <w:i w:val="false"/>
                <w:color w:val="000000"/>
                <w:sz w:val="20"/>
              </w:rPr>
              <w:t>
ванный</w:t>
            </w:r>
            <w:r>
              <w:br/>
            </w:r>
            <w:r>
              <w:rPr>
                <w:rFonts w:ascii="Times New Roman"/>
                <w:b w:val="false"/>
                <w:i w:val="false"/>
                <w:color w:val="000000"/>
                <w:sz w:val="20"/>
              </w:rPr>
              <w:t>
отказ,</w:t>
            </w:r>
            <w:r>
              <w:br/>
            </w:r>
            <w:r>
              <w:rPr>
                <w:rFonts w:ascii="Times New Roman"/>
                <w:b w:val="false"/>
                <w:i w:val="false"/>
                <w:color w:val="000000"/>
                <w:sz w:val="20"/>
              </w:rPr>
              <w:t>
либо</w:t>
            </w:r>
            <w:r>
              <w:br/>
            </w:r>
            <w:r>
              <w:rPr>
                <w:rFonts w:ascii="Times New Roman"/>
                <w:b w:val="false"/>
                <w:i w:val="false"/>
                <w:color w:val="000000"/>
                <w:sz w:val="20"/>
              </w:rPr>
              <w:t>
письмен</w:t>
            </w:r>
            <w:r>
              <w:br/>
            </w:r>
            <w:r>
              <w:rPr>
                <w:rFonts w:ascii="Times New Roman"/>
                <w:b w:val="false"/>
                <w:i w:val="false"/>
                <w:color w:val="000000"/>
                <w:sz w:val="20"/>
              </w:rPr>
              <w:t>
ное уве</w:t>
            </w:r>
            <w:r>
              <w:br/>
            </w:r>
            <w:r>
              <w:rPr>
                <w:rFonts w:ascii="Times New Roman"/>
                <w:b w:val="false"/>
                <w:i w:val="false"/>
                <w:color w:val="000000"/>
                <w:sz w:val="20"/>
              </w:rPr>
              <w:t>
домление</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государс</w:t>
            </w:r>
            <w:r>
              <w:br/>
            </w:r>
            <w:r>
              <w:rPr>
                <w:rFonts w:ascii="Times New Roman"/>
                <w:b w:val="false"/>
                <w:i w:val="false"/>
                <w:color w:val="000000"/>
                <w:sz w:val="20"/>
              </w:rPr>
              <w:t>
твенной</w:t>
            </w:r>
            <w:r>
              <w:br/>
            </w:r>
            <w:r>
              <w:rPr>
                <w:rFonts w:ascii="Times New Roman"/>
                <w:b w:val="false"/>
                <w:i w:val="false"/>
                <w:color w:val="000000"/>
                <w:sz w:val="20"/>
              </w:rPr>
              <w:t>
услуги</w:t>
            </w:r>
          </w:p>
        </w:tc>
      </w:tr>
      <w:tr>
        <w:trPr>
          <w:trHeight w:val="21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 минут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w:t>
            </w:r>
            <w:r>
              <w:br/>
            </w:r>
            <w:r>
              <w:rPr>
                <w:rFonts w:ascii="Times New Roman"/>
                <w:b w:val="false"/>
                <w:i w:val="false"/>
                <w:color w:val="000000"/>
                <w:sz w:val="20"/>
              </w:rPr>
              <w:t>
щего дейст</w:t>
            </w:r>
            <w:r>
              <w:br/>
            </w:r>
            <w:r>
              <w:rPr>
                <w:rFonts w:ascii="Times New Roman"/>
                <w:b w:val="false"/>
                <w:i w:val="false"/>
                <w:color w:val="000000"/>
                <w:sz w:val="20"/>
              </w:rPr>
              <w:t>
вия</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627"/>
        <w:gridCol w:w="1817"/>
        <w:gridCol w:w="1991"/>
        <w:gridCol w:w="1904"/>
        <w:gridCol w:w="1948"/>
        <w:gridCol w:w="1905"/>
      </w:tblGrid>
      <w:tr>
        <w:trPr>
          <w:trHeight w:val="525"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w:t>
            </w:r>
            <w:r>
              <w:br/>
            </w:r>
            <w:r>
              <w:rPr>
                <w:rFonts w:ascii="Times New Roman"/>
                <w:b w:val="false"/>
                <w:i w:val="false"/>
                <w:color w:val="000000"/>
                <w:sz w:val="20"/>
              </w:rPr>
              <w:t>
твия (хода, потока работ)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w:t>
            </w:r>
            <w:r>
              <w:br/>
            </w:r>
            <w:r>
              <w:rPr>
                <w:rFonts w:ascii="Times New Roman"/>
                <w:b w:val="false"/>
                <w:i w:val="false"/>
                <w:color w:val="000000"/>
                <w:sz w:val="20"/>
              </w:rPr>
              <w:t>
тво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 и</w:t>
            </w:r>
            <w:r>
              <w:br/>
            </w:r>
            <w:r>
              <w:rPr>
                <w:rFonts w:ascii="Times New Roman"/>
                <w:b w:val="false"/>
                <w:i w:val="false"/>
                <w:color w:val="000000"/>
                <w:sz w:val="20"/>
              </w:rPr>
              <w:t>
выдачи</w:t>
            </w:r>
            <w:r>
              <w:br/>
            </w:r>
            <w:r>
              <w:rPr>
                <w:rFonts w:ascii="Times New Roman"/>
                <w:b w:val="false"/>
                <w:i w:val="false"/>
                <w:color w:val="000000"/>
                <w:sz w:val="20"/>
              </w:rPr>
              <w:t>
специали</w:t>
            </w:r>
            <w:r>
              <w:br/>
            </w:r>
            <w:r>
              <w:rPr>
                <w:rFonts w:ascii="Times New Roman"/>
                <w:b w:val="false"/>
                <w:i w:val="false"/>
                <w:color w:val="000000"/>
                <w:sz w:val="20"/>
              </w:rPr>
              <w:t>
зированно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w:t>
            </w:r>
            <w:r>
              <w:br/>
            </w:r>
            <w:r>
              <w:rPr>
                <w:rFonts w:ascii="Times New Roman"/>
                <w:b w:val="false"/>
                <w:i w:val="false"/>
                <w:color w:val="000000"/>
                <w:sz w:val="20"/>
              </w:rPr>
              <w:t>
ного предприятия</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w:t>
            </w:r>
            <w:r>
              <w:br/>
            </w:r>
            <w:r>
              <w:rPr>
                <w:rFonts w:ascii="Times New Roman"/>
                <w:b w:val="false"/>
                <w:i w:val="false"/>
                <w:color w:val="000000"/>
                <w:sz w:val="20"/>
              </w:rPr>
              <w:t>
ного предприятия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r>
      <w:tr>
        <w:trPr>
          <w:trHeight w:val="585"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w:t>
            </w:r>
            <w:r>
              <w:br/>
            </w:r>
            <w:r>
              <w:rPr>
                <w:rFonts w:ascii="Times New Roman"/>
                <w:b w:val="false"/>
                <w:i w:val="false"/>
                <w:color w:val="000000"/>
                <w:sz w:val="20"/>
              </w:rPr>
              <w:t>
я (про</w:t>
            </w:r>
            <w:r>
              <w:br/>
            </w:r>
            <w:r>
              <w:rPr>
                <w:rFonts w:ascii="Times New Roman"/>
                <w:b w:val="false"/>
                <w:i w:val="false"/>
                <w:color w:val="000000"/>
                <w:sz w:val="20"/>
              </w:rPr>
              <w:t>
цесса,</w:t>
            </w:r>
            <w:r>
              <w:br/>
            </w:r>
            <w:r>
              <w:rPr>
                <w:rFonts w:ascii="Times New Roman"/>
                <w:b w:val="false"/>
                <w:i w:val="false"/>
                <w:color w:val="000000"/>
                <w:sz w:val="20"/>
              </w:rPr>
              <w:t>
процеду</w:t>
            </w:r>
            <w:r>
              <w:br/>
            </w:r>
            <w:r>
              <w:rPr>
                <w:rFonts w:ascii="Times New Roman"/>
                <w:b w:val="false"/>
                <w:i w:val="false"/>
                <w:color w:val="000000"/>
                <w:sz w:val="20"/>
              </w:rPr>
              <w:t>
ры, опе</w:t>
            </w:r>
            <w:r>
              <w:br/>
            </w:r>
            <w:r>
              <w:rPr>
                <w:rFonts w:ascii="Times New Roman"/>
                <w:b w:val="false"/>
                <w:i w:val="false"/>
                <w:color w:val="000000"/>
                <w:sz w:val="20"/>
              </w:rPr>
              <w:t>
рации)</w:t>
            </w:r>
            <w:r>
              <w:br/>
            </w:r>
            <w:r>
              <w:rPr>
                <w:rFonts w:ascii="Times New Roman"/>
                <w:b w:val="false"/>
                <w:i w:val="false"/>
                <w:color w:val="000000"/>
                <w:sz w:val="20"/>
              </w:rPr>
              <w:t>
и их</w:t>
            </w:r>
            <w:r>
              <w:br/>
            </w:r>
            <w:r>
              <w:rPr>
                <w:rFonts w:ascii="Times New Roman"/>
                <w:b w:val="false"/>
                <w:i w:val="false"/>
                <w:color w:val="000000"/>
                <w:sz w:val="20"/>
              </w:rPr>
              <w:t>
описани</w:t>
            </w:r>
            <w:r>
              <w:br/>
            </w:r>
            <w:r>
              <w:rPr>
                <w:rFonts w:ascii="Times New Roman"/>
                <w:b w:val="false"/>
                <w:i w:val="false"/>
                <w:color w:val="000000"/>
                <w:sz w:val="20"/>
              </w:rPr>
              <w:t>
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w:t>
            </w:r>
            <w:r>
              <w:br/>
            </w:r>
            <w:r>
              <w:rPr>
                <w:rFonts w:ascii="Times New Roman"/>
                <w:b w:val="false"/>
                <w:i w:val="false"/>
                <w:color w:val="000000"/>
                <w:sz w:val="20"/>
              </w:rPr>
              <w:t>
рация</w:t>
            </w:r>
            <w:r>
              <w:br/>
            </w:r>
            <w:r>
              <w:rPr>
                <w:rFonts w:ascii="Times New Roman"/>
                <w:b w:val="false"/>
                <w:i w:val="false"/>
                <w:color w:val="000000"/>
                <w:sz w:val="20"/>
              </w:rPr>
              <w:t>
запроса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докумен</w:t>
            </w:r>
            <w:r>
              <w:br/>
            </w:r>
            <w:r>
              <w:rPr>
                <w:rFonts w:ascii="Times New Roman"/>
                <w:b w:val="false"/>
                <w:i w:val="false"/>
                <w:color w:val="000000"/>
                <w:sz w:val="20"/>
              </w:rPr>
              <w:t>
тами,</w:t>
            </w:r>
            <w:r>
              <w:br/>
            </w:r>
            <w:r>
              <w:rPr>
                <w:rFonts w:ascii="Times New Roman"/>
                <w:b w:val="false"/>
                <w:i w:val="false"/>
                <w:color w:val="000000"/>
                <w:sz w:val="20"/>
              </w:rPr>
              <w:t>
наложе</w:t>
            </w:r>
            <w:r>
              <w:br/>
            </w:r>
            <w:r>
              <w:rPr>
                <w:rFonts w:ascii="Times New Roman"/>
                <w:b w:val="false"/>
                <w:i w:val="false"/>
                <w:color w:val="000000"/>
                <w:sz w:val="20"/>
              </w:rPr>
              <w:t>
ние резо</w:t>
            </w:r>
            <w:r>
              <w:br/>
            </w:r>
            <w:r>
              <w:rPr>
                <w:rFonts w:ascii="Times New Roman"/>
                <w:b w:val="false"/>
                <w:i w:val="false"/>
                <w:color w:val="000000"/>
                <w:sz w:val="20"/>
              </w:rPr>
              <w:t>
люции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произ</w:t>
            </w:r>
            <w:r>
              <w:br/>
            </w:r>
            <w:r>
              <w:rPr>
                <w:rFonts w:ascii="Times New Roman"/>
                <w:b w:val="false"/>
                <w:i w:val="false"/>
                <w:color w:val="000000"/>
                <w:sz w:val="20"/>
              </w:rPr>
              <w:t>
водствен</w:t>
            </w:r>
            <w:r>
              <w:br/>
            </w:r>
            <w:r>
              <w:rPr>
                <w:rFonts w:ascii="Times New Roman"/>
                <w:b w:val="false"/>
                <w:i w:val="false"/>
                <w:color w:val="000000"/>
                <w:sz w:val="20"/>
              </w:rPr>
              <w:t>
ному под</w:t>
            </w:r>
            <w:r>
              <w:br/>
            </w:r>
            <w:r>
              <w:rPr>
                <w:rFonts w:ascii="Times New Roman"/>
                <w:b w:val="false"/>
                <w:i w:val="false"/>
                <w:color w:val="000000"/>
                <w:sz w:val="20"/>
              </w:rPr>
              <w:t>
разделе</w:t>
            </w:r>
            <w:r>
              <w:br/>
            </w:r>
            <w:r>
              <w:rPr>
                <w:rFonts w:ascii="Times New Roman"/>
                <w:b w:val="false"/>
                <w:i w:val="false"/>
                <w:color w:val="000000"/>
                <w:sz w:val="20"/>
              </w:rPr>
              <w:t>
нию</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w:t>
            </w:r>
            <w:r>
              <w:br/>
            </w:r>
            <w:r>
              <w:rPr>
                <w:rFonts w:ascii="Times New Roman"/>
                <w:b w:val="false"/>
                <w:i w:val="false"/>
                <w:color w:val="000000"/>
                <w:sz w:val="20"/>
              </w:rPr>
              <w:t>
ликата</w:t>
            </w:r>
            <w:r>
              <w:br/>
            </w:r>
            <w:r>
              <w:rPr>
                <w:rFonts w:ascii="Times New Roman"/>
                <w:b w:val="false"/>
                <w:i w:val="false"/>
                <w:color w:val="000000"/>
                <w:sz w:val="20"/>
              </w:rPr>
              <w:t>
акта)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w:t>
            </w:r>
            <w:r>
              <w:br/>
            </w:r>
            <w:r>
              <w:rPr>
                <w:rFonts w:ascii="Times New Roman"/>
                <w:b w:val="false"/>
                <w:i w:val="false"/>
                <w:color w:val="000000"/>
                <w:sz w:val="20"/>
              </w:rPr>
              <w:t>
ные, до</w:t>
            </w:r>
            <w:r>
              <w:br/>
            </w:r>
            <w:r>
              <w:rPr>
                <w:rFonts w:ascii="Times New Roman"/>
                <w:b w:val="false"/>
                <w:i w:val="false"/>
                <w:color w:val="000000"/>
                <w:sz w:val="20"/>
              </w:rPr>
              <w:t>
кумент,</w:t>
            </w:r>
            <w:r>
              <w:br/>
            </w:r>
            <w:r>
              <w:rPr>
                <w:rFonts w:ascii="Times New Roman"/>
                <w:b w:val="false"/>
                <w:i w:val="false"/>
                <w:color w:val="000000"/>
                <w:sz w:val="20"/>
              </w:rPr>
              <w:t>
органи</w:t>
            </w:r>
            <w:r>
              <w:br/>
            </w:r>
            <w:r>
              <w:rPr>
                <w:rFonts w:ascii="Times New Roman"/>
                <w:b w:val="false"/>
                <w:i w:val="false"/>
                <w:color w:val="000000"/>
                <w:sz w:val="20"/>
              </w:rPr>
              <w:t>
зацион</w:t>
            </w:r>
            <w:r>
              <w:br/>
            </w:r>
            <w:r>
              <w:rPr>
                <w:rFonts w:ascii="Times New Roman"/>
                <w:b w:val="false"/>
                <w:i w:val="false"/>
                <w:color w:val="000000"/>
                <w:sz w:val="20"/>
              </w:rPr>
              <w:t>
но-рас</w:t>
            </w:r>
            <w:r>
              <w:br/>
            </w:r>
            <w:r>
              <w:rPr>
                <w:rFonts w:ascii="Times New Roman"/>
                <w:b w:val="false"/>
                <w:i w:val="false"/>
                <w:color w:val="000000"/>
                <w:sz w:val="20"/>
              </w:rPr>
              <w:t>
поряди</w:t>
            </w:r>
            <w:r>
              <w:br/>
            </w:r>
            <w:r>
              <w:rPr>
                <w:rFonts w:ascii="Times New Roman"/>
                <w:b w:val="false"/>
                <w:i w:val="false"/>
                <w:color w:val="000000"/>
                <w:sz w:val="20"/>
              </w:rPr>
              <w:t>
тельное</w:t>
            </w:r>
            <w:r>
              <w:br/>
            </w:r>
            <w:r>
              <w:rPr>
                <w:rFonts w:ascii="Times New Roman"/>
                <w:b w:val="false"/>
                <w:i w:val="false"/>
                <w:color w:val="000000"/>
                <w:sz w:val="20"/>
              </w:rPr>
              <w:t>
реше</w:t>
            </w:r>
            <w:r>
              <w:br/>
            </w:r>
            <w:r>
              <w:rPr>
                <w:rFonts w:ascii="Times New Roman"/>
                <w:b w:val="false"/>
                <w:i w:val="false"/>
                <w:color w:val="000000"/>
                <w:sz w:val="20"/>
              </w:rPr>
              <w:t>
ние)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 ру</w:t>
            </w:r>
            <w:r>
              <w:br/>
            </w:r>
            <w:r>
              <w:rPr>
                <w:rFonts w:ascii="Times New Roman"/>
                <w:b w:val="false"/>
                <w:i w:val="false"/>
                <w:color w:val="000000"/>
                <w:sz w:val="20"/>
              </w:rPr>
              <w:t>
ководст</w:t>
            </w:r>
            <w:r>
              <w:br/>
            </w:r>
            <w:r>
              <w:rPr>
                <w:rFonts w:ascii="Times New Roman"/>
                <w:b w:val="false"/>
                <w:i w:val="false"/>
                <w:color w:val="000000"/>
                <w:sz w:val="20"/>
              </w:rPr>
              <w:t>
ву для наложе</w:t>
            </w:r>
            <w:r>
              <w:br/>
            </w:r>
            <w:r>
              <w:rPr>
                <w:rFonts w:ascii="Times New Roman"/>
                <w:b w:val="false"/>
                <w:i w:val="false"/>
                <w:color w:val="000000"/>
                <w:sz w:val="20"/>
              </w:rPr>
              <w:t>
ния ре</w:t>
            </w:r>
            <w:r>
              <w:br/>
            </w:r>
            <w:r>
              <w:rPr>
                <w:rFonts w:ascii="Times New Roman"/>
                <w:b w:val="false"/>
                <w:i w:val="false"/>
                <w:color w:val="000000"/>
                <w:sz w:val="20"/>
              </w:rPr>
              <w:t>
золюции</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w:t>
            </w:r>
            <w:r>
              <w:br/>
            </w:r>
            <w:r>
              <w:rPr>
                <w:rFonts w:ascii="Times New Roman"/>
                <w:b w:val="false"/>
                <w:i w:val="false"/>
                <w:color w:val="000000"/>
                <w:sz w:val="20"/>
              </w:rPr>
              <w:t>
тов группе приема и выдачи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w:t>
            </w:r>
            <w:r>
              <w:br/>
            </w:r>
            <w:r>
              <w:rPr>
                <w:rFonts w:ascii="Times New Roman"/>
                <w:b w:val="false"/>
                <w:i w:val="false"/>
                <w:color w:val="000000"/>
                <w:sz w:val="20"/>
              </w:rPr>
              <w:t>
тов произ</w:t>
            </w:r>
            <w:r>
              <w:br/>
            </w:r>
            <w:r>
              <w:rPr>
                <w:rFonts w:ascii="Times New Roman"/>
                <w:b w:val="false"/>
                <w:i w:val="false"/>
                <w:color w:val="000000"/>
                <w:sz w:val="20"/>
              </w:rPr>
              <w:t>
водствен</w:t>
            </w:r>
            <w:r>
              <w:br/>
            </w:r>
            <w:r>
              <w:rPr>
                <w:rFonts w:ascii="Times New Roman"/>
                <w:b w:val="false"/>
                <w:i w:val="false"/>
                <w:color w:val="000000"/>
                <w:sz w:val="20"/>
              </w:rPr>
              <w:t>
ному под</w:t>
            </w:r>
            <w:r>
              <w:br/>
            </w:r>
            <w:r>
              <w:rPr>
                <w:rFonts w:ascii="Times New Roman"/>
                <w:b w:val="false"/>
                <w:i w:val="false"/>
                <w:color w:val="000000"/>
                <w:sz w:val="20"/>
              </w:rPr>
              <w:t>
разделе</w:t>
            </w:r>
            <w:r>
              <w:br/>
            </w:r>
            <w:r>
              <w:rPr>
                <w:rFonts w:ascii="Times New Roman"/>
                <w:b w:val="false"/>
                <w:i w:val="false"/>
                <w:color w:val="000000"/>
                <w:sz w:val="20"/>
              </w:rPr>
              <w:t>
нию</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w:t>
            </w:r>
            <w:r>
              <w:br/>
            </w:r>
            <w:r>
              <w:rPr>
                <w:rFonts w:ascii="Times New Roman"/>
                <w:b w:val="false"/>
                <w:i w:val="false"/>
                <w:color w:val="000000"/>
                <w:sz w:val="20"/>
              </w:rPr>
              <w:t>
целярию</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 минут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следую</w:t>
            </w:r>
            <w:r>
              <w:br/>
            </w:r>
            <w:r>
              <w:rPr>
                <w:rFonts w:ascii="Times New Roman"/>
                <w:b w:val="false"/>
                <w:i w:val="false"/>
                <w:color w:val="000000"/>
                <w:sz w:val="20"/>
              </w:rPr>
              <w:t>
щего</w:t>
            </w:r>
            <w:r>
              <w:br/>
            </w:r>
            <w:r>
              <w:rPr>
                <w:rFonts w:ascii="Times New Roman"/>
                <w:b w:val="false"/>
                <w:i w:val="false"/>
                <w:color w:val="000000"/>
                <w:sz w:val="20"/>
              </w:rPr>
              <w:t>
дейст</w:t>
            </w:r>
            <w:r>
              <w:br/>
            </w:r>
            <w:r>
              <w:rPr>
                <w:rFonts w:ascii="Times New Roman"/>
                <w:b w:val="false"/>
                <w:i w:val="false"/>
                <w:color w:val="000000"/>
                <w:sz w:val="20"/>
              </w:rPr>
              <w:t>
вия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1901"/>
        <w:gridCol w:w="1986"/>
        <w:gridCol w:w="2223"/>
        <w:gridCol w:w="2201"/>
        <w:gridCol w:w="2846"/>
      </w:tblGrid>
      <w:tr>
        <w:trPr>
          <w:trHeight w:val="465"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СФЕ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специализирован</w:t>
            </w:r>
            <w:r>
              <w:br/>
            </w:r>
            <w:r>
              <w:rPr>
                <w:rFonts w:ascii="Times New Roman"/>
                <w:b w:val="false"/>
                <w:i w:val="false"/>
                <w:color w:val="000000"/>
                <w:sz w:val="20"/>
              </w:rPr>
              <w:t>
ного предприятия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w:t>
            </w:r>
            <w:r>
              <w:br/>
            </w:r>
            <w:r>
              <w:rPr>
                <w:rFonts w:ascii="Times New Roman"/>
                <w:b w:val="false"/>
                <w:i w:val="false"/>
                <w:color w:val="000000"/>
                <w:sz w:val="20"/>
              </w:rPr>
              <w:t>
ченного органа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уполномоче</w:t>
            </w:r>
            <w:r>
              <w:br/>
            </w:r>
            <w:r>
              <w:rPr>
                <w:rFonts w:ascii="Times New Roman"/>
                <w:b w:val="false"/>
                <w:i w:val="false"/>
                <w:color w:val="000000"/>
                <w:sz w:val="20"/>
              </w:rPr>
              <w:t>
нного</w:t>
            </w:r>
            <w:r>
              <w:br/>
            </w:r>
            <w:r>
              <w:rPr>
                <w:rFonts w:ascii="Times New Roman"/>
                <w:b w:val="false"/>
                <w:i w:val="false"/>
                <w:color w:val="000000"/>
                <w:sz w:val="20"/>
              </w:rPr>
              <w:t>
органа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w:t>
            </w:r>
            <w:r>
              <w:br/>
            </w:r>
            <w:r>
              <w:rPr>
                <w:rFonts w:ascii="Times New Roman"/>
                <w:b w:val="false"/>
                <w:i w:val="false"/>
                <w:color w:val="000000"/>
                <w:sz w:val="20"/>
              </w:rPr>
              <w:t>
нного</w:t>
            </w:r>
            <w:r>
              <w:br/>
            </w:r>
            <w:r>
              <w:rPr>
                <w:rFonts w:ascii="Times New Roman"/>
                <w:b w:val="false"/>
                <w:i w:val="false"/>
                <w:color w:val="000000"/>
                <w:sz w:val="20"/>
              </w:rPr>
              <w:t>
органа</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действия</w:t>
            </w:r>
            <w:r>
              <w:br/>
            </w:r>
            <w:r>
              <w:rPr>
                <w:rFonts w:ascii="Times New Roman"/>
                <w:b w:val="false"/>
                <w:i w:val="false"/>
                <w:color w:val="000000"/>
                <w:sz w:val="20"/>
              </w:rPr>
              <w:t>
(процес</w:t>
            </w:r>
            <w:r>
              <w:br/>
            </w:r>
            <w:r>
              <w:rPr>
                <w:rFonts w:ascii="Times New Roman"/>
                <w:b w:val="false"/>
                <w:i w:val="false"/>
                <w:color w:val="000000"/>
                <w:sz w:val="20"/>
              </w:rPr>
              <w:t>
са, про</w:t>
            </w:r>
            <w:r>
              <w:br/>
            </w:r>
            <w:r>
              <w:rPr>
                <w:rFonts w:ascii="Times New Roman"/>
                <w:b w:val="false"/>
                <w:i w:val="false"/>
                <w:color w:val="000000"/>
                <w:sz w:val="20"/>
              </w:rPr>
              <w:t>
цедуры,</w:t>
            </w:r>
            <w:r>
              <w:br/>
            </w:r>
            <w:r>
              <w:rPr>
                <w:rFonts w:ascii="Times New Roman"/>
                <w:b w:val="false"/>
                <w:i w:val="false"/>
                <w:color w:val="000000"/>
                <w:sz w:val="20"/>
              </w:rPr>
              <w:t>
операци</w:t>
            </w:r>
            <w:r>
              <w:br/>
            </w:r>
            <w:r>
              <w:rPr>
                <w:rFonts w:ascii="Times New Roman"/>
                <w:b w:val="false"/>
                <w:i w:val="false"/>
                <w:color w:val="000000"/>
                <w:sz w:val="20"/>
              </w:rPr>
              <w:t>
и) и их</w:t>
            </w:r>
            <w:r>
              <w:br/>
            </w:r>
            <w:r>
              <w:rPr>
                <w:rFonts w:ascii="Times New Roman"/>
                <w:b w:val="false"/>
                <w:i w:val="false"/>
                <w:color w:val="000000"/>
                <w:sz w:val="20"/>
              </w:rPr>
              <w:t>
описание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w:t>
            </w:r>
            <w:r>
              <w:br/>
            </w:r>
            <w:r>
              <w:rPr>
                <w:rFonts w:ascii="Times New Roman"/>
                <w:b w:val="false"/>
                <w:i w:val="false"/>
                <w:color w:val="000000"/>
                <w:sz w:val="20"/>
              </w:rPr>
              <w:t>
номочен</w:t>
            </w:r>
            <w:r>
              <w:br/>
            </w:r>
            <w:r>
              <w:rPr>
                <w:rFonts w:ascii="Times New Roman"/>
                <w:b w:val="false"/>
                <w:i w:val="false"/>
                <w:color w:val="000000"/>
                <w:sz w:val="20"/>
              </w:rPr>
              <w:t>
ный орган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r>
              <w:br/>
            </w:r>
            <w:r>
              <w:rPr>
                <w:rFonts w:ascii="Times New Roman"/>
                <w:b w:val="false"/>
                <w:i w:val="false"/>
                <w:color w:val="000000"/>
                <w:sz w:val="20"/>
              </w:rPr>
              <w:t>
изготов</w:t>
            </w:r>
            <w:r>
              <w:br/>
            </w:r>
            <w:r>
              <w:rPr>
                <w:rFonts w:ascii="Times New Roman"/>
                <w:b w:val="false"/>
                <w:i w:val="false"/>
                <w:color w:val="000000"/>
                <w:sz w:val="20"/>
              </w:rPr>
              <w:t>
ленного</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либо мо</w:t>
            </w:r>
            <w:r>
              <w:br/>
            </w:r>
            <w:r>
              <w:rPr>
                <w:rFonts w:ascii="Times New Roman"/>
                <w:b w:val="false"/>
                <w:i w:val="false"/>
                <w:color w:val="000000"/>
                <w:sz w:val="20"/>
              </w:rPr>
              <w:t>
тивирован</w:t>
            </w:r>
            <w:r>
              <w:br/>
            </w:r>
            <w:r>
              <w:rPr>
                <w:rFonts w:ascii="Times New Roman"/>
                <w:b w:val="false"/>
                <w:i w:val="false"/>
                <w:color w:val="000000"/>
                <w:sz w:val="20"/>
              </w:rPr>
              <w:t>
ный отказ,</w:t>
            </w:r>
            <w:r>
              <w:br/>
            </w:r>
            <w:r>
              <w:rPr>
                <w:rFonts w:ascii="Times New Roman"/>
                <w:b w:val="false"/>
                <w:i w:val="false"/>
                <w:color w:val="000000"/>
                <w:sz w:val="20"/>
              </w:rPr>
              <w:t>
либо пись</w:t>
            </w:r>
            <w:r>
              <w:br/>
            </w:r>
            <w:r>
              <w:rPr>
                <w:rFonts w:ascii="Times New Roman"/>
                <w:b w:val="false"/>
                <w:i w:val="false"/>
                <w:color w:val="000000"/>
                <w:sz w:val="20"/>
              </w:rPr>
              <w:t>
менное</w:t>
            </w:r>
            <w:r>
              <w:br/>
            </w:r>
            <w:r>
              <w:rPr>
                <w:rFonts w:ascii="Times New Roman"/>
                <w:b w:val="false"/>
                <w:i w:val="false"/>
                <w:color w:val="000000"/>
                <w:sz w:val="20"/>
              </w:rPr>
              <w:t>
уведомле</w:t>
            </w:r>
            <w:r>
              <w:br/>
            </w:r>
            <w:r>
              <w:rPr>
                <w:rFonts w:ascii="Times New Roman"/>
                <w:b w:val="false"/>
                <w:i w:val="false"/>
                <w:color w:val="000000"/>
                <w:sz w:val="20"/>
              </w:rPr>
              <w:t>
ние о при</w:t>
            </w:r>
            <w:r>
              <w:br/>
            </w:r>
            <w:r>
              <w:rPr>
                <w:rFonts w:ascii="Times New Roman"/>
                <w:b w:val="false"/>
                <w:i w:val="false"/>
                <w:color w:val="000000"/>
                <w:sz w:val="20"/>
              </w:rPr>
              <w:t>
остановле</w:t>
            </w:r>
            <w:r>
              <w:br/>
            </w:r>
            <w:r>
              <w:rPr>
                <w:rFonts w:ascii="Times New Roman"/>
                <w:b w:val="false"/>
                <w:i w:val="false"/>
                <w:color w:val="000000"/>
                <w:sz w:val="20"/>
              </w:rPr>
              <w:t>
нии ока</w:t>
            </w:r>
            <w:r>
              <w:br/>
            </w:r>
            <w:r>
              <w:rPr>
                <w:rFonts w:ascii="Times New Roman"/>
                <w:b w:val="false"/>
                <w:i w:val="false"/>
                <w:color w:val="000000"/>
                <w:sz w:val="20"/>
              </w:rPr>
              <w:t>
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регистраци</w:t>
            </w:r>
            <w:r>
              <w:br/>
            </w:r>
            <w:r>
              <w:rPr>
                <w:rFonts w:ascii="Times New Roman"/>
                <w:b w:val="false"/>
                <w:i w:val="false"/>
                <w:color w:val="000000"/>
                <w:sz w:val="20"/>
              </w:rPr>
              <w:t>
я акта</w:t>
            </w:r>
            <w:r>
              <w:br/>
            </w:r>
            <w:r>
              <w:rPr>
                <w:rFonts w:ascii="Times New Roman"/>
                <w:b w:val="false"/>
                <w:i w:val="false"/>
                <w:color w:val="000000"/>
                <w:sz w:val="20"/>
              </w:rPr>
              <w:t>
(дубликата</w:t>
            </w:r>
            <w:r>
              <w:br/>
            </w:r>
            <w:r>
              <w:rPr>
                <w:rFonts w:ascii="Times New Roman"/>
                <w:b w:val="false"/>
                <w:i w:val="false"/>
                <w:color w:val="000000"/>
                <w:sz w:val="20"/>
              </w:rPr>
              <w:t>
акта) в</w:t>
            </w:r>
            <w:r>
              <w:br/>
            </w:r>
            <w:r>
              <w:rPr>
                <w:rFonts w:ascii="Times New Roman"/>
                <w:b w:val="false"/>
                <w:i w:val="false"/>
                <w:color w:val="000000"/>
                <w:sz w:val="20"/>
              </w:rPr>
              <w:t>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w:t>
            </w:r>
            <w:r>
              <w:br/>
            </w:r>
            <w:r>
              <w:rPr>
                <w:rFonts w:ascii="Times New Roman"/>
                <w:b w:val="false"/>
                <w:i w:val="false"/>
                <w:color w:val="000000"/>
                <w:sz w:val="20"/>
              </w:rPr>
              <w:t>
акта (дуб</w:t>
            </w:r>
            <w:r>
              <w:br/>
            </w:r>
            <w:r>
              <w:rPr>
                <w:rFonts w:ascii="Times New Roman"/>
                <w:b w:val="false"/>
                <w:i w:val="false"/>
                <w:color w:val="000000"/>
                <w:sz w:val="20"/>
              </w:rPr>
              <w:t>
ликата</w:t>
            </w:r>
            <w:r>
              <w:br/>
            </w:r>
            <w:r>
              <w:rPr>
                <w:rFonts w:ascii="Times New Roman"/>
                <w:b w:val="false"/>
                <w:i w:val="false"/>
                <w:color w:val="000000"/>
                <w:sz w:val="20"/>
              </w:rPr>
              <w:t>
акта) по</w:t>
            </w:r>
            <w:r>
              <w:br/>
            </w:r>
            <w:r>
              <w:rPr>
                <w:rFonts w:ascii="Times New Roman"/>
                <w:b w:val="false"/>
                <w:i w:val="false"/>
                <w:color w:val="000000"/>
                <w:sz w:val="20"/>
              </w:rPr>
              <w:t>
требителю</w:t>
            </w:r>
            <w:r>
              <w:br/>
            </w:r>
            <w:r>
              <w:rPr>
                <w:rFonts w:ascii="Times New Roman"/>
                <w:b w:val="false"/>
                <w:i w:val="false"/>
                <w:color w:val="000000"/>
                <w:sz w:val="20"/>
              </w:rPr>
              <w:t>
или пере</w:t>
            </w:r>
            <w:r>
              <w:br/>
            </w:r>
            <w:r>
              <w:rPr>
                <w:rFonts w:ascii="Times New Roman"/>
                <w:b w:val="false"/>
                <w:i w:val="false"/>
                <w:color w:val="000000"/>
                <w:sz w:val="20"/>
              </w:rPr>
              <w:t>
дача в</w:t>
            </w:r>
            <w:r>
              <w:br/>
            </w:r>
            <w:r>
              <w:rPr>
                <w:rFonts w:ascii="Times New Roman"/>
                <w:b w:val="false"/>
                <w:i w:val="false"/>
                <w:color w:val="000000"/>
                <w:sz w:val="20"/>
              </w:rPr>
              <w:t>
Центр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письменного</w:t>
            </w:r>
            <w:r>
              <w:br/>
            </w:r>
            <w:r>
              <w:rPr>
                <w:rFonts w:ascii="Times New Roman"/>
                <w:b w:val="false"/>
                <w:i w:val="false"/>
                <w:color w:val="000000"/>
                <w:sz w:val="20"/>
              </w:rPr>
              <w:t>
уведомления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отказа</w:t>
            </w:r>
            <w:r>
              <w:br/>
            </w:r>
            <w:r>
              <w:rPr>
                <w:rFonts w:ascii="Times New Roman"/>
                <w:b w:val="false"/>
                <w:i w:val="false"/>
                <w:color w:val="000000"/>
                <w:sz w:val="20"/>
              </w:rPr>
              <w:t>
потребителю</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w:t>
            </w:r>
            <w:r>
              <w:br/>
            </w:r>
            <w:r>
              <w:rPr>
                <w:rFonts w:ascii="Times New Roman"/>
                <w:b w:val="false"/>
                <w:i w:val="false"/>
                <w:color w:val="000000"/>
                <w:sz w:val="20"/>
              </w:rPr>
              <w:t>
ния</w:t>
            </w:r>
            <w:r>
              <w:br/>
            </w:r>
            <w:r>
              <w:rPr>
                <w:rFonts w:ascii="Times New Roman"/>
                <w:b w:val="false"/>
                <w:i w:val="false"/>
                <w:color w:val="000000"/>
                <w:sz w:val="20"/>
              </w:rPr>
              <w:t>
(данные,</w:t>
            </w:r>
            <w:r>
              <w:br/>
            </w:r>
            <w:r>
              <w:rPr>
                <w:rFonts w:ascii="Times New Roman"/>
                <w:b w:val="false"/>
                <w:i w:val="false"/>
                <w:color w:val="000000"/>
                <w:sz w:val="20"/>
              </w:rPr>
              <w:t>
доку</w:t>
            </w:r>
            <w:r>
              <w:br/>
            </w:r>
            <w:r>
              <w:rPr>
                <w:rFonts w:ascii="Times New Roman"/>
                <w:b w:val="false"/>
                <w:i w:val="false"/>
                <w:color w:val="000000"/>
                <w:sz w:val="20"/>
              </w:rPr>
              <w:t>
мент,</w:t>
            </w:r>
            <w:r>
              <w:br/>
            </w:r>
            <w:r>
              <w:rPr>
                <w:rFonts w:ascii="Times New Roman"/>
                <w:b w:val="false"/>
                <w:i w:val="false"/>
                <w:color w:val="000000"/>
                <w:sz w:val="20"/>
              </w:rPr>
              <w:t>
организа</w:t>
            </w:r>
            <w:r>
              <w:br/>
            </w:r>
            <w:r>
              <w:rPr>
                <w:rFonts w:ascii="Times New Roman"/>
                <w:b w:val="false"/>
                <w:i w:val="false"/>
                <w:color w:val="000000"/>
                <w:sz w:val="20"/>
              </w:rPr>
              <w:t>
ционно-</w:t>
            </w:r>
            <w:r>
              <w:br/>
            </w:r>
            <w:r>
              <w:rPr>
                <w:rFonts w:ascii="Times New Roman"/>
                <w:b w:val="false"/>
                <w:i w:val="false"/>
                <w:color w:val="000000"/>
                <w:sz w:val="20"/>
              </w:rPr>
              <w:t>
распоря</w:t>
            </w:r>
            <w:r>
              <w:br/>
            </w:r>
            <w:r>
              <w:rPr>
                <w:rFonts w:ascii="Times New Roman"/>
                <w:b w:val="false"/>
                <w:i w:val="false"/>
                <w:color w:val="000000"/>
                <w:sz w:val="20"/>
              </w:rPr>
              <w:t>
дитель</w:t>
            </w:r>
            <w:r>
              <w:br/>
            </w:r>
            <w:r>
              <w:rPr>
                <w:rFonts w:ascii="Times New Roman"/>
                <w:b w:val="false"/>
                <w:i w:val="false"/>
                <w:color w:val="000000"/>
                <w:sz w:val="20"/>
              </w:rPr>
              <w:t>
ное ре</w:t>
            </w:r>
            <w:r>
              <w:br/>
            </w:r>
            <w:r>
              <w:rPr>
                <w:rFonts w:ascii="Times New Roman"/>
                <w:b w:val="false"/>
                <w:i w:val="false"/>
                <w:color w:val="000000"/>
                <w:sz w:val="20"/>
              </w:rPr>
              <w:t>
шение)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руководст</w:t>
            </w:r>
            <w:r>
              <w:br/>
            </w:r>
            <w:r>
              <w:rPr>
                <w:rFonts w:ascii="Times New Roman"/>
                <w:b w:val="false"/>
                <w:i w:val="false"/>
                <w:color w:val="000000"/>
                <w:sz w:val="20"/>
              </w:rPr>
              <w:t>
ву упол</w:t>
            </w:r>
            <w:r>
              <w:br/>
            </w:r>
            <w:r>
              <w:rPr>
                <w:rFonts w:ascii="Times New Roman"/>
                <w:b w:val="false"/>
                <w:i w:val="false"/>
                <w:color w:val="000000"/>
                <w:sz w:val="20"/>
              </w:rPr>
              <w:t>
номоченно</w:t>
            </w:r>
            <w:r>
              <w:br/>
            </w:r>
            <w:r>
              <w:rPr>
                <w:rFonts w:ascii="Times New Roman"/>
                <w:b w:val="false"/>
                <w:i w:val="false"/>
                <w:color w:val="000000"/>
                <w:sz w:val="20"/>
              </w:rPr>
              <w:t>
го органа</w:t>
            </w:r>
            <w:r>
              <w:br/>
            </w:r>
            <w:r>
              <w:rPr>
                <w:rFonts w:ascii="Times New Roman"/>
                <w:b w:val="false"/>
                <w:i w:val="false"/>
                <w:color w:val="000000"/>
                <w:sz w:val="20"/>
              </w:rPr>
              <w:t>
на под</w:t>
            </w:r>
            <w:r>
              <w:br/>
            </w:r>
            <w:r>
              <w:rPr>
                <w:rFonts w:ascii="Times New Roman"/>
                <w:b w:val="false"/>
                <w:i w:val="false"/>
                <w:color w:val="000000"/>
                <w:sz w:val="20"/>
              </w:rPr>
              <w:t>
писание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ответственному исполните</w:t>
            </w:r>
            <w:r>
              <w:br/>
            </w:r>
            <w:r>
              <w:rPr>
                <w:rFonts w:ascii="Times New Roman"/>
                <w:b w:val="false"/>
                <w:i w:val="false"/>
                <w:color w:val="000000"/>
                <w:sz w:val="20"/>
              </w:rPr>
              <w:t>
лю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потребите</w:t>
            </w:r>
            <w:r>
              <w:br/>
            </w:r>
            <w:r>
              <w:rPr>
                <w:rFonts w:ascii="Times New Roman"/>
                <w:b w:val="false"/>
                <w:i w:val="false"/>
                <w:color w:val="000000"/>
                <w:sz w:val="20"/>
              </w:rPr>
              <w:t>
лю или</w:t>
            </w:r>
            <w:r>
              <w:br/>
            </w:r>
            <w:r>
              <w:rPr>
                <w:rFonts w:ascii="Times New Roman"/>
                <w:b w:val="false"/>
                <w:i w:val="false"/>
                <w:color w:val="000000"/>
                <w:sz w:val="20"/>
              </w:rPr>
              <w:t>
передаче</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w:t>
            </w:r>
            <w:r>
              <w:br/>
            </w:r>
            <w:r>
              <w:rPr>
                <w:rFonts w:ascii="Times New Roman"/>
                <w:b w:val="false"/>
                <w:i w:val="false"/>
                <w:color w:val="000000"/>
                <w:sz w:val="20"/>
              </w:rPr>
              <w:t>
выдаче</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письменного</w:t>
            </w:r>
            <w:r>
              <w:br/>
            </w:r>
            <w:r>
              <w:rPr>
                <w:rFonts w:ascii="Times New Roman"/>
                <w:b w:val="false"/>
                <w:i w:val="false"/>
                <w:color w:val="000000"/>
                <w:sz w:val="20"/>
              </w:rPr>
              <w:t>
уведомления о</w:t>
            </w:r>
            <w:r>
              <w:br/>
            </w:r>
            <w:r>
              <w:rPr>
                <w:rFonts w:ascii="Times New Roman"/>
                <w:b w:val="false"/>
                <w:i w:val="false"/>
                <w:color w:val="000000"/>
                <w:sz w:val="20"/>
              </w:rPr>
              <w:t>
приостановле</w:t>
            </w:r>
            <w:r>
              <w:br/>
            </w:r>
            <w:r>
              <w:rPr>
                <w:rFonts w:ascii="Times New Roman"/>
                <w:b w:val="false"/>
                <w:i w:val="false"/>
                <w:color w:val="000000"/>
                <w:sz w:val="20"/>
              </w:rPr>
              <w:t>
нии оказания</w:t>
            </w:r>
            <w:r>
              <w:br/>
            </w:r>
            <w:r>
              <w:rPr>
                <w:rFonts w:ascii="Times New Roman"/>
                <w:b w:val="false"/>
                <w:i w:val="false"/>
                <w:color w:val="000000"/>
                <w:sz w:val="20"/>
              </w:rPr>
              <w:t>
государствен</w:t>
            </w:r>
            <w:r>
              <w:br/>
            </w:r>
            <w:r>
              <w:rPr>
                <w:rFonts w:ascii="Times New Roman"/>
                <w:b w:val="false"/>
                <w:i w:val="false"/>
                <w:color w:val="000000"/>
                <w:sz w:val="20"/>
              </w:rPr>
              <w:t>
ной услуги</w:t>
            </w:r>
            <w:r>
              <w:br/>
            </w:r>
            <w:r>
              <w:rPr>
                <w:rFonts w:ascii="Times New Roman"/>
                <w:b w:val="false"/>
                <w:i w:val="false"/>
                <w:color w:val="000000"/>
                <w:sz w:val="20"/>
              </w:rPr>
              <w:t>
либо мотиви</w:t>
            </w:r>
            <w:r>
              <w:br/>
            </w:r>
            <w:r>
              <w:rPr>
                <w:rFonts w:ascii="Times New Roman"/>
                <w:b w:val="false"/>
                <w:i w:val="false"/>
                <w:color w:val="000000"/>
                <w:sz w:val="20"/>
              </w:rPr>
              <w:t>
рованного</w:t>
            </w:r>
            <w:r>
              <w:br/>
            </w:r>
            <w:r>
              <w:rPr>
                <w:rFonts w:ascii="Times New Roman"/>
                <w:b w:val="false"/>
                <w:i w:val="false"/>
                <w:color w:val="000000"/>
                <w:sz w:val="20"/>
              </w:rPr>
              <w:t>
отказа</w:t>
            </w:r>
            <w:r>
              <w:br/>
            </w:r>
            <w:r>
              <w:rPr>
                <w:rFonts w:ascii="Times New Roman"/>
                <w:b w:val="false"/>
                <w:i w:val="false"/>
                <w:color w:val="000000"/>
                <w:sz w:val="20"/>
              </w:rPr>
              <w:t>
потребителю</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w:t>
            </w:r>
            <w:r>
              <w:br/>
            </w:r>
            <w:r>
              <w:rPr>
                <w:rFonts w:ascii="Times New Roman"/>
                <w:b w:val="false"/>
                <w:i w:val="false"/>
                <w:color w:val="000000"/>
                <w:sz w:val="20"/>
              </w:rPr>
              <w:t>
ния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 рабочего дня</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w:t>
            </w:r>
            <w:r>
              <w:br/>
            </w:r>
            <w:r>
              <w:rPr>
                <w:rFonts w:ascii="Times New Roman"/>
                <w:b w:val="false"/>
                <w:i w:val="false"/>
                <w:color w:val="000000"/>
                <w:sz w:val="20"/>
              </w:rPr>
              <w:t>
вия</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2795"/>
        <w:gridCol w:w="2690"/>
        <w:gridCol w:w="2649"/>
        <w:gridCol w:w="2586"/>
      </w:tblGrid>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 Инс</w:t>
            </w:r>
            <w:r>
              <w:br/>
            </w:r>
            <w:r>
              <w:rPr>
                <w:rFonts w:ascii="Times New Roman"/>
                <w:b w:val="false"/>
                <w:i w:val="false"/>
                <w:color w:val="000000"/>
                <w:sz w:val="20"/>
              </w:rPr>
              <w:t>
пектор</w:t>
            </w:r>
            <w:r>
              <w:br/>
            </w:r>
            <w:r>
              <w:rPr>
                <w:rFonts w:ascii="Times New Roman"/>
                <w:b w:val="false"/>
                <w:i w:val="false"/>
                <w:color w:val="000000"/>
                <w:sz w:val="20"/>
              </w:rPr>
              <w:t>
Центра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w:t>
            </w:r>
            <w:r>
              <w:br/>
            </w:r>
            <w:r>
              <w:rPr>
                <w:rFonts w:ascii="Times New Roman"/>
                <w:b w:val="false"/>
                <w:i w:val="false"/>
                <w:color w:val="000000"/>
                <w:sz w:val="20"/>
              </w:rPr>
              <w:t>
сотрудник</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 ответ</w:t>
            </w:r>
            <w:r>
              <w:br/>
            </w:r>
            <w:r>
              <w:rPr>
                <w:rFonts w:ascii="Times New Roman"/>
                <w:b w:val="false"/>
                <w:i w:val="false"/>
                <w:color w:val="000000"/>
                <w:sz w:val="20"/>
              </w:rPr>
              <w:t>
ственный сотрудник уполномочен</w:t>
            </w:r>
            <w:r>
              <w:br/>
            </w:r>
            <w:r>
              <w:rPr>
                <w:rFonts w:ascii="Times New Roman"/>
                <w:b w:val="false"/>
                <w:i w:val="false"/>
                <w:color w:val="000000"/>
                <w:sz w:val="20"/>
              </w:rPr>
              <w:t>
ного органа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 Руко</w:t>
            </w:r>
            <w:r>
              <w:br/>
            </w:r>
            <w:r>
              <w:rPr>
                <w:rFonts w:ascii="Times New Roman"/>
                <w:b w:val="false"/>
                <w:i w:val="false"/>
                <w:color w:val="000000"/>
                <w:sz w:val="20"/>
              </w:rPr>
              <w:t>
водство</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w:t>
            </w:r>
            <w:r>
              <w:br/>
            </w:r>
            <w:r>
              <w:rPr>
                <w:rFonts w:ascii="Times New Roman"/>
                <w:b w:val="false"/>
                <w:i w:val="false"/>
                <w:color w:val="000000"/>
                <w:sz w:val="20"/>
              </w:rPr>
              <w:t>
ванное</w:t>
            </w:r>
            <w:r>
              <w:br/>
            </w:r>
            <w:r>
              <w:rPr>
                <w:rFonts w:ascii="Times New Roman"/>
                <w:b w:val="false"/>
                <w:i w:val="false"/>
                <w:color w:val="000000"/>
                <w:sz w:val="20"/>
              </w:rPr>
              <w:t>
предприятие</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регистрация заявления, направление</w:t>
            </w:r>
            <w:r>
              <w:br/>
            </w:r>
            <w:r>
              <w:rPr>
                <w:rFonts w:ascii="Times New Roman"/>
                <w:b w:val="false"/>
                <w:i w:val="false"/>
                <w:color w:val="000000"/>
                <w:sz w:val="20"/>
              </w:rPr>
              <w:t>
документов в на</w:t>
            </w:r>
            <w:r>
              <w:br/>
            </w:r>
            <w:r>
              <w:rPr>
                <w:rFonts w:ascii="Times New Roman"/>
                <w:b w:val="false"/>
                <w:i w:val="false"/>
                <w:color w:val="000000"/>
                <w:sz w:val="20"/>
              </w:rPr>
              <w:t>
копительный отдел Центра для передачи в уполномоченный орган</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 уполномоченного органа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w:t>
            </w:r>
            <w:r>
              <w:br/>
            </w:r>
            <w:r>
              <w:rPr>
                <w:rFonts w:ascii="Times New Roman"/>
                <w:b w:val="false"/>
                <w:i w:val="false"/>
                <w:color w:val="000000"/>
                <w:sz w:val="20"/>
              </w:rPr>
              <w:t>
ления в специализированное предприятие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w:t>
            </w:r>
            <w:r>
              <w:br/>
            </w:r>
            <w:r>
              <w:rPr>
                <w:rFonts w:ascii="Times New Roman"/>
                <w:b w:val="false"/>
                <w:i w:val="false"/>
                <w:color w:val="000000"/>
                <w:sz w:val="20"/>
              </w:rPr>
              <w:t>
го запроса уполномочен</w:t>
            </w:r>
            <w:r>
              <w:br/>
            </w:r>
            <w:r>
              <w:rPr>
                <w:rFonts w:ascii="Times New Roman"/>
                <w:b w:val="false"/>
                <w:i w:val="false"/>
                <w:color w:val="000000"/>
                <w:sz w:val="20"/>
              </w:rPr>
              <w:t>
ного органа, изготовление акта (дубли</w:t>
            </w:r>
            <w:r>
              <w:br/>
            </w:r>
            <w:r>
              <w:rPr>
                <w:rFonts w:ascii="Times New Roman"/>
                <w:b w:val="false"/>
                <w:i w:val="false"/>
                <w:color w:val="000000"/>
                <w:sz w:val="20"/>
              </w:rPr>
              <w:t>
ката акта) направление акта (дубли</w:t>
            </w:r>
            <w:r>
              <w:br/>
            </w:r>
            <w:r>
              <w:rPr>
                <w:rFonts w:ascii="Times New Roman"/>
                <w:b w:val="false"/>
                <w:i w:val="false"/>
                <w:color w:val="000000"/>
                <w:sz w:val="20"/>
              </w:rPr>
              <w:t>
ката акта) в уполномочен</w:t>
            </w:r>
            <w:r>
              <w:br/>
            </w:r>
            <w:r>
              <w:rPr>
                <w:rFonts w:ascii="Times New Roman"/>
                <w:b w:val="false"/>
                <w:i w:val="false"/>
                <w:color w:val="000000"/>
                <w:sz w:val="20"/>
              </w:rPr>
              <w:t>
ный орган</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изготовленного акта (дуб</w:t>
            </w:r>
            <w:r>
              <w:br/>
            </w:r>
            <w:r>
              <w:rPr>
                <w:rFonts w:ascii="Times New Roman"/>
                <w:b w:val="false"/>
                <w:i w:val="false"/>
                <w:color w:val="000000"/>
                <w:sz w:val="20"/>
              </w:rPr>
              <w:t>
ликата акта)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Подписание акта (дубли</w:t>
            </w:r>
            <w:r>
              <w:br/>
            </w:r>
            <w:r>
              <w:rPr>
                <w:rFonts w:ascii="Times New Roman"/>
                <w:b w:val="false"/>
                <w:i w:val="false"/>
                <w:color w:val="000000"/>
                <w:sz w:val="20"/>
              </w:rPr>
              <w:t>
ката акта)</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w:t>
            </w:r>
            <w:r>
              <w:br/>
            </w:r>
            <w:r>
              <w:rPr>
                <w:rFonts w:ascii="Times New Roman"/>
                <w:b w:val="false"/>
                <w:i w:val="false"/>
                <w:color w:val="000000"/>
                <w:sz w:val="20"/>
              </w:rPr>
              <w:t>
ката акта) гербовой печатью и регистрация в книге выдачи актов, 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 Выдача акта (дубликата акта) потребителю</w:t>
            </w:r>
            <w:r>
              <w:br/>
            </w:r>
            <w:r>
              <w:rPr>
                <w:rFonts w:ascii="Times New Roman"/>
                <w:b w:val="false"/>
                <w:i w:val="false"/>
                <w:color w:val="000000"/>
                <w:sz w:val="20"/>
              </w:rPr>
              <w:t>
в Центре</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3270"/>
        <w:gridCol w:w="3458"/>
        <w:gridCol w:w="3355"/>
      </w:tblGrid>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w:t>
            </w:r>
            <w:r>
              <w:br/>
            </w:r>
            <w:r>
              <w:rPr>
                <w:rFonts w:ascii="Times New Roman"/>
                <w:b w:val="false"/>
                <w:i w:val="false"/>
                <w:color w:val="000000"/>
                <w:sz w:val="20"/>
              </w:rPr>
              <w:t>
ления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мотивированного отказа в Центр или выдача потребителю</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5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 землепользования»</w:t>
      </w:r>
    </w:p>
    <w:bookmarkEnd w:id="54"/>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37922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92200" cy="7785100"/>
                    </a:xfrm>
                    <a:prstGeom prst="rect">
                      <a:avLst/>
                    </a:prstGeom>
                  </pic:spPr>
                </pic:pic>
              </a:graphicData>
            </a:graphic>
          </wp:inline>
        </w:drawing>
      </w:r>
    </w:p>
    <w:bookmarkStart w:name="z127" w:id="5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Регламентугосудврственной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возмездного</w:t>
      </w:r>
      <w:r>
        <w:br/>
      </w:r>
      <w:r>
        <w:rPr>
          <w:rFonts w:ascii="Times New Roman"/>
          <w:b w:val="false"/>
          <w:i w:val="false"/>
          <w:color w:val="000000"/>
          <w:sz w:val="28"/>
        </w:rPr>
        <w:t>
землепользования</w:t>
      </w:r>
      <w:r>
        <w:rPr>
          <w:rFonts w:ascii="Times New Roman"/>
          <w:b/>
          <w:i w:val="false"/>
          <w:color w:val="000000"/>
          <w:sz w:val="28"/>
        </w:rPr>
        <w:t>»</w:t>
      </w:r>
    </w:p>
    <w:bookmarkEnd w:id="55"/>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2698"/>
        <w:gridCol w:w="2908"/>
        <w:gridCol w:w="2784"/>
      </w:tblGrid>
      <w:tr>
        <w:trPr>
          <w:trHeight w:val="30" w:hRule="atLeast"/>
        </w:trPr>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малогопредпри</w:t>
            </w:r>
            <w:r>
              <w:br/>
            </w:r>
            <w:r>
              <w:rPr>
                <w:rFonts w:ascii="Times New Roman"/>
                <w:b w:val="false"/>
                <w:i w:val="false"/>
                <w:color w:val="000000"/>
                <w:sz w:val="20"/>
              </w:rPr>
              <w:t>
нимательства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