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0f0b" w14:textId="1bb0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26 июня 2012 года № 466 "Об утверждении регламентов государственных услуг, оказываемых
аппаратами акимов сельских (аульных) округов и города Тайынши Тайыншинского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28 сентября 2012 года N 708. Зарегистрировано Департаментом юстиции Северо-Казахстанской области 31 октября 2012 года N 1919.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«Об утверждении регламентов государственных услуг, оказываемых аппаратами акимов сельских (аульных) округов и города Тайынши Тайыншинского района» от 26 июня 2012 года № 466 (зарегистрировано в Государственном реестре нормативных правовых актов Республики Казахстан № 13-11-238 от 27 июля 2012 года, опубликовано в газетах от 14 сентября 2012 года «Тайынша таңы» № 44, от 14 сентября 2012 года «Тайыншинские вести» № 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подпункта 20) пункта 2 статьи 10, подпункта 12) статьи 10-1 и пункта 2 статьи 35 Закона Республики Казахстан от 10 июля 2002 года «О ветеринарии»;»;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«Обеспечение бесплатного подвоза обучающихся и воспитанников к общеобразовательной организации образования и обратно домой», утвержденный указанным постановлением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И. Турков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