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b1fd" w14:textId="5a4b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19 июня 2012 года № 227. Зарегистрировано Департаментом юстиции Атырауской области 13 июля 2012 года № 4-8-230. Утратило силу - постановлением Курмангазинского районного акимата Атырауской области от 21 февраля 2013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Курмангазинского районного акимата Атырауской области от 21.02.2013 № 105.</w:t>
      </w:r>
      <w:r>
        <w:rPr>
          <w:rFonts w:ascii="Times New Roman"/>
          <w:b w:val="false"/>
          <w:i w:val="false"/>
          <w:color w:val="000000"/>
          <w:sz w:val="28"/>
        </w:rPr>
        <w:t>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8 мая 2012 года № 40-V "Об определении отдельных категорий нуждающихся граждан района"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следующим категориям граждан в размере пяти месячных расчетных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студентам - круглым сиротам, обучающимся на платной основе на дневной форме обучения в высших и средне-специальных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круглым сиротам, не достигшим совершенолетия;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– инвалидам до 18 лет из малообеспеченных семей, среднедушевой доход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пенсионерам, получающим минимальный размер пенсии из малообеспеченных семей, среднедушевой доход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безработным гражданам из малообеспеченных семей, среднедушевой доход которых не превышает установленной величины прожиточного минимума, состоящим на учете в государственном учреждении "Отдел занятости и социальных программ Курмангазинского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 из малообеспеченных семей, среднедушевой доход которых не превышает установленной величины прожиточного минимума, осуществляющие погребение базработных, состоявших на момент смерти на учете в государственном учреждении "Отдел занятости и социальных программ Курмангазинского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лицам из малообеспеченных семей, среднедушевой доход которых не превышает установленной величины прожиточного минимума, попавшим в экстримальные, непредвиденные ситуации (пожар, длительная болезнь более одного месяца);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студентам из малообеспеченных семей, среднедушевой доход которых не превышает установленной величины прожиточного минимума, обучающимся на платной основе на дневной форме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лицам из малообеспеченных семей, среднедушевой доход которых не превышает установленной величины прожиточного минимума, имеющим детей до 1 года на искуственном вскармливании;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лицам из малообеспеченных семей, среднедушевой доход которых не превышает установленной величины прожиточного минимума, направленным управлением здравоохранения Атырауской области на обследование,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Муфтах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действия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Такешев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