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f835" w14:textId="de4f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подъемного пособия и социальной поддержки для
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Тюлькубасского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21 декабря 2012 года № 11/8-05. Зарегистрировано Департаментом юстиции  Южно-Казахстанской области 16 января 2013 года № 2209. Утратило силу в связи с истечением срока применения - (письмо Тюлькубасского районного маслихата Южно-Казахстанской области от 20 января 2014 года №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20.01.2014 № 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письмом районного акима от 20 декабря 2012 года № 717,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Тюлькубасского района, предоставить в 2013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А.Курманбаев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