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1218" w14:textId="3ef1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декабря 2012 года № 340. Зарегистрировано Департаментом юстиции Восточно-Казахстанской области 28 января 2013 года N 2853. Утратило силу - постановлением Восточно-Казахстанского областного акимата от 12 августа 2013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Восточно-Казахстанского областного акимата от 12.08.2013 № 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детей в дошкольные организации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дубликатов документов об образовании»;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отдыха детям из малообеспеченных семей в загородных и пришкольных лагерях»;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общежития обучающимся в организациях технического и профессионального образования, высших учебных заведениях»;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организации образования, осуществляющие подготовку кадров по образовательным программам технического и профессионального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обучение в форме экстерната в организациях основного среднего, общего среднего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Кошербаева Е.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          Б. Сапарбаев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340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организации индивидуального бесплатного</w:t>
      </w:r>
      <w:r>
        <w:br/>
      </w:r>
      <w:r>
        <w:rPr>
          <w:rFonts w:ascii="Times New Roman"/>
          <w:b/>
          <w:i w:val="false"/>
          <w:color w:val="000000"/>
        </w:rPr>
        <w:t>
обучения на дому детей, которые по состоянию здоровья в течение</w:t>
      </w:r>
      <w:r>
        <w:br/>
      </w:r>
      <w:r>
        <w:rPr>
          <w:rFonts w:ascii="Times New Roman"/>
          <w:b/>
          <w:i w:val="false"/>
          <w:color w:val="000000"/>
        </w:rPr>
        <w:t>
длительного времени не могут посещать организации начального,</w:t>
      </w:r>
      <w:r>
        <w:br/>
      </w:r>
      <w:r>
        <w:rPr>
          <w:rFonts w:ascii="Times New Roman"/>
          <w:b/>
          <w:i w:val="false"/>
          <w:color w:val="000000"/>
        </w:rPr>
        <w:t>
основного среднего, общего среднего образования»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(далее – государственная услуга) оказывается организациями среднего образования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«О социальной и медико-педагогической коррекционной поддержке детей с ограниченными возможностями»,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 учебных занятий для детей-инвалидов, проходящих курс лечения в стационарных лечебно-профилактических, реабилитационных и других организациях здравоохранения, оказания помощи родителям в обучении детей-инвалидов на дому учебно-воспитательными организациями, утвержденными приказом Министра образования и науки Республики Казахстан от 26 ноября 2004 года № 974.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приказ организации среднего образования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Данная услуга предоставляется физическим лицам, не имеющим возможности посещения организации среднего образования, временно или постоянно, по состоянию здоровья (далее - получатель государственной услуги).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необходимо обратиться в организацию среднего образования, по месту проживания получателя государственной услуги и с учетом территории обслуживания данной организации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ежедневно с 8.00 до 17.00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официальном сайте Министерства образования и науки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составляет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Организация среднего образования при представлении неполного пакета документов,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извещает получателя государственной услуги об отказе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сдает документы ответственному лицу канцелярии организации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канцелярии организации среднего образования осуществляет регистрацию документов, выдает опись получателю государственной услуги и передает документы руководству организации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организации среднего образования определяет ответственного специалиста с наложением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осуществляет ознакомление с предоставленными документами и разрабатывает проект приказа либо мотивированный ответ об отказе в предоставлении услуги и передает проект приказа либо мотивированный ответ об отказе в предоставлении услуги на подпись руководству организации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организации среднего образования подписывает приказ либо мотивированный ответ об отказе в предоставлении услуги, передает ответственному специалисту организации среднего образования для выдачи ответа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выдает получателю государственной услуги приказ либо мотивированный ответ об отказе в предоставлении услуги.</w:t>
      </w:r>
    </w:p>
    <w:bookmarkEnd w:id="5"/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о необходимости обучения на дому ребенка-инвалида по медицинским показаниям: выдается Врачебно-консультативной комиссией (ВКК) в организациях первичной медико-санитарной помощи Министерства здравоохранения Республики Казахстан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и рекомендация типа образовательной программы для обучения на дому ребенка-инвалида: выдается Психолого-медико-педагогической консультацией (ПМПК)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письменное заявление в произвольной форме родителей на имя директора образовательной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удостоверяющие личность одного из родителей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подтверждающие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адресная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 с места работы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безопасности: обеспечение сохранности документов,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канцелярии организации среднего образования (СФЕ –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среднего образования (СФЕ –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организации среднего образования (СФЕ –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СФЕ,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предусмотренном законодательством Республики Казахстан.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обучения на дому детей,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здоровья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длительного времени не могут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посещать организации начального,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(процедур) каждой СФЕ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2194"/>
        <w:gridCol w:w="1974"/>
        <w:gridCol w:w="1594"/>
        <w:gridCol w:w="2355"/>
        <w:gridCol w:w="2355"/>
        <w:gridCol w:w="197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основных процессов (хода, потока работ)</w:t>
            </w:r>
          </w:p>
        </w:tc>
      </w:tr>
      <w:tr>
        <w:trPr>
          <w:trHeight w:val="11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канцелярии организации среднего образования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среднего образования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организации среднего образования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среднего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организации среднего образования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регистрацию документов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специалиста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предоставленными документами и разрабатывает проект приказа либо мотивированный ответ об отказе в предоставлении услуги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 либо мотивированный ответ об отказе в предоставлении услуги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приказ либо мотивированный ответ об отказе в предоставлении услуги</w:t>
            </w:r>
          </w:p>
        </w:tc>
      </w:tr>
      <w:tr>
        <w:trPr>
          <w:trHeight w:val="21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опись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проект приказа либо мотивированный ответ об отказе в предоставлении услуги на подпись руководству организации среднего образования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ответственному специалисту организации среднего образования подписанный приказ либо мотивированный ответ об отказе в предоставлении услуги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</w:tr>
      <w:tr>
        <w:trPr>
          <w:trHeight w:val="30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часа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момента сдачи получателем государственной услуги необходимых документов, определенных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регламента, составляет 3 рабочих дня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2"/>
        <w:gridCol w:w="5161"/>
        <w:gridCol w:w="4287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0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канцелярии организации среднего образования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среднего образования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организации среднего образования</w:t>
            </w:r>
          </w:p>
        </w:tc>
      </w:tr>
      <w:tr>
        <w:trPr>
          <w:trHeight w:val="93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регистрацию документов (не более 30 минут)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специалиста (1 день)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ознакомление с предоставленными документами и разрабатывает проект приказа (1 день)</w:t>
            </w:r>
          </w:p>
        </w:tc>
      </w:tr>
      <w:tr>
        <w:trPr>
          <w:trHeight w:val="108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среднего образования подписывает приказ (23 часа)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получателю государственной услуги приказ (не более 30 минут)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сдачи получателем государственной услуги необходимых документов,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регламента, составляет 3 рабочих дня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2"/>
        <w:gridCol w:w="5161"/>
        <w:gridCol w:w="4287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0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канцелярии организации среднего образования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среднего образования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организации среднего образования</w:t>
            </w:r>
          </w:p>
        </w:tc>
      </w:tr>
      <w:tr>
        <w:trPr>
          <w:trHeight w:val="93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регистрацию документов (не более 30 минут)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специалиста (1 день)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ознакомление с предоставленными документами и подготавливает мотивированный ответ об отказе в предоставлении услуги (1 день)</w:t>
            </w:r>
          </w:p>
        </w:tc>
      </w:tr>
      <w:tr>
        <w:trPr>
          <w:trHeight w:val="153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среднего образования подписывает мотивированный ответ об отказе в предоставлении услуги (23 часа)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получателю государственной услуги мотивированный ответ об отказе в предоставлении услуги (не более 30 минут)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сдачи получателем государственной услуги необходимых документов,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регламента, составляет 3 рабочих дня</w:t>
            </w:r>
          </w:p>
        </w:tc>
      </w:tr>
    </w:tbl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которые по состоянию здоровья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течение длительного времени не могут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посещать организации начального,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073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– основные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альтернативные действия</w:t>
      </w:r>
    </w:p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340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подвоза к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общеобразовательным организациям и обратно домой детям,</w:t>
      </w:r>
      <w:r>
        <w:br/>
      </w:r>
      <w:r>
        <w:rPr>
          <w:rFonts w:ascii="Times New Roman"/>
          <w:b/>
          <w:i w:val="false"/>
          <w:color w:val="000000"/>
        </w:rPr>
        <w:t>
проживающим в отдаленных сельских пунктах»</w:t>
      </w:r>
    </w:p>
    <w:bookmarkStart w:name="z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 (далее – государственная услуга) оказывается аппаратом акима поселка, аула (села), аульного (сельского) округа (далее – уполномоченный орган)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 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декабря 2007 года № 1256 «Об утверждении гарантированного государственного норматива сети организаций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на бумажном носителе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получатель государственной услуги).</w:t>
      </w:r>
    </w:p>
    <w:bookmarkEnd w:id="14"/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необходимо обратиться в уполномоченные органы, которые находятся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 течение учебного года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предоставления государственной услуги располагается на стендах, расположенных в фойе акиматов,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областных акиматов, управлений образования и на сайте Министерства образования и науки Республики Казахстан: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для получения государственной услуги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полный пакет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органа, курирующий социальные вопросы (далее – ответственный специалист) осуществляет регистрацию документов, выдает расписку получателю государственной услуги о приеме всех документов, с указанием номера и даты приема заявления, своей фамилии, имени, отчества, с указанием даты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на основании предоставленных документов готовит проект справки или мотивированного ответа об отказе в предоставлении государственной услуги и передает их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подписывает справку или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выдает потребителю справку или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услуги, составляет один специалист.</w:t>
      </w:r>
    </w:p>
    <w:bookmarkEnd w:id="16"/>
    <w:bookmarkStart w:name="z6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в приеме необходимых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ответственного специалиста, выдавшего расписку с указанием даты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законного представителя обучающегося (воспитанника) на обеспечение его ребенка бесплатным подвозом к общеобразовательной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копию свидетельства о рождении ребенка или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 места учебы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 рождении, удостоверение личности предоставляются для сверки с копией 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 к информационной безопасности: обеспечение сохранности документов,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(СФЕ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СФЕ,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Форма справки, в соответствии с которой должен быть представлен результат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выдаче справки фиксируются в книге учета справок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6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9"/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предусмотренном законодательством Республики Казахстан.</w:t>
      </w:r>
    </w:p>
    <w:bookmarkEnd w:id="20"/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 организациям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обратно домой детям, проживающим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отдаленных сельских пунктах»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2603"/>
        <w:gridCol w:w="2218"/>
        <w:gridCol w:w="1953"/>
        <w:gridCol w:w="2143"/>
        <w:gridCol w:w="3074"/>
      </w:tblGrid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сайта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Архатского сельского округа Абайского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93-310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Архат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Аягоз»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Айгыржар,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Егизкызыл,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Кокшентау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3-33-13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3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Тарлаулинского сельского округа Аягозского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Тарлаулы,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Тансык,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Жузагаш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8(32330)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6-00-23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Тарлаулы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ГУ«Аппарат акима Карагашского сельского округа Аягозского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Каражал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2-27-52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Карагаш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0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Сарыаркинского сельского округа Аягозского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Биесимас,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Шубартос,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Кайракты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2-22-42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Сарыарка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Акшиского сельского округа Аягозского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Актубек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97-3-31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Копинского сельского округа Аягозского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8(32330)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6-00-05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Копа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Акшаулинского сельского округа Аягозского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Акшаули,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Карабулак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2-20-40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Акшаули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2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Тарбагатайского сельского округа Аягозского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Тарбагатай,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Малтугел,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Орта 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Акшокы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63-047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Тарбагатай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Сосновского сельского округа Бескарагайского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Морозовский,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Полянка,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Сосновка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22-344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Сосновка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Бегенского сельского округа Бескарагайского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Бегенский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21-985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Бегень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Семеновского сельского округа Бескарагайского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Семеновка,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кардон Донгелек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92-330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Семеновка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Канонерского сельского округа Бескарагайского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Канонерка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92-740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Канонерка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Глуховского сельского округа Бескарагайского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Стеклянка,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Старая крепость,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Глуховка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72-22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Глуховка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Семиярского сельского округа Бескарагайского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Лесная,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Семиярка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9-73-71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Семиярка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Долонского сельского округа Бескарагайского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Черемушки,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Долонь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93-149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Долонь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Баскольского сельского округа Бескарагайского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Башкуль,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Букебай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9-25-34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Башкуль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Бородулихинского сельского округа Бородулихинского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2-12-67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Петропавловского сельского округа Бородулихинского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Мещанка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57-22-40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Мещанка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Бакинского сельского округа Бородулихинского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2-63-88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Переменовского сельского округа Бородулихинского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Андроновка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2-34-13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Андроновка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Переменовского сельского округа Бородулихинского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Орловка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2-64-13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Орловка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Жерновского сельского округа Бородулихинского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Боровлянка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4-43-22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Боровлянка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Таврического сельского округа Бородулихинского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Сахновка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4-07-69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Сахновка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Зубаирского сельского округа Бородулихинского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Байтанат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4-52-19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Байтанат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Степного сельского округа Бородулихинского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Орловка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33-132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Орловка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 Глубоковского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Алтайский,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Калинино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32-3-20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070501, Глубоковский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Алтайский,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8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www.glubokoe.gov.kz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 Глубоковского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Белоусовка,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Белокаменка,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Планидовка,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Ново-Михайловка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3-14-65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Белоусовка,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43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www.glubokoe.gov.kz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 Глубоковского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Бобровка,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Солнечное,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27-5-16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Бобровка,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Профсоюзная, 34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www.glubokoe.gov.kz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 Глубоковского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Веселовка,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33-5-40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с.Веселовка,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ул.Гагарина, 44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www.glubokoe.gov.kz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 Глубоковского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Красная Заря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33-7-37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Березовка, ул. Момышулы,14 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www.glubokoe.gov.kz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 Глубоковского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Кожохово,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Сметанино,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Прогресс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24-1-44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Кожохово,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ул.Ленина,13-9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www.glubokoe.gov.kz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 Глубоковского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Предгорное, с. Перевальное,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Аврора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25-3-31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Предгорное,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21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www.glubokoe.gov.kz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 Глубоковского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Быструха,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Зимовье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27-3-27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Быструха, ул. Новостройка, 16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www.glubokoe.gov.kz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 Глубоковского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Малоубинка,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Волчиха,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Карагужиха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26-1-68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Малоубинка,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Клиновицкого,  46/1-2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www.glubokoe.gov.kz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 Глубоковского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Ушаново,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Степное,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Каменный Карьер,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26-4-45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26-3-87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Ушаново, ул. Спортивная, 1а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www.glubokoe.gov.kz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 Глубоковского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Топиха,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Винное,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Веселое,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Ново-Ульбинка,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Ульба Перевалочная,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Горная Ульбинка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53-131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Степная, 64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www.glubokoe.gov.kz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Акжалского сельского округа Жарминского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Боке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41-250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Акжал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www.garma.gov.kz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Аршалинского сельского округа Жарминского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Жарыктас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42-002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п. Ауэзовского Жарминского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Ауэзов,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Солнечный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55-357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Ауэзов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Белтерекского сельского округа Жарминского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Карашокы,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8-марта,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Балыктыкол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41-055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Белтерек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Бирликского сельского округа Жарминского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Каракожа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67-814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Бирликшилского сельского округа Жарминского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Сулусары,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Казаншункыр,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Койтас,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Шымылдык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42-641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Сулусары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Божыгурского сельского округа Жарминского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Салкынтобе,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Укили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67-955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Салкынтобе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Делбегетейского сельского округа Жарминского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Конырбиик,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Суыкбулак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67-739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Конырбиик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Жарминского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Каракойтас,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разъезд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42-223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Жарма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Жангизтобинского сельского округа Жарминского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Жангизтобе,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Солнечный,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разъезд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54-637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Жангизтобе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Жайминского сельского округа Жарминского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Жайма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67-781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Жайма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Жарыкского сельского округа Жарминского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Кызылкайын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51-132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Жарык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Калбатауского сельского округа Жарминского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Капай 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Бурлиагаш,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Ортабулак,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Жинишке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65-654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119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Дайырского сельского округа Зайсанского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Дайыр,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Кокжыра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29-238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Дайыр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Айнабулакского сельского округа Зайсанского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Айнабулак,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Подхоз,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Жанатурмыс,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Шуршутсу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50-831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Айнабулак,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Даникова, 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Сарытерекского сельского округа Зайсанского района"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Когедай,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Сарытерек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50-672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Сарытерек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Биржанского сельского округа Зайсанского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Биржан,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Куаныш,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Акарал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50-138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Биржан,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9 мая, 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Кенсайского округа Зайсанского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Саржыра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50-230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Кенсай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Шиликтинского сельского округа Зайсанского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Шиликти,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Тасбастау,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Какенталды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51-632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Шиликти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Зыряновского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62-972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20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Зыряновска»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60-942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78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Серебрянск Зыряновского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Серебрянск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2-51-51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Серебрянск,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Веденеева, 14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Прибрежный Зыряновского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Прибрежный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2-65-10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Прибрежный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Октябрьский Зыряновского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Октябрьский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30-737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Кирова, 4А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Зубовск Зыряновского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Зубовск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2-37-91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Зубовск,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Целинная, 21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Малеевского сельского округа Зыряновского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Малеевск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24-786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Малеевск,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Малеевская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Парыгинского сельского округа Зыряновского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Парыгино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27-002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Парыгино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5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Тургусунского сельского округа Зыряновского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Тургусун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24-342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Тургусун,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Коммунаров, 20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Чапаевского сельского округа Зыряновского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5-55-87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Восточная, 14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Средигорного сельского округа Зыряновского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Средигорное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22-475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Средигорное,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ул.Центральная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Первороссийского сельского округа Зыряновского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Первороссийское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2-33-43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Первороссийское,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Фрунзе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Тассайского сельского округа Кокпектинского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25-5-49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Тассайского сельского округа Кокпектинского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25-549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Ульгули-Малшынского сельского округа Кокпектинского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Сулеймен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25-895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Ульгули-Малшы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Ульгули-Малшынского сельского округа Кокпектинского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25-888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Улкенбокенского сельского округа Кокпектинского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Жансары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26-1-05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Улкен-Бокен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Аухадиевского сельского округа Кокпектинского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Каменка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50-004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Теректы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Самарского сельского округа Кокпектинского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Кайынды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21-446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Пантелеймоновка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Мариногорского сельского округа Кокпектинского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23-118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Песчанка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Бигашского сельского округа Кокпектинского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43-90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Курчатова»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72-251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www.kurchatov.vko.gov.kz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Курчумского сельского округа Курчумского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Дынгек,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Топтерек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2-20-42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Б.Момышулы, 87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Теректинского сельского округа Курчумского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Карачилик,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Акжайлау,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Тентек,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Булгары-Табыты,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Кайнарлы,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Матабай 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2-18-80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Крахмаля, 67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Абайского сельского округа Курчумского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Койтас,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Тоскайын,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Теректыбулак 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24-8-24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Уланская, 27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Акбулакского сельского округа Курчумского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Кунгей,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Бокенбай,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Терискей,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Майтерек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43-2-70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22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Балыкчинского сельского округа Курчумского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Жолнускау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2-36-00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Мейрбаева, 30/1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Буранского сельского округа Курчумского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Жидели,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Игилик,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22-5-02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Калгутинского сельского округа Курчумского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Жылытау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44-37-1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21/а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Калжырского сельского округа Курчумского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Калжыр,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ПУ Калжыр,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Такыр,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25-7-84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Калжыр,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Кошкеншинова, 37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Куйганского сельского округа Курчумского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Куйган,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Славянка,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Чердояк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45-2-76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Куйган,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Кайырбаева, 63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Маралдинского сельского округа Курчумского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Маралды,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Кыстау-Курчум,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Ушбулак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53-4-37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Маралды,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58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Сарыоленского сельского округа Курчумского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Сарыолен,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Барак 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23-58-4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Сарыолен,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Школьная, 2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Топкайынского сельского округа Курчумского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Тоскайын,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Бугымуйыз,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Урунхайка,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Балакты-булак,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Карагайлы-булак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41-3-67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Тоскайын,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Кабинская, 21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Ульбинского поселкового округа г. Риддер»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Бутаково,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Ульбастрой,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Лесхоз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58-336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Ульба,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Буровая, 6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akimatulba@mail.kz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Пригородного сельского округа г. Риддер»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Пригородная,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Поперечное,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Коноваловк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55-565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Пригородная,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Новобаженовского сельского округа г. Риддер»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Новобаженово,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 жол,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Баженово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57-32-34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Новобаженово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Озерского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Половинки,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Тепкаши,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Балтатарак,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Малый Актобе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8(72336)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57-42-43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Озерки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Жазыкского сельского округа г. Риддер»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Жазык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57-75-34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Жазык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Жиеналинского сельского округа г. Риддер»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Букенчи,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57-35-23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Букенчи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Приречинского сельского округа г.Риддер»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Приречное,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Муздыбай,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Гранитный,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Жаркын,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Шоптыгак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57-63-34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Приречное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Иртышского сельского округа г. Риддер»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Прииртышский,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Мурат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57-33-34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Прииртышский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Знаменского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Знаменка,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Кыземшек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57-73-37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Знаменка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Достыкского сельского округа г. Риддер»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Чекоман,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Достык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57-52-45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Чекоман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Шульбинского поселка г.Риддер»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Шульбинск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Шульбинск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Шаганского поселка г. Риддер»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Шаган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38-01-21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Шаган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Айнабулакского сельского округа г. Риддер»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Айнабулак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8(722-59)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33-2-21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Айнабулак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Караоленского сельского округа г. Риддер»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Караолен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Танатского сельского округа г. Риддер»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Соц.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Танат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2-20-13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Танат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Алгабасского сельского округа г. Риддер»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Догалан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Кииккашкан,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 жал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8(72-256)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2-44-92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Догалан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Акбулакского сельского округа г. Риддер»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Акбулак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2-12-71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Акбулак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Абралинского сельского округа г. Риддер»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Абралы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Абралы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п. Огневка Уланского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Смолянка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Огневка,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Панина 10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Таврического сельского округа Уланского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Актюба,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Пролетарка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8(72-338)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72-334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Таврическое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48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Толеген-Тохтаровского сельского округа Уланского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Герасимовка,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Украинка,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Родовка,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Казачье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8(72-334)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7-136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Герасимовка,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Центральная,б/н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Саратовского сельского округа Уланского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Ново-Одесское,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Отрадное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8(72-334)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38-136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Саратовка,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Гагаринского сельского округа Уланского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Южное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24-136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Гагарино,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43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Каменского сельского округа Уланского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Тройницкое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35-136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Центральная, 25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Азовского сельского округа Уланского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Каинды,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Беткудук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(72-337)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20-6-14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Азовое, ул.Советская, 21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Бозанбайского сельского округа Уланского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Екатериновка,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Кызыл-су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8(72-338)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21-136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Бозанбай,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Таргынского сельского округа Уланского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Айтыкова,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8(72-338)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26-423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Таргын,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Айтыкова, 21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Аблакетского сельского округа Уланского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Горняк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8(72-338)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24-430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Сагыр,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50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Егинсуского сельского округа Уланского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Бурсак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22-330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Уланское,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Ахметова, 33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Алмасайского сельского округа Уланского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Баяш-Утепова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24-635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Алмасай,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Кыдырменова, 3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Белая Гора Уланского района»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Нижняя Таинта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20-613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Белая Гора,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48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Усть-Каменогорского сельского округа»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Мирное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57-44-36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Восточное,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2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Меновновского сельского округа г. Усть- Каменогорска»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Самсоновка,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Старое Ахмирово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8(87232)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57-44-36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детям, проживающим в отдаленных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сельских пунктах»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Образец расписки о получении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у потребителя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акима поселка, аула (села),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</w:t>
      </w:r>
      <w:r>
        <w:rPr>
          <w:rFonts w:ascii="Times New Roman"/>
          <w:b w:val="false"/>
          <w:i/>
          <w:color w:val="000000"/>
          <w:sz w:val="28"/>
        </w:rPr>
        <w:t>наименование населенного пункта, района, области)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в приеме документов №__________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Получены от ___________________________следующие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Копия свидетельства о рождении (удостоверения личности) от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№____кем выдано________________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Справка с места учебы.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специалист уполномоченного органа 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_________20___г.</w:t>
      </w:r>
    </w:p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детям, проживающим в отдаленных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сельских пунктах»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Образец заявления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обеспечить подвоз моего несовершеннолетнего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дата рождения), проживающего в (указать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населенного пункта, района) и обучающегося в (указать № класса,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организации образования) к общеобразовательной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и обратно домой на 20 __ - 20 __ учебный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учебный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«____» 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</w:t>
      </w:r>
    </w:p>
    <w:bookmarkStart w:name="z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детям, проживающим в отдаленных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сельских пунктах»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Образец справки с места учебы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(Ф.И.О обучающегося и воспитанника)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действительно обучается в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                               (указать наименование школы)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 классе ___ смены (период обучения с __ до __ часов) и нуждается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подвозе.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школы № ________________________ Ф.И.О.____________________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(указать наименование школы)     </w:t>
      </w:r>
      <w:r>
        <w:rPr>
          <w:rFonts w:ascii="Times New Roman"/>
          <w:b w:val="false"/>
          <w:i/>
          <w:color w:val="000000"/>
          <w:sz w:val="28"/>
        </w:rPr>
        <w:t>(инициалы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детям, проживающим в отдаленных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сельских пунктах»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(процедур) каждой СФЕ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2693"/>
        <w:gridCol w:w="1853"/>
        <w:gridCol w:w="1227"/>
        <w:gridCol w:w="2064"/>
        <w:gridCol w:w="4"/>
        <w:gridCol w:w="2073"/>
        <w:gridCol w:w="253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основных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поступивших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либо мотивированного ответа об отказе в предоставлении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справки либо мотивированного ответа об отказе в оказании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об обеспечении бесплатным подвозом к общеобразовательным организациям образования и обратно домой либо мотивированного ответа об отказе в оказании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получателю государственной услуги о приеме всех документов, с указанием номера и даты приема заявления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 рассмотрение руководителю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оказании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книге учета справок</w:t>
            </w:r>
          </w:p>
        </w:tc>
      </w:tr>
      <w:tr>
        <w:trPr>
          <w:trHeight w:val="30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3-х рабочих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2-х рабочих дней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 с момента сдачи получателем государственной услуги необходимых документов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1"/>
        <w:gridCol w:w="6639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00" w:hRule="atLeast"/>
        </w:trPr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705" w:hRule="atLeast"/>
        </w:trPr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поступивших документов (30 минут)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проекта справки (2 рабочих дня)</w:t>
            </w:r>
          </w:p>
        </w:tc>
      </w:tr>
      <w:tr>
        <w:trPr>
          <w:trHeight w:val="915" w:hRule="atLeast"/>
        </w:trPr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справки (3 рабочих дня)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об обеспечении бесплатным подвозом к общеобразовательным организациям образования и обратно домой получателю государственной услуги (30 минут)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1"/>
        <w:gridCol w:w="6639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600" w:hRule="atLeast"/>
        </w:trPr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705" w:hRule="atLeast"/>
        </w:trPr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поступивших документов (30 минут)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проекта мотивированного ответа об отказе в оказании услуги (2 рабочих дня)</w:t>
            </w:r>
          </w:p>
        </w:tc>
      </w:tr>
      <w:tr>
        <w:trPr>
          <w:trHeight w:val="915" w:hRule="atLeast"/>
        </w:trPr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мотивированного ответа об отказе в предоставлении государственной услуги (3 рабочих дня)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в оказании услуги получателю государственной услуги (30 минут)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детям, проживающим в отдаленных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сельских пунктах»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– основной процесс;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альтернативный процесс</w:t>
      </w:r>
    </w:p>
    <w:bookmarkStart w:name="z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детям, проживающим в отдаленных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сельских пунктах»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Образец справки об обеспечении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бесплатным подвозом к общеобразовательной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и обратно домой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 (Ф.И.О обучающегося и воспитанника)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(она) действительно будет обеспечен (-а) бесплатным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подвозом к общеобразовательной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_____________________________________ и обратно домой.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(указать наименование школы)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Справка действительна на период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аульного (сельского)округа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(инициалы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        ___________________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(наименование населенного пункта)             (ФИО,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детям, проживающим в отдаленных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сельских пунктах»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Образец книги учета справок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предоставлении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акима поселка, аула (села),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(наименование населенного пункта, района, области)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справок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Книга начата в 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Книга окончена в _____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2944"/>
        <w:gridCol w:w="3176"/>
        <w:gridCol w:w="3029"/>
        <w:gridCol w:w="2651"/>
      </w:tblGrid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Книга учета справок пронумеровывается, прошнуровывается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скрепляется подписью и печатью акима.</w:t>
      </w:r>
    </w:p>
    <w:bookmarkStart w:name="z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340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зачисление в организации дополнительного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 для детей по предоставлению им дополнительного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образования»</w:t>
      </w:r>
    </w:p>
    <w:bookmarkStart w:name="z7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bookmarkStart w:name="z8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«Прием документов и зачисление в организации дополнительного образования для детей по предоставлению им дополнительного образования» (далее – государственная услуга) оказывается организациями дополнительного образования детей,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регламенту, государственными казенными коммунальными предприятиями, реализующими образовательные учебные программы дополнительного образования детей за счет государственного образовательного заказа, который определяет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 приказ о зачислении в организацию дополнительного образования детей, изданный на основании договора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в возрасте от 3 до 18 лет (далее - получатель государственной услуги).</w:t>
      </w:r>
    </w:p>
    <w:bookmarkEnd w:id="31"/>
    <w:bookmarkStart w:name="z8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2"/>
    <w:bookmarkStart w:name="z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необходимо обратиться в организации дополнительного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стендах, расположенных в организациях дополнительного образования детей, а также на официальных сайтах отделов образования регионов и на сайте Министерства образования и науки Республики Казахстан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получение государственной услуги составляет 3 рабочих дня (15 дней для детских музыкальных, художественных школ, школ искусств и спортивных школ);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получения государственной услуги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сдает документы ответственному лицу канцелярии организации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канцелярии организации дополнительного образования осуществляет регистрацию документов, выдает расписку получателю государственной услуги и передает документы руководству организации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организации дополнительного образования определяет ответственного специалиста с наложением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осуществляет ознакомление с предоставленными документами и разрабатывает проект приказа о зачислении в организацию дополнительного образования либо мотивированный ответ об отказе в предоставлении услуги и передает проект приказа о зачислении в организацию дополнительного образования либо мотивированный ответ об отказе в предоставлении услуги на подпись руководству организации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организации дополнительного образования подписывает приказ о зачислении в организацию дополнительного образования либо мотивированный ответ об отказе в предоставлении услуги, передает подписанный приказ о зачислении в организацию дополнительного образования либо мотивированный ответ об отказе в предоставлении услуги ответственному специалисту организации дополнительного образования для выдачи ответа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выдает получателю государственной услуги приказ о зачислении в организацию дополнительного образования либо мотивированный ответ об отказе в предоставлении услуги.</w:t>
      </w:r>
    </w:p>
    <w:bookmarkEnd w:id="33"/>
    <w:bookmarkStart w:name="z9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4"/>
    <w:bookmarkStart w:name="z9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документов для получения государственной услуги получателю государственной услуги выдается расписка о получении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получателю государственной услуги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зачислении в организацию дополнительного образования от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рождении, документа удостоверяющего личность получателя государственной услуги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анкету со сведениями о ребенке и о законных представителях;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договор с условиями оказания услуги (по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 состоянии здоровья (медицинский паспорт) по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безопасности: обеспечение сохранности документов, защиты и конфиденциальности информации о содержании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канцелярии организации дополнительного образования (СФЕ –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дополнительного образования (СФЕ –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организации дополнительного образования (СФЕ –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bookmarkStart w:name="z10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6"/>
    <w:bookmarkStart w:name="z10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предусмотренном законодательством Республики Казахстан.</w:t>
      </w:r>
    </w:p>
    <w:bookmarkEnd w:id="37"/>
    <w:bookmarkStart w:name="z10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дополнительного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для детей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образования»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дополнительного образования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797"/>
        <w:gridCol w:w="3686"/>
        <w:gridCol w:w="384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 8 (7232)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юных техников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Ауэзова, 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25-17-53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25-16-74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 специализированная школа для одаренных детей в музыке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30-ой Гвардейской дивизии, 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75-85-40,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75-86-21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tutunkovap@ 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osshodmuka@ mail.ru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Учебно-исследовательский экобиоцентр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66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26-36-34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школа искусств № 27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Бажова, 339/1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54-20-03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школа искусств № 43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Ворошилова, 89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52-48-05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школа искусств № 19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Мызы, 19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21-13-48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26-03-81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50-05-35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художественная школа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Набережная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Славского, 42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25-14-62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25-13-70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 № 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 батыра, 111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26-90-85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26-90-29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детского творчества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 батыра, 111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57-86-26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25-46-84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школа искусств № 15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Cевастопольская, № 6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55-85-95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25-37-03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школа искусств № 24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К. Сатпаева, 26/1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60-18-20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60-85-53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Семипалатинск 8 (7222)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Дворец творчества детей и молодежи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56-48-13,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56-88-23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56-84-32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сайт:www.dvorets@ semsk.kz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детский биологический центр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Полковничий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56-18-59,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56-84-53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e-mail:biodetcenter@ mail.ru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 № 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Момыш-улы, 19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52-31-38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 № 2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Байтурсынова,40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34-85-07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34-03-64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muzshkola2@ mail.ru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Татарская школа искусств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84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56-14-98 e-mail:tatshkola@mail.ru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центр «Жас Жұлдыз спортивно-досугового профиля»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Дулатова, 278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53-12-36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35-59-34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центр «Жас Канат спортивно-досугового профиля»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Ауэзова, 112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36-04-70,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34-38-65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Jas_kanat@mail.ru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Школа-комплекс эстетического образования и воспитания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Дастенова, 25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53-13-29,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53-12-12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Шульбинская общеобразовательная средняя школа-комплекс эстетического образования и воспитания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Шульбинск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2-мкр., дом 16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76-22-24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 специализированная «Балетная школа» для одаренных детей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100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56-22-96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bkobalet@list.ru.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 дворовых клубов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ул.Интернациональная, 8, каб. 222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52-48-82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центр допрофессиональной подготовки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67 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34-58-39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лицей № 38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Пржевальского, 16а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53-73-37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licey38@mail.ru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Кайнар 8 (72256)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40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42-12-54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 8 (72336)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школьников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10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4-58-68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dsh_ridder@ mail.ru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художественная школа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Независимости, 10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4-43-44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art-ridder@mail.ru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Гагарина, 12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4-27-80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dmsh_ridder@ mail.ru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 8 (72251)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Олимпийская, 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2-56-06,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2-20-88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 8 (72252)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художественная школа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Кутжанова, 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9-21-89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Музыкальная школа им. Ж. Карменова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Кутжанова, 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9-14-57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 8 (72237)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искусств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42/1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3-19-54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 8 (72351)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творчества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217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dt_boroduliha@ mail.ru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Жезкент 8 (72349)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Жезкент,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inna.280570@ mail.ru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 8 (72331)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Пирогова, 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2-24-58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Белоусовка,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Рабочая, 36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3-15-87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Опытное поле,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Набережная, 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3-62-03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Черемшанка,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24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3-93-51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Алтайский,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ул.Советская, 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3-23-84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детского творчества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Пирогова, 6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2-26-71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юных техников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Пирогова, 6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2-19-65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 8 (72340)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2-67-93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искусств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Сатбаева, 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2-66-08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 8 (72335)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юных натуралистов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Пролетарская, 82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kgkpsun@mail.kz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84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7-90-68,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6-26-80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dmsh@mail.ru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 8 (72348)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дом творчества № 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Астана, 75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e-mail:Kokpekty dusch@mail.ru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воспитательной работы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Южная, 14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2-12-29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Самарское 8 (72333)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дом творчества № 2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Самарское,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17 Б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2-59-86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e-mail:dusch-2@mail.ru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 8 (72346)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 им. Байкыдырова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Кабанбая, 24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2-18-88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 8 (72344)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Кабанбая, 35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2-01-88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 8 (72230)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 им. Рахмадиева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Кабанбая, 58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3-51-84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 8 (72332)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искусств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Астафьева, 47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3-28-03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3-24-39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творчества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Жукова, 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e-mail:Val274@ yandex.ru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школа искусств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Усть-Теловка,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29-3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3-69-05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e-mail:dsi_ust@mail.ru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 8 (72347)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искусств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179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6-57-64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Серебрянск 8 (72337)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Серебрянск,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Серебрянская, 157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2-52-11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2-03-82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2-52-11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 8 (72236)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творчества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162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9-19-15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162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9-04-63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 8 (72341)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Тумашинова, 7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2-90-83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 8 (72339)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95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2-20-62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детского творчества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95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2-10-22</w:t>
            </w:r>
          </w:p>
        </w:tc>
      </w:tr>
    </w:tbl>
    <w:bookmarkStart w:name="z1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дополнительного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для детей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образования»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
МЕЖДУ ОРГАНИЗАЦИЕЙ ДОПОЛНИТЕЛЬНОГО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
И РОДИТЕЛЯМИ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                           "___"___________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Организация дополнительного образования детей__________________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именуемая в дальнейшем ОДО, в лице директора_________________________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 ОДО, с одной стороны, и матерью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(отцом, лицом, их заменяющим)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матери, отца, лиц, их заменяющих)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именуемой в дальнейшем "Родитель",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 ребенка;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заключили настоящий договор о 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ОДО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 зачислить ребенка в кружок/секцию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документа о зачислении)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 обеспечить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бесплатные образовательные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  (наименование видов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оплачиваемых за счет средств спонсоров; учредителя)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платные образовательные услуги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      (наименование видов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оплачиваемых родителями)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его творческих способностей и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осуществлять индивидуальный подход к ребенку, учитывая особенности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заботиться об эмоциональном благополучии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 обучать ребенка по программе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(наименование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название органа, утвердившего программу)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1.4. организовывать деятельность ребенка в соответствии с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возрастом, индивидуальными особенностями, содержанием 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1.5. переводить ребенка в следующую возрастную группу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(дата перевода)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1.6. соблюдать настоящий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2. "Родитель" обязуется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 соблюдать Устав ДО и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 вносить плату за содержание ребенка в ДО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сроки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 лично передавать и забирать ребенка у воспитателя,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передоверяя ребенка лицам, не достигшим 16-летнего возраста (или иные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2.4. приводить ребенка в ОДО в опрятном виде; чистой одежде и обуви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(иные требования ОДО с учетом местных; сезонных;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возрастных; индивидуальных особенностей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2.5. информировать ОДО о предстоящем отсутствии ребенка; его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2.6. взаимодействовать с ОДО по всем направлениям обучения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2.7. оказывать ОДО посильную помощь в реализации уставных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(охрана жизни ребенка; оздоровление; гигиеническое;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культурно - эстетическое; экологическое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коррекционная работа в условиях семьи; иное)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3. ОДО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3.1. отчислить ребенка из ОДО при наличии медицинского заключения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состоянии здоровья ребенка, препятствующего его дальнейшему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пребыванию;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 предоставлять "Родителю" отсрочку платежей за содержание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ОДО по его ходатайству;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3.3. вносить предложения по совершенствованию воспитания ребенка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3.4. расторгнуть настоящий договор досрочно при систематическом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невыполнении "Родителем" своих обязательств, уведомив "Родителя"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этом за 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"Родитель"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4.1. принимать участие в работе Совета педагогов ОДО с правом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совещательного голоса;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4.2. вносить предложения по улучшению работы с детьми 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дополнительных услуг в ОДО;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4.3. выбирать образовательную программу из используемых ОДО в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детьми;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4.4. выбирать виды из предлагаемых дополнительных услуг ОДО.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4.5. находиться с ребенком в ОДО в период его адаптации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дней; ____ часов; в других случаях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4.6. ходатайствовать перед ОДО об отсрочке платежей за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ребенка в ДО; за дополнительные услуги не позднее чем за _____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установленных сроков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4.7. требовать выполнения Устава ОДО и условий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4.8. заслушивать отчеты директора ОДО и педагогов о работе с детьми в группе;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4.9. расторгнуть настоящий договор досрочно в одностороннем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условии предварительного уведомления об этом ОДО за ______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4.10. договор действует с момента его подписания и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продлен, изменен, дополнен по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Изменения, дополнения к договору оформляются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Стороны несут ответственность за неисполнение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ненадлежащее исполнение обязательств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            (ответственность сторон)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 действия договора с ____________ по __________ 201_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Договор составлен в двух экземплярах: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 экземпляр хранится в ОДО в личном деле ребенка; другой —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"Родителя" (лиц, его заменяющих).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Стороны, подписавшие настоящий Договор: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2"/>
        <w:gridCol w:w="6358"/>
      </w:tblGrid>
      <w:tr>
        <w:trPr>
          <w:trHeight w:val="30" w:hRule="atLeast"/>
        </w:trPr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№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(индекс, 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сельский округ, улица, 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Родитель: мать (отец, лицо,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заменяющее)________________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 (Ф.И.О)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Паспортные данные: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домашний, служебный)__________________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дополнительного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для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предоставлению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образования»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(процедур) каждой СФЕ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2693"/>
        <w:gridCol w:w="693"/>
        <w:gridCol w:w="1126"/>
        <w:gridCol w:w="1165"/>
        <w:gridCol w:w="1485"/>
        <w:gridCol w:w="1127"/>
        <w:gridCol w:w="12"/>
        <w:gridCol w:w="1793"/>
        <w:gridCol w:w="235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основных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канцелярии организации дополнительного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дополнительного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организации дополнительного образования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дополнительного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организации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регистрацию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специалиста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проект приказа о зачислении в организацию дополнительного образования либо мотивированный ответ об отказе в предоставлении услуги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 о зачислении в организацию дополнительного образования либо мотивированный ответ об отказе в предоставлении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приказ о зачислении в организацию дополнительного образования либо мотивированный ответ об отказе в предоставлении услуги</w:t>
            </w:r>
          </w:p>
        </w:tc>
      </w:tr>
      <w:tr>
        <w:trPr>
          <w:trHeight w:val="24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расписку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проект приказа о зачислении в организацию дополнительного образования либо мотивированный ответ об отказе в предоставлении услуги на подпись руководству организации дополнительного образования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подписанный приказ о зачислении в организацию дополнительного образования либо мотивированный ответ об отказе в предоставлении услуги ответственному специалисту организации дополнительного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</w:tr>
      <w:tr>
        <w:trPr>
          <w:trHeight w:val="30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часа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обращения получение государственной услуги составляет 3 рабочих дня (15 дней для детских музыкальных, художественных школ, школ искусств и спортивных школ)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часа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5041"/>
        <w:gridCol w:w="4480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0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канцелярии организации дополнительного образования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дополнительного образования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организации дополнительного образования</w:t>
            </w:r>
          </w:p>
        </w:tc>
      </w:tr>
      <w:tr>
        <w:trPr>
          <w:trHeight w:val="9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регистрацию документов (не более 30 минут)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специалиста (23 часа)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ознакомление с предоставленными документами и разрабатывает проект приказа о зачислении в организацию дополнительного образования (1 день).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детских школ искусств и спортивных школ (13 дней)</w:t>
            </w:r>
          </w:p>
        </w:tc>
      </w:tr>
      <w:tr>
        <w:trPr>
          <w:trHeight w:val="17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приказ о зачислении в организацию дополнительного образования (1 день)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получателю государственной услуги приказ о зачислении в организацию дополнительного образования услуги (не более 30 минут)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обращения получение государственной услуги составляет 3 рабочих дня (15 дней для детских музыкальных, художественных школ, школ искусств и спортивных школ)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5041"/>
        <w:gridCol w:w="4480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0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канцелярии организации дополнительного образования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дополнительного образования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организации дополнительного образования</w:t>
            </w:r>
          </w:p>
        </w:tc>
      </w:tr>
      <w:tr>
        <w:trPr>
          <w:trHeight w:val="9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регистрацию документов (не более 30 минут)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специалиста (23 часа)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мотивированный ответ об отказе в предоставлении услуги (1 день).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детских школ искусств и спортивных школ (13 дней)</w:t>
            </w:r>
          </w:p>
        </w:tc>
      </w:tr>
      <w:tr>
        <w:trPr>
          <w:trHeight w:val="17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об отказе в предоставлении услуги (1 день)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получателю государственной услуги мотивированный ответ об отказе в предоставлении услуги (не более 30 минут)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обращения получение государственной услуги составляет 3 рабочих дня (15 дней для детских музыкальных, художественных школ, школ искусств и спортивных школ)</w:t>
            </w:r>
          </w:p>
        </w:tc>
      </w:tr>
    </w:tbl>
    <w:bookmarkStart w:name="z10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дополнительного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для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предоставлению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образования»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– основные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альтернативные действия</w:t>
      </w:r>
    </w:p>
    <w:bookmarkStart w:name="z1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340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зачисление детей</w:t>
      </w:r>
      <w:r>
        <w:br/>
      </w:r>
      <w:r>
        <w:rPr>
          <w:rFonts w:ascii="Times New Roman"/>
          <w:b/>
          <w:i w:val="false"/>
          <w:color w:val="000000"/>
        </w:rPr>
        <w:t>
в дошкольные организации образования»</w:t>
      </w:r>
    </w:p>
    <w:bookmarkStart w:name="z10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3"/>
    <w:bookmarkStart w:name="z10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«Прием документов и зачисление детей в дошкольные организации образования» (далее – государственная услуга) оказывается дошкольными организациями всех типов и видов (далее - ДО).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30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27 июля 2007 года «Об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договор, заключаемый между ДО и законными представителями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законным представителям детей дошкольного возраста (далее - получатель государственной услуги).</w:t>
      </w:r>
    </w:p>
    <w:bookmarkEnd w:id="44"/>
    <w:bookmarkStart w:name="z11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5"/>
    <w:bookmarkStart w:name="z11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необходимо обратиться в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при обращении в ДО предоставляется в течение двух рабочих дней, в соответствии с установленным графиком приема законных представителей, утвержденного руководителем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предоставления государственной услуги располагается на интернет-ресурсе Министерства образования и науки Республики Казахстан в разделе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 в ДО,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получения необходимой консультации со стороны руководителя составляют не менее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составляет не менее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случае, если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Этапы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посредством личного посещения ДО получает консультацию со стороны руководителя ДО и сдает документы ответственному лицу канцелярии 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канцелярии ДО осуществляет регистрацию документов и передает документы руководству 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ДО определяет ответственного специалиста с наложением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осуществляет ознакомление с предоставленными документами и разрабатывает договор (в 2-х экземплярах) либо мотивированный ответ об отказе в предоставлении услуги и передает договор либо мотивированный ответ об отказе в предоставлении услуги на подпись руководству 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ДО подписывает договор либо мотивированный ответ об отказе в предоставлении услуги, передает ответственному специалисту ДО для выдачи договора либо мотивированного ответа об отказе в предоставлении услуги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выдает получателю государственной услуги договор либо мотивированный ответ об отказе в предоставлении услуги.</w:t>
      </w:r>
    </w:p>
    <w:bookmarkEnd w:id="46"/>
    <w:bookmarkStart w:name="z12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7"/>
    <w:bookmarkStart w:name="z12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Документ, подтверждающий сдачу получателем государственной услуги необходимых документов для получения государственной услуги,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получателю государственной услуги необходимо представить следующие документы в ДО: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направление, выданное управлением образования города (района), в сельской местности - акиматом;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паспорт здоровья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санитарно-эпидемиологической службы об эпидокружении.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 прием детей ведется в течение года при наличии в нем свободных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безопасности: обеспечение сохранности документов, защиты и конфиденциальности информации о содержании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канцелярии ДО (СФЕ –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ДО (СФЕ –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ДО (СФЕ –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Форма договора, заключаемого между ДО и получателем государственной услуги в соответствии с которым должен быть представлен результат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bookmarkStart w:name="z12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49"/>
    <w:bookmarkStart w:name="z13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предусмотренном законодательством Республики Казахстан.</w:t>
      </w:r>
    </w:p>
    <w:bookmarkEnd w:id="50"/>
    <w:bookmarkStart w:name="z13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в дошкольные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образования»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(процедур) каждой СФЕ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2042"/>
        <w:gridCol w:w="2003"/>
        <w:gridCol w:w="1617"/>
        <w:gridCol w:w="2389"/>
        <w:gridCol w:w="2389"/>
        <w:gridCol w:w="200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основных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канцелярии ДО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ДО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ДО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регистрацию документов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специалиста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предоставленными документами и разрабатывает договор (в 2-х экземплярах) либо мотивированный ответ об отказе в предоставлении услуги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договор либо мотивированный ответ об отказе в предоставлении услуги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договор либо мотивированный ответ об отказе в предоставлении услуги</w:t>
            </w:r>
          </w:p>
        </w:tc>
      </w:tr>
      <w:tr>
        <w:trPr>
          <w:trHeight w:val="2145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документы руководству ДО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договор либо мотивированный ответ об отказе в предоставлении услуги на подпись руководству ДО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подписанный договор либо мотивированный ответ об отказе в предоставлении услуги ответственному специалисту ДО для выдачи договора либо мотивированного ответа об отказе в предоставлении услуги получателю государственной услуги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</w:tr>
      <w:tr>
        <w:trPr>
          <w:trHeight w:val="30" w:hRule="atLeast"/>
        </w:trPr>
        <w:tc>
          <w:tcPr>
            <w:tcW w:w="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момента сдачи получателем государственной услуги документов в ДО, определенных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 и получения необходимой консультации со стороны руководителя составляют не менее 30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получателя государственной услуги, оказываемой на месте в день обращения, составляет не менее 30 минут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2"/>
        <w:gridCol w:w="5111"/>
        <w:gridCol w:w="4367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0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канцелярии ДО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ДО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ДО</w:t>
            </w:r>
          </w:p>
        </w:tc>
      </w:tr>
      <w:tr>
        <w:trPr>
          <w:trHeight w:val="93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регистрацию документов (не более 5 минут)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специалиста (не более 5 минут)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ознакомление с предоставленными документами и разрабатывает договор (в 2-х экземплярах) (не более 5 минут)</w:t>
            </w:r>
          </w:p>
        </w:tc>
      </w:tr>
      <w:tr>
        <w:trPr>
          <w:trHeight w:val="1005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договор (не более 5 минут)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получателю государственной услуги договор (не более 10 минут)</w:t>
            </w:r>
          </w:p>
        </w:tc>
      </w:tr>
      <w:tr>
        <w:trPr>
          <w:trHeight w:val="13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сдачи получателем государственной услуги документов в ДО,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 и получения необходимой консультации со стороны руководителя составляют не менее 30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получателя государственной услуги, оказываемой на месте в день обращения, составляет не менее 30 минут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2"/>
        <w:gridCol w:w="5111"/>
        <w:gridCol w:w="4367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0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канцелярии ДО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ДО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ДО</w:t>
            </w:r>
          </w:p>
        </w:tc>
      </w:tr>
      <w:tr>
        <w:trPr>
          <w:trHeight w:val="93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регистрацию документов (не более 5 минут)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специалиста (не более 5 минут)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ознакомление с предоставленными документами и разрабатывает мотивированный ответ об отказе в предоставлении услуги (не более 5 минут)</w:t>
            </w:r>
          </w:p>
        </w:tc>
      </w:tr>
      <w:tr>
        <w:trPr>
          <w:trHeight w:val="117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об отказе в предоставлении услуги (не более 5 минут)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получателю государственной услуги мотивированный ответ об отказе в предоставлении услуги (не более 10 минут)</w:t>
            </w:r>
          </w:p>
        </w:tc>
      </w:tr>
      <w:tr>
        <w:trPr>
          <w:trHeight w:val="17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сдачи получателем государственной услуги документов в ДО,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 и получения необходимой консультации со стороны руководителя составляют не менее 30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получателя государственной услуги, оказываемой на месте в день обращения, составляет не менее 30 минут</w:t>
            </w:r>
          </w:p>
        </w:tc>
      </w:tr>
    </w:tbl>
    <w:bookmarkStart w:name="z13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в дошкольные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образования»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756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– основные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альтернативные действия</w:t>
      </w:r>
    </w:p>
    <w:bookmarkStart w:name="z13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в дошкольные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образования»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
МЕЖДУ ДОШКОЛЬНОЙ ОРГАНИЗАЦИЕЙ И ЗАКОННЫМИ</w:t>
      </w:r>
      <w:r>
        <w:br/>
      </w:r>
      <w:r>
        <w:rPr>
          <w:rFonts w:ascii="Times New Roman"/>
          <w:b/>
          <w:i w:val="false"/>
          <w:color w:val="000000"/>
        </w:rPr>
        <w:t>
ПРЕДСТАВИТЕЛЯМИ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                           "___"___________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 №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именуемая в дальнейшем ДО, в лице заведующей ДО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действующая на основании Устава ДО, с одной стороны, и матерью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(отцом, лицом, их заменяющим)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          (фамилия, имя, отчество матери,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 отца, лиц, их заменяющих)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"Родитель", ребенка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ребенка;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заключили настоящий договор о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зачислить ребенка в группу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документа о зачислении)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обеспечить охрану жизни и укрепление физического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психического здоровья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его интеллектуальное, физическое и личностное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коррекцию (элементарную; квалифицированную) имеющихся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отклонений в развитии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его творческих способностей и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к ребенку, учитывая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особенности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заботиться об эмоциональном благополучии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обучать ребенка по программе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    (наименование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 название органа, утвердившего программу)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организовать предметно-развивающую среду в ДО (помещение,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оборудование, учебно-наглядные пособия, игры, игрушки);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организовать деятельность ребенка в соответствии с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возрастом, индивидуальными особенностями, содержанием 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предоставлять ребенку имеющиеся в ДО дополнительные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образовательные услуги (за рамками основной 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бесплатные образовательные услуги______________________________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      (наименование видов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 оплачиваемых за счет средств спонсоров; учредителя)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платные образовательные услуги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(наименование видов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    оплачиваемых родителями)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7) осуществлять медицинское обслуживание ребенка: лечебно-профилактические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(наименование, кратность)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оздоровительные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 (наименование, кратность)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санитарно - гигиенические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дополнительные медицинские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 (наименование, платные, бесплатные)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8) обеспечивать ребенка сбалансированным питанием, необходимым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его нормального роста и 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 (вид питания, в т.ч. диетическое)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(его кратность; время приема пищи)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9) устанавливать график посещения ребенком ДО: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(дни недели, время пребывания, выходные, праздничные дни;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  график свободного посещения)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10) сохранять место за ребенком в случае его болезни, санаторно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курортного лечения; карантина; отпуска и временного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"Родителя" по уважительным причинам (болезнь, командировка, прочее),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в летний период, сроком до 2-х месяцев, вне зависимости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продолжительности отпуска "Родителя";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иных случаях 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разрешать "Родителю" находиться в группе вместе с ребенком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(время)_____________________________________________________________;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обеспечить сохранность имущества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оказывать квалифицированную помощь "Родителю" в воспитании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обучении ребенка; в коррекции имеющихся отклонений в его развитии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__________________-_________________________________________________;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переводить ребенка в следующую возрастную группу___________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  (дата перевода)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соблюдать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"Родитель"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ДО и настоящий договор</w:t>
      </w:r>
      <w:r>
        <w:rPr>
          <w:rFonts w:ascii="Times New Roman"/>
          <w:b w:val="false"/>
          <w:i w:val="false"/>
          <w:color w:val="4f6228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плату за содержание ребенка в ДО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сроки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лично передавать и забирать ребенка у воспитателя,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передоверяя ребенка лицам, не достигшим 16-летнего возраста (или иные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приводить ребенка в ДО в опрятном виде; чистой одежде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обуви________________________________________________________________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(иные требования дошкольной организации с учетом местных; сезонных;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возрастных; индивидуальных особенностей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информировать ДО о предстоящем отсутствии ребенка;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болезни;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ДО по всем направлениям воспитания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оказывать ДО посильную помощь в реализации уставных задач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(охрана жизни ребенка; оздоровление; гигиеническое;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культурно - эстетическое; экологическое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коррекционная работа в условиях семьи; иное)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отчислить ребенка из ДО при наличии медицинского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состоянии здоровья ребенка, препятствующего его дальнейшему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пребыванию;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"Родителю" отсрочку платежей за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ребенка в ДО по его ходатайству;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воспитания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семье;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расторгнуть настоящий договор досрочно при систематическом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невыполнении "Родителем" своих обязательств, уведомив "Родителя"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этом за 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"Родитель"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работе Совета педагогов ДО с правом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совещательного голоса;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улучшению работы с детьми 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дополнительных услуг в 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выбирать образовательную программу из используемых ДО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работе с детьми;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выбирать виды из предлагаемых дополнительных услуг 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находиться с ребенком в ДО в период его адаптации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дней; ___ часов; в других случаях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ходатайствовать перед ДО об отсрочке платежей за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ребенка в 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дополнительные услуги не позднее чем за _____ дней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установленных сроков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требовать выполнения Устава ДО и условий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заслушивать отчеты заведующей ДО и педагогов о работе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детьми в группе;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расторгнуть настоящий договор досрочно в одностороннем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 при условии предварительного уведомления об этом ДО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Договор действует с момента его подписания и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продлен, изменен, дополнен по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Изменения, дополнения к договору оформляются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Стороны несут ответственность за неисполнение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ненадлежащее исполнение обязательств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      (ответственность сторон)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 действия договора с ____________ по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Договор составлен в двух экземплярах: один экземпляр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хранится в дошкольной организации в личном деле ребенка; другой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"Родителя" (лиц, его заменяющих).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Стороны, подписавшие настоящий Договор: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3"/>
        <w:gridCol w:w="7077"/>
      </w:tblGrid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Родитель: мать (отец, лицо,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заменяющее)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 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(индекс, город, район,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округ, улица, дом)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проживания: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Паспортные данные: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домашний, служебный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bookmarkStart w:name="z13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340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зачисление в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
независимо от ведомственной подчиненности для обучения по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общеобразовательным программам начального,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
общего среднего образования»</w:t>
      </w:r>
    </w:p>
    <w:bookmarkStart w:name="z13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5"/>
    <w:bookmarkStart w:name="z13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 (далее – государственная услуга) оказывается организациями среднего образования Республики Казахстан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19 января 2012 года № 127 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общий приказ организации образования о зачислении в организацию образования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Данная услуга предоставляется гражданам Республики Казахстан в возрасте 7-18 лет (далее – получатель государственной услуги).</w:t>
      </w:r>
    </w:p>
    <w:bookmarkEnd w:id="56"/>
    <w:bookmarkStart w:name="z14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7"/>
    <w:bookmarkStart w:name="z14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необходимо обратиться в организацию образования, по месту проживания получателя государственной услуги и с учетом территории обслуживания (микроучастка)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ежедневно, за исключением выходных и праздничных дней с 9.00 до 13.00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www.edu.gov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получателем государственной услуги необходимых документов составляет 1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ожидания до получения государственной услуги, оказываемой на месте в день обращения (при регистрации)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обслуживания получателя государственной услуги, оказываемой на месте в день обращения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получателю государственной услуги в предоставлении государственной услуги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недостоверных или искаженных фактов (сведений)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или отсутствие заявленного уровня образования в данной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учебных показателей получателя государственной услуги статусу выбранной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проживания на территории обслуживания данной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необходимого профиля обучения в данной организации образования получателю государственной услуги представляется информация о наличии свободных мест в других общеобразовательных школах на территории района (города) по выбранному профилю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заявителя на зачисление в организации образования руководители должны ознакомить получателя государственной услуги с Уставом организации образования и другими документами, регламентирующими образовательный процесс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сдает документы ответственному лицу канцелярии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канцелярии организации образования осуществляет регистрацию документов, выдает расписку получателю государственной услуги и передает документы руководству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организации образования определяет ответственного специалиста с наложением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осуществляет ознакомление с предоставленными документами и разрабатывает проект приказа организации образования о зачислении в организацию образования либо мотивированный ответ об отказе в предоставлении услуги и передает проект приказа либо мотивированный ответ об отказе в предоставлении услуги на подпись руководству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организации образования подписывает приказ либо мотивированный ответ об отказе в предоставлении услуги, передает подписанный приказ либо мотивированный ответ об отказе в предоставлении услуги ответственному специалисту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выдает получателю государственной услуги приказ о зачислении в организацию образования либо мотивированный ответ об отказе в предоставлении услуги.</w:t>
      </w:r>
    </w:p>
    <w:bookmarkEnd w:id="58"/>
    <w:bookmarkStart w:name="z14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9"/>
    <w:bookmarkStart w:name="z1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сдаче документов для получения государственной услуги получателю государственной услуги выдается расписка о приеме необходимых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при обращении в организации образования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законных представителей ребенка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о состоянии здоровья (медицинский 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с места жительства или иной документ, подтверждающий место проживания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фотографии размером 3 х 4 см в количестве 2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от законных представителей детей, поступающих в первый класс организаций начального образования, производится с 1 июня по 30 августа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в 1 класс организаций начального образования экзамены и тестирование не проводятся, кроме частных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услуги, претендующему на получение государственной услуги по приему и зачислению в организацию образования, следует учитывать статус организации образования, уровень образования в соответствии с выбранным профилем обучения, а также территорию обслуживания (микроучасток)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канцелярии организации образования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организации образования (СФЕ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0"/>
    <w:bookmarkStart w:name="z15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61"/>
    <w:bookmarkStart w:name="z1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предусмотренном законодательством Республики Казахстан.</w:t>
      </w:r>
    </w:p>
    <w:bookmarkEnd w:id="62"/>
    <w:bookmarkStart w:name="z1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ведомственной подчиненности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обучения по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начального,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образования»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(процедур) каждой СФЕ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"/>
        <w:gridCol w:w="2800"/>
        <w:gridCol w:w="1108"/>
        <w:gridCol w:w="1387"/>
        <w:gridCol w:w="2525"/>
        <w:gridCol w:w="2525"/>
        <w:gridCol w:w="2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основных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канцелярии организации образования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организации образования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организации образования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регистрацию документов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специалиста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предоставленными документами и разрабатывает проект приказа о зачислении в организацию образования либо мотивированный ответ об отказе в предоставлении услуги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 о зачислении в организацию образования либо мотивированный ответ об отказе в предоставлении услуги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приказ о зачислении в организацию образования либо мотивированный ответ об отказе в предоставлении услуги</w:t>
            </w:r>
          </w:p>
        </w:tc>
      </w:tr>
      <w:tr>
        <w:trPr>
          <w:trHeight w:val="214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расписку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проект приказа о зачислении в организацию образования либо мотивированный ответ об отказе в предоставлении услуги на подпись руководству организации образования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ответственному специалисту организации образования подписанный приказ о зачислении в организацию образования либо мотивированный ответ об отказе в предоставлении услуги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</w:tr>
      <w:tr>
        <w:trPr>
          <w:trHeight w:val="30" w:hRule="atLeast"/>
        </w:trPr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2-х часов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4-х часов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сдачи получателем государственной услуги необходимых документов составляет 1 рабочий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3"/>
        <w:gridCol w:w="5112"/>
        <w:gridCol w:w="4365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0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канцелярии организации образования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организации образования</w:t>
            </w:r>
          </w:p>
        </w:tc>
      </w:tr>
      <w:tr>
        <w:trPr>
          <w:trHeight w:val="9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регистрацию документов (не более 30 минут)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специалиста (в течение 2-х часов)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ознакомление с предоставленными документами и разрабатывает проект приказ о зачислении в организацию образования (в течение 4-х часов)</w:t>
            </w:r>
          </w:p>
        </w:tc>
      </w:tr>
      <w:tr>
        <w:trPr>
          <w:trHeight w:val="1395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приказ о зачислении в организацию образования (в течение 1 часа)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получателю государственной услуги приказ о зачислении в организацию образования (не более 30 минут)</w:t>
            </w:r>
          </w:p>
        </w:tc>
      </w:tr>
      <w:tr>
        <w:trPr>
          <w:trHeight w:val="13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сдачи получателем государственной услуги необходимых документов составляет 1 рабочий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3"/>
        <w:gridCol w:w="5112"/>
        <w:gridCol w:w="4365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0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канцелярии организации образования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организации образования</w:t>
            </w:r>
          </w:p>
        </w:tc>
      </w:tr>
      <w:tr>
        <w:trPr>
          <w:trHeight w:val="9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регистрацию документов (не более 30 минут)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специалиста (в течение 2-х часов)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ознакомление с предоставленными документами и разрабатывает проект мотивированного ответа об отказе в предоставлении услуги (в течение 4-х часов)</w:t>
            </w:r>
          </w:p>
        </w:tc>
      </w:tr>
      <w:tr>
        <w:trPr>
          <w:trHeight w:val="1515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об отказе в предоставлении услуги (в течение 1 часа)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получателю государственной услуги мотивированный ответ об отказе в предоставлении услуги (не более 30 минут)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сдачи получателем государственной услуги необходимых документов составляет 1 рабочий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</w:t>
            </w:r>
          </w:p>
        </w:tc>
      </w:tr>
    </w:tbl>
    <w:bookmarkStart w:name="z1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ведомственной подчиненности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обучения по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начального,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образования»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– основные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альтернативные действия</w:t>
      </w:r>
    </w:p>
    <w:bookmarkStart w:name="z1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340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зачисление в специальные организации</w:t>
      </w:r>
      <w:r>
        <w:br/>
      </w:r>
      <w:r>
        <w:rPr>
          <w:rFonts w:ascii="Times New Roman"/>
          <w:b/>
          <w:i w:val="false"/>
          <w:color w:val="000000"/>
        </w:rPr>
        <w:t>
образования детей с ограниченными возможностями для обучения по</w:t>
      </w:r>
      <w:r>
        <w:br/>
      </w:r>
      <w:r>
        <w:rPr>
          <w:rFonts w:ascii="Times New Roman"/>
          <w:b/>
          <w:i w:val="false"/>
          <w:color w:val="000000"/>
        </w:rPr>
        <w:t>
специальным общеобразовательным учебным программам»</w:t>
      </w:r>
    </w:p>
    <w:bookmarkStart w:name="z16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6"/>
    <w:bookmarkStart w:name="z1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программам» (далее – государственная услуга) оказывается специальными организациями образования, предоставляющими общее среднее образование независимо от организационно-правовых форм, формы собственности и ведомственной подчиненности.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статей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«О социальной и медико-педагогической коррекционной поддержке детей с ограниченными возможностями».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являются приказ специальной организации образования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Данная услуга предоставляется физическим лицам - детям с ограниченными возможностями в развитии от 7 до 18 лет (далее - получатель государственной услуги).</w:t>
      </w:r>
    </w:p>
    <w:bookmarkEnd w:id="67"/>
    <w:bookmarkStart w:name="z16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8"/>
    <w:bookmarkStart w:name="z1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необходимо обратиться в специальную организацию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ежедневно с 8.00 до 18.00 часов с перерывом на обед с 13.00 до 14.00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официальных сайтах специальных организаций образования Республики Казахстан, а также Министерства образования и науки Республики Казахстан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осуществляется в течение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сдает документы ответственному лицу канцелярии специальной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канцелярии специальной организации образования осуществляет регистрацию документов, выдает расписку получателю государственной услуги и передает документы руководству специальной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специальной организации образования определяет ответственного специалиста с наложением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осуществляет ознакомление с предоставленными документами и разрабатывает проект приказа либо мотивированный ответ об отказе в предоставлении услуги и передает проект приказа либо мотивированный ответ об отказе в предоставлении услуги на подпись руководству специальной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специальной организации образования подписывает приказ либо мотивированный ответ об отказе в предоставлении услуги, передает ответственному специалисту специальной организации образования подписанный приказ либо мотивированный ответ об отказе в предоставлении услуги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выдает получателю государственной услуги приказ либо мотивированный ответ об отказе в предоставлении услуги.</w:t>
      </w:r>
    </w:p>
    <w:bookmarkEnd w:id="69"/>
    <w:bookmarkStart w:name="z17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0"/>
    <w:bookmarkStart w:name="z1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Формой документа, подтверждающей, что получатель государственной услуги сдал все необходимые документы, указанные в пункте 14 настоящего регламента, является расписка о приеме документов с указанием номера и даты приема заявления, фамилии, имени, отчества члена приемной комиссии, выдавшего расписку.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Психолого-медико педагогической консультации (ПМПК);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о приеме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 об образовании государственного образца, свидетельствующий о прохождении итоговой аттестации и подтверждающий усвоение обучающимся государственного общеобязательного стандарта соответствующего уровня образования (свидетельство, аттестат);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 фотографии размером 3 x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медицинскую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прививочный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случае перехода из школы в школу в середине года - ведомость с текущими оценками, с подписью, заверенной печатью школы и решение (общее мнение специалистов) школьного психолого-медико-педагогического консилиума.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безопасности: обеспечение сохранности документов, защиты и конфиденциальности информации о содержании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канцелярии специальной организации образования (СФЕ –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специальной организации образования (СФЕ –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специальной организации образования (СФЕ –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1"/>
    <w:bookmarkStart w:name="z1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2"/>
    <w:bookmarkStart w:name="z1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предусмотренном законодательством Республики Казахстан.</w:t>
      </w:r>
    </w:p>
    <w:bookmarkEnd w:id="73"/>
    <w:bookmarkStart w:name="z1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специальные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с ограниченными возможностями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обучения по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 учебным программам»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(процедур) каждой СФЕ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2042"/>
        <w:gridCol w:w="2003"/>
        <w:gridCol w:w="1617"/>
        <w:gridCol w:w="2389"/>
        <w:gridCol w:w="2389"/>
        <w:gridCol w:w="200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основных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канцелярии специальной организации образования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специальной организации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специальной организации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специальной организации образования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специальной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регистрацию документов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специалиста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предоставленными документами и разрабатывает проект приказа либо мотивированный ответ об отказе в предоставлении услуги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 либо мотивированный ответ об отказе в предоставлении услуги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приказ либо мотивированный ответ об отказе в предоставлении услуги</w:t>
            </w:r>
          </w:p>
        </w:tc>
      </w:tr>
      <w:tr>
        <w:trPr>
          <w:trHeight w:val="2145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опись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проект приказа либо мотивированный ответ об отказе в предоставлении услуги на подпись руководству специальной организации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ответственному специалисту специальной организации образования подписанный приказ либо мотивированный ответ об отказе в предоставлении услуги для выдачи получателю государственной услуги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</w:tr>
      <w:tr>
        <w:trPr>
          <w:trHeight w:val="30" w:hRule="atLeast"/>
        </w:trPr>
        <w:tc>
          <w:tcPr>
            <w:tcW w:w="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часа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осуществляется в течение 3 рабочих дней с момента поступления заявления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2"/>
        <w:gridCol w:w="5161"/>
        <w:gridCol w:w="4287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0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канцелярии специальной организации образования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специальной организации образования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специальной организации образования</w:t>
            </w:r>
          </w:p>
        </w:tc>
      </w:tr>
      <w:tr>
        <w:trPr>
          <w:trHeight w:val="93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регистрацию документов (не более 30 минут)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специалиста (1 день)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ознакомление с предоставленными документами и разрабатывает проект приказа (1 день)</w:t>
            </w:r>
          </w:p>
        </w:tc>
      </w:tr>
      <w:tr>
        <w:trPr>
          <w:trHeight w:val="102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приказ (23 часа)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получателю государственной услуги приказ (не более 30 минут)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осуществляется в течение 3 рабочих дней с момента поступления заявления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2"/>
        <w:gridCol w:w="5161"/>
        <w:gridCol w:w="4287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0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канцелярии специальной организации образования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специальной организации образования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специальной организации образования</w:t>
            </w:r>
          </w:p>
        </w:tc>
      </w:tr>
      <w:tr>
        <w:trPr>
          <w:trHeight w:val="93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регистрацию документов (не более 30 минут)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специалиста (1 день)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ознакомление с предоставленными документами и подготавливает мотивированный ответ об отказе в предоставлении услуги (1 день)</w:t>
            </w:r>
          </w:p>
        </w:tc>
      </w:tr>
      <w:tr>
        <w:trPr>
          <w:trHeight w:val="141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об отказе в предоставлении услуги (23 часа)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получателю государственной услуги мотивированный ответ об отказе в предоставлении услуги (не более 30 минут)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осуществляется в течение 3 рабочих дней с момента поступления заявления</w:t>
            </w:r>
          </w:p>
        </w:tc>
      </w:tr>
    </w:tbl>
    <w:bookmarkStart w:name="z1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специальные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с ограниченными возможностями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обучения по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 учебным программам»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518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– основные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альтернативные действия</w:t>
      </w:r>
    </w:p>
    <w:bookmarkStart w:name="z1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340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обеспечение сирот, детей,</w:t>
      </w:r>
      <w:r>
        <w:br/>
      </w:r>
      <w:r>
        <w:rPr>
          <w:rFonts w:ascii="Times New Roman"/>
          <w:b/>
          <w:i w:val="false"/>
          <w:color w:val="000000"/>
        </w:rPr>
        <w:t>
оставшихся без попечения родителей»</w:t>
      </w:r>
    </w:p>
    <w:bookmarkStart w:name="z1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7"/>
    <w:bookmarkStart w:name="z1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«Оформление документов на социальное обеспечение сирот, детей, оставшихся без попечения родителей» (далее – государственная услуга) оказывается городскими и районными отделами образования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124 </w:t>
      </w:r>
      <w:r>
        <w:rPr>
          <w:rFonts w:ascii="Times New Roman"/>
          <w:b w:val="false"/>
          <w:i w:val="false"/>
          <w:color w:val="000000"/>
          <w:sz w:val="28"/>
        </w:rPr>
        <w:t>- 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 либо мотивированный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</w:t>
      </w:r>
    </w:p>
    <w:bookmarkEnd w:id="78"/>
    <w:bookmarkStart w:name="z1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79"/>
    <w:bookmarkStart w:name="z1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необходимо обратиться в уполномоченные органы, которые находятся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 с 13.00 часов до 14.00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государственной услуге располагается на интернет-ресурсе Комитета по охране прав детей Министерства образования и науки Республики Казахстан (www.bala-kkk.kz, раздел «Нормативные правовые акты»).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Уполномоченным органом будет отказано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сдает документы ответственному лицу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канцелярии уполномоченного органа осуществляет регистрацию документов, выдает расписку получателю государственной услуги и передает документы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 определяет ответственного специалиста с наложением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готовит проект постановления акимата района (города областного значения) об установлении опеки (попечительства) или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 района (города) подписывает постановление акимата и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выдает получателю государственной услуги справку или мотивированный ответ об отказе в предоставлении государственной услуги.</w:t>
      </w:r>
    </w:p>
    <w:bookmarkEnd w:id="80"/>
    <w:bookmarkStart w:name="z20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1"/>
    <w:bookmarkStart w:name="z2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получателю необходимо представить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начальника районного, городского отделов, областного, города республиканского значения управлений образования о своем желании быть опекуном (попечителем), которое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копию удостоверения личности получателя государственной услуги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(попечителем), и супруга(-и), если лицо, желающее быть опекуном (попечителем), воспитателем, состоит в браке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заверенную справку, если получатель государственной услуги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 получателя государственной услуги, оформленную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характеристику получателя государственной услуги,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заключении брака (если состоит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об отсутствии судимости получателя государственной услуги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данных документов проводится обследование жилищно-бытовых условий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(попечительство), лицо, желающее оформить опеку (попечительство),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ребенка и выписку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4,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пенсионную книжку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отсутствии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безопасности: обеспечение сохранности документов, защиты и конфиденциальности информации о содержании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уполномоченного органа (СФЕ-1);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органа(СФЕ - 2);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 (СФЕ - 3);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 района (города областного значения) (СФЕ - 4).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Форма справки, в соответствии с которой должен быть представлен результат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2"/>
    <w:bookmarkStart w:name="z20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3"/>
    <w:bookmarkStart w:name="z2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предусмотренном законодательством Республики Казахстан.</w:t>
      </w:r>
    </w:p>
    <w:bookmarkEnd w:id="84"/>
    <w:bookmarkStart w:name="z2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родителей»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269"/>
        <w:gridCol w:w="4269"/>
        <w:gridCol w:w="3524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ВКО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Абайского района»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Кутжанова, 1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/722-52/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9-18-17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Аягозского района»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Момышулы,58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/722-37/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3-15-34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Бескарагайского района»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 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Сейфулина, 162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/722-36/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9-14-44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Бородулихинского района»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Тусупжанова, 39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/723-51/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291-77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Глубоковского района»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Пирогова, 6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/722-31/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2-15-33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Жарминского района»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101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/723-47/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6-19-74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Зайсанского района»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Жангельдина, 54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/723-40/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2-17-88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Зыряновского района»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Кирова, 54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/723-35/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4-00-69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Катон-Карагайского района»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109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/723-41/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2-14-40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Кокпектинского района»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Раева, 44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/723-48/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2-73-11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г. Курчатова»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10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/722-51/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2-57-45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Курчумского района»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Момышулы, 85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/723-39/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3-31-43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г. Риддера»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Семипалатинская, 10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/723-36/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4-24-98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г. Семей»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Интернациональная, 8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/7222/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52-25-40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Тарбагатайского района»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14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/723-46/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2-20-16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Уланского района»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К. Кайсенова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/723-38/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2-73-45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Урджарского района»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19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/722-30/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2-13-78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Шемонаихинского района»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Чапаева, 35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/723-32/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3-17-04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г. Усть-Каменогорска»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Кайсенова, 10 «а»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24-11-91</w:t>
            </w:r>
          </w:p>
        </w:tc>
      </w:tr>
    </w:tbl>
    <w:bookmarkStart w:name="z2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попечения родителей»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 для физического лица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</w:t>
      </w:r>
      <w:r>
        <w:br/>
      </w:r>
      <w:r>
        <w:rPr>
          <w:rFonts w:ascii="Times New Roman"/>
          <w:b/>
          <w:i w:val="false"/>
          <w:color w:val="000000"/>
        </w:rPr>
        <w:t>
Заключение о состоянии здоровья опекуна (усыновителя)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__________________________________________________________</w:t>
      </w:r>
    </w:p>
    <w:bookmarkStart w:name="z2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попечения родителей»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(процедур) каждой СФЕ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"/>
        <w:gridCol w:w="2465"/>
        <w:gridCol w:w="1869"/>
        <w:gridCol w:w="1485"/>
        <w:gridCol w:w="2296"/>
        <w:gridCol w:w="2297"/>
        <w:gridCol w:w="202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основных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регистрацию документов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специалиста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постановления об установлении опеки или мотивированный ответ об отказе в предоставлении государственной услуги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постановление и справку либо мотивированный ответ об отказе в предоставлении услуги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справку либо мотивированный ответ об отказе в предоставлении услуги</w:t>
            </w:r>
          </w:p>
        </w:tc>
      </w:tr>
      <w:tr>
        <w:trPr>
          <w:trHeight w:val="2145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расписку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их на подпись акиму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их в уполномоченный орган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</w:tr>
      <w:tr>
        <w:trPr>
          <w:trHeight w:val="30" w:hRule="atLeast"/>
        </w:trPr>
        <w:tc>
          <w:tcPr>
            <w:tcW w:w="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часа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дней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дней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момента сдачи получателем государственной услуги необходимых документов, определенных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 (день приема и день выдачи документов не входит в срок оказания государственной услуги), составляют тридцать календарных дней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5"/>
        <w:gridCol w:w="2893"/>
        <w:gridCol w:w="3091"/>
        <w:gridCol w:w="309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0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уполномоченного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</w:tr>
      <w:tr>
        <w:trPr>
          <w:trHeight w:val="915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(20 минут)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специалиста (23 часа)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проект постановления об установлении опеки (9 дней)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постановление и справку (20 дней)</w:t>
            </w:r>
          </w:p>
        </w:tc>
      </w:tr>
      <w:tr>
        <w:trPr>
          <w:trHeight w:val="69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получателю государственной услуги справку (не более 20 минут)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сдачи получателем государственной услуги необходимых документов,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 (день приема и день выдачи документов не входит в срок оказания государственной услуги), составляют тридцать календарных дней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5"/>
        <w:gridCol w:w="2893"/>
        <w:gridCol w:w="3091"/>
        <w:gridCol w:w="309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0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уполномоченного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</w:tr>
      <w:tr>
        <w:trPr>
          <w:trHeight w:val="915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(20 минут)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специалиста (23 часа)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проект мотивированного ответа об отказе в предоставлении государственной услуги (9 дней)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об отказе в предоставлении услуги (20 дней)</w:t>
            </w:r>
          </w:p>
        </w:tc>
      </w:tr>
      <w:tr>
        <w:trPr>
          <w:trHeight w:val="69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получателю государственной услуги мотивированный ответ об отказе в предоставлении услуги (не более 20 минут)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сдачи получателем государственной услуги необходимых документов,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 (день приема и день выдачи документов не входит в срок оказания государственной услуги), составляют тридцать календарных дней</w:t>
            </w:r>
          </w:p>
        </w:tc>
      </w:tr>
    </w:tbl>
    <w:bookmarkStart w:name="z2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попечения родителей»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– основной процесс;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– альтернативный процесс</w:t>
      </w:r>
    </w:p>
    <w:bookmarkStart w:name="z38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родителей»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Образец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Выписка из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 № ____________от "_____" ________20__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опеки (попечительства)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статьями 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26 декабря 2011 года «О браке (супружестве) и семье»,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заявления (Ф.И.О.)_______________________ 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районных, городских отделов, областных, гг. Алматы, Астана управлений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аким _________района (города)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опеку (попечительство) над несовершеннолетними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детьми, оставшимися без попечения родителей, согласно приложению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2563"/>
        <w:gridCol w:w="4528"/>
        <w:gridCol w:w="4863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 (попечитель)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Закрепить имеющееся жилье за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_____________________________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2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340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дубликатов документов об образовании»</w:t>
      </w:r>
    </w:p>
    <w:bookmarkStart w:name="z21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1"/>
    <w:bookmarkStart w:name="z2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дубликатов документов об образовании» (далее – государственная услуга) оказывается организациями основного среднего, общего среднего, технического и профессионального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1310 «Об утверждении видов и форм документов об образовании государственного образца и Правил их выдачи».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дубликата документа об образовании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лицам без гражданства, постоянно проживающим в Республике Казахстан, и лицам казахской национальности, не являющимся гражданами Республики Казахстан (далее – получатель государственной услуги).</w:t>
      </w:r>
    </w:p>
    <w:bookmarkEnd w:id="92"/>
    <w:bookmarkStart w:name="z22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93"/>
    <w:bookmarkStart w:name="z2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необходимо обратиться в организацию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с 9.00 часов до 18.30 часов, с перерывом на обед с 13.00 часов до 14.30 часов, за исключением выходных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- не более 10-ти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При устранении получателем государственной услуги указанных препятствий заявление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получатель получает 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сдает документы ответственному лицу канцелярии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канцелярии организации образования осуществляет регистрацию документов, выдает расписку получателю государственной услуги в получении необходимых документов и передает документы руководителю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организации образования передает документы заместителю по учебной работе с наложением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заместитель по учебной работе осуществляет ознакомление с предоставленными документами и передает подписанный им дубликат документа об образовании либо мотивированный ответ об отказе в предоставлении услуги на подпись руководителю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организации образования подписывает дубликат документа об образовании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заместитель по учебной работе выдает получателю государственной услуги дубликат документа об образовании либо мотивированный ответ об отказе в предоставлении услуги.</w:t>
      </w:r>
    </w:p>
    <w:bookmarkEnd w:id="94"/>
    <w:bookmarkStart w:name="z22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5"/>
    <w:bookmarkStart w:name="z2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выдается расписка о получении всех документов, в которой содержатся: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названий и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дата (время) и место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представителя организации образования,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получатели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гражданина, утерявшего документ, на имя руководителя организации образования, в котором излагаются обстоятельства его утраты;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газеты по утере документа, с указанием номера и даты регистрации выдачи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рождении или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с бюро находок.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безопасности: обеспечение сохранности документов, защиты и конфиденциальности информации о содержании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канцелярии организации образования (СФЕ –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 (СФЕ –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по учебной работе (СФЕ –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6"/>
    <w:bookmarkStart w:name="z23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7"/>
    <w:bookmarkStart w:name="z2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предусмотренном законодательством Республики Казахстан.</w:t>
      </w:r>
    </w:p>
    <w:bookmarkEnd w:id="98"/>
    <w:bookmarkStart w:name="z2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дубликатов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образовании»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(процедур) каждой СФЕ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2008"/>
        <w:gridCol w:w="2009"/>
        <w:gridCol w:w="1622"/>
        <w:gridCol w:w="2397"/>
        <w:gridCol w:w="2397"/>
        <w:gridCol w:w="201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основных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канцелярии организации образования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по учебной части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по учебной части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регистрацию документов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заместителя по учебной части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предоставленными документами и подписывает дубликат документа об образовании либо мотивированный ответ об отказе в предоставлении услуги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дубликат документа об образовании либо мотивированный ответ об отказе в предоставлении услуги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дубликат документа об образовании либо мотивированный ответ об отказе в предоставлении услуги</w:t>
            </w:r>
          </w:p>
        </w:tc>
      </w:tr>
      <w:tr>
        <w:trPr>
          <w:trHeight w:val="214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расписку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их на подпись руководству организации образования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заместителю по учебной части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</w:tr>
      <w:tr>
        <w:trPr>
          <w:trHeight w:val="30" w:hRule="atLeast"/>
        </w:trPr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часа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дней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обращения не более 10-ти календарных дней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5043"/>
        <w:gridCol w:w="4478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0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канцелярии организации образования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по учебной работе</w:t>
            </w:r>
          </w:p>
        </w:tc>
      </w:tr>
      <w:tr>
        <w:trPr>
          <w:trHeight w:val="9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регистрацию документов (не более 20 минут)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заместителя по учебной работе (23 часа)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ознакомление с предоставленными документами и подписывает дубликат документа об образовании (6 дней)</w:t>
            </w:r>
          </w:p>
        </w:tc>
      </w:tr>
      <w:tr>
        <w:trPr>
          <w:trHeight w:val="17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дубликат документа об образовании (3 дня)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получателю государственной услуги дубликат документа об образовании (не более 20 минут)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обращения не более 10-ти календарных дней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5043"/>
        <w:gridCol w:w="4478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0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канцелярии организации образования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по учебной работе</w:t>
            </w:r>
          </w:p>
        </w:tc>
      </w:tr>
      <w:tr>
        <w:trPr>
          <w:trHeight w:val="9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регистрацию документов (не более 20 минут)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заместителя по учебной работе (23 часа)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ознакомление с предоставленными документами и подписывает мотивированный ответ об отказе в предоставлении услуги (6 дней)</w:t>
            </w:r>
          </w:p>
        </w:tc>
      </w:tr>
      <w:tr>
        <w:trPr>
          <w:trHeight w:val="17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об отказе в предоставлении услуги (3 дня)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получателю государственной услуги мотивированный ответ об отказе в предоставлении услуги (не более 20 минут)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обращения не более 10-ти календарных дней</w:t>
            </w:r>
          </w:p>
        </w:tc>
      </w:tr>
    </w:tbl>
    <w:bookmarkStart w:name="z2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дубликатов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образовании»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– основные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– альтернативные действия</w:t>
      </w:r>
    </w:p>
    <w:bookmarkStart w:name="z2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340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отдыха детям из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малообеспеченных семей в загородных и пришкольных лагерях»</w:t>
      </w:r>
    </w:p>
    <w:bookmarkStart w:name="z24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2"/>
    <w:bookmarkStart w:name="z2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«Прием документов для предоставления отдыха детям из малообеспеченных семей в загородных и пришкольных лагерях» (далее – государственная услуга) оказывается управлением образования области, отделами образования районов, городов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уполномоченный орган) и организациями образования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«Об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 выдача направления в загородные и пришкольные лагеря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</w:p>
    <w:bookmarkEnd w:id="103"/>
    <w:bookmarkStart w:name="z24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04"/>
    <w:bookmarkStart w:name="z24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получателю необходимо обратиться в уполномоченный орган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стендах, расположенных в организациях образования, а также на официальных сайтах отделов образования регионов и на сайте Министерства образования и науки Республики Казахстан –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а также несоответствие категории лиц, определенных для предоставления услуги,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сдает документы ответственному лицу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канцелярии уполномоченного органа осуществляет регистрацию документов, выдает расписку получателю государственной услуги в получении необходимых документов и передает документы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 определяет ответственного специалиста с наложением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осуществляет ознакомление с предоставленными документами и разрабатывает проект направления в загородные и пришкольные лагеря либо мотивированный ответ об отказе в предоставлении услуги и передает проект направления в загородные и пришкольные лагеря либо мотивированный ответ об отказе в предоставлении услуги на подпись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уполномоченного органа подписывает направление в загородные и пришкольные лагеря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выдает получателю государственной услуги направление в загородные и пришкольные лагеря либо мотивированный ответ об отказе в предоставлении услуги.</w:t>
      </w:r>
    </w:p>
    <w:bookmarkEnd w:id="105"/>
    <w:bookmarkStart w:name="z25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06"/>
    <w:bookmarkStart w:name="z25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приеме документов уполномоченным органом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справку, подтверждающую принадлежность заявителя (семьи) к получателям государственной адресной социальной помощи, предоставляемую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(медицинский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безопасности: обеспечение сохранности документов, защиты и конфиденциальности информации о содержании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канцелярии уполномоченного органа (СФЕ - 1);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(СФЕ - 2);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(СФЕ - 3).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Форма направления в загородные и пришкольные лагеря, в соответствии с которой должен быть представлен результат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7"/>
    <w:bookmarkStart w:name="z26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8"/>
    <w:bookmarkStart w:name="z26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предусмотренном законодательством Республики Казахстан.</w:t>
      </w:r>
    </w:p>
    <w:bookmarkEnd w:id="109"/>
    <w:bookmarkStart w:name="z26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отдыха детям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4967"/>
        <w:gridCol w:w="4402"/>
        <w:gridCol w:w="2669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ВКО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образования ВКО»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К. Либкнехта,19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57-01-49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Абайского района»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Кутжанова, 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/722-52/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9-18-17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Аягозского района»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Момышулы, 58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/722-37/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3-15-34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Бескарагайского района»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 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Сейфулина, 162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/722-36/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9-14-44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Бородулихинского района»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Тусупжанова, 39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/723-51/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291-77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Глубоковского района»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Пирогова, 6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/722-31/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2-15-33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Жарминского района»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101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/723-47/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6-19-74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Зайсанского района»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Жангельдина, 54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/723-40/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2-17-88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Зыряновского района»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Кирова, 54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/723-35/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4-00-69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Катон-Карагайского района»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109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/723-41/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2-14-40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Кокпектинского района»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Раева, 44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/723-48/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2-73-11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г. Курчатова»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10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/722-51/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2-57-45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Курчумского района»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Момышулы, 85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/723-39/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3-31-43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г. Риддера»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Семипалатинская, 10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/723-36/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4-24-98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г. Семей»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Интернациональная, 8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/7222/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52-25-40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Тарбагатайского района»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14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/723-46/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2-20-16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Уланского района»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К. Кайсенова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/723-38/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2-73-45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Урджарского района»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19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/722-30/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2-13-78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Шемонаихинского района»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ул.Чапаева, 35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/723-32/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3-17-04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г. Усть-Каменогорска»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Кайсенова, 10 «а»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24-11-91</w:t>
            </w:r>
          </w:p>
        </w:tc>
      </w:tr>
    </w:tbl>
    <w:bookmarkStart w:name="z26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отдыха детям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(процедур) каждой СФЕ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2983"/>
        <w:gridCol w:w="1440"/>
        <w:gridCol w:w="1463"/>
        <w:gridCol w:w="1792"/>
        <w:gridCol w:w="2583"/>
        <w:gridCol w:w="216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основных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канцелярии уполномоченного органа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регистрацию документов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исполнителя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предоставленными документами и разрабатывает проект направления либо мотивированный ответ об отказе в предоставлении услуги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направление либо мотивированный ответ об отказе в предоставлении услуги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направление либо мотивированный ответ об отказе в предоставлении услуги</w:t>
            </w:r>
          </w:p>
        </w:tc>
      </w:tr>
      <w:tr>
        <w:trPr>
          <w:trHeight w:val="21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расписку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проект направления либо мотивированный ответ об отказе в предоставлении услуги на подпись руководству уполномоченного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ответственному специалисту подписанное направление либо мотивированный ответ об отказе в предоставлении услуги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</w:tr>
      <w:tr>
        <w:trPr>
          <w:trHeight w:val="30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часа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дней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обращения для получения государственной услуги составляют десять календарных дней со дня подачи заявления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5043"/>
        <w:gridCol w:w="4478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0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канцелярии уполномоченного органа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9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регистрацию документов (не более 20 минут)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 (23 часа)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ознакомление с предоставленными документами и разрабатывает проект направления (6 дней)</w:t>
            </w:r>
          </w:p>
        </w:tc>
      </w:tr>
      <w:tr>
        <w:trPr>
          <w:trHeight w:val="129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направление (3 дня)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получателю государственной услуги направление (не более 20 минут)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обращения для получения государственной услуги составляют десять календарных дней со дня подачи заявления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5043"/>
        <w:gridCol w:w="4478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0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канцелярии уполномоченного органа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9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регистрацию документов (не более 20 минут)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 (23 часа)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ознакомление с предоставленными документами и разрабатывает проект мотивированного ответа об отказе в предоставлении услуги (6 дней)</w:t>
            </w:r>
          </w:p>
        </w:tc>
      </w:tr>
      <w:tr>
        <w:trPr>
          <w:trHeight w:val="150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об отказе в предоставлении услуги (3 дня)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получателю государственной услуги мотивированный ответ об отказе в предоставлении услуги (не более 20 минут)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обращения для получения государственной услуги составляют десять календарных дней со дня подачи заявления</w:t>
            </w:r>
          </w:p>
        </w:tc>
      </w:tr>
    </w:tbl>
    <w:bookmarkStart w:name="z26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отдыха детям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– основные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– альтернативные действия</w:t>
      </w:r>
    </w:p>
    <w:bookmarkStart w:name="z26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отдыха детям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9"/>
        <w:gridCol w:w="5361"/>
      </w:tblGrid>
      <w:tr>
        <w:trPr>
          <w:trHeight w:val="30" w:hRule="atLeast"/>
        </w:trPr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оздоровительной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Школа: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Класс: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родителей: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работы: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талон к путевке №____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находился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 » ____________ 20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« » ___________ 20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Директор:____________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4"/>
        <w:gridCol w:w="5376"/>
      </w:tblGrid>
      <w:tr>
        <w:trPr>
          <w:trHeight w:val="30" w:hRule="atLeast"/>
        </w:trPr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Путевка действительна при наличии справки о состоянии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отъездом ребенок должен быть тщательно вымыт и одет во все чистое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при себе: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белье нижнее   2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носки   3 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личной гигиены (зубная паста, зубная щетка, шампунь, мыло, мочалка, расческа);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футболки, шорты;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брюки (джинсы);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теплая кофта (свитер или джинсовая куртка);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купальник (купальные плавки);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головной убор (кепка, панамка);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спортивный костюм;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кроссовки (кеды);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гелевые шлепки (сланцы);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полотенце – 2 шт. (банное, для лица).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ценные вещи администрация центра ответственности не несет!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</w:tc>
      </w:tr>
    </w:tbl>
    <w:bookmarkStart w:name="z26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340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общежития обучающимся в организациях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образования,</w:t>
      </w:r>
      <w:r>
        <w:br/>
      </w:r>
      <w:r>
        <w:rPr>
          <w:rFonts w:ascii="Times New Roman"/>
          <w:b/>
          <w:i w:val="false"/>
          <w:color w:val="000000"/>
        </w:rPr>
        <w:t>
высших учебных заведениях»</w:t>
      </w:r>
    </w:p>
    <w:bookmarkStart w:name="z27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5"/>
    <w:bookmarkStart w:name="z27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«Предоставление общежития обучающимся в организациях технического и профессионального образования, высших учебных заведениях» (далее – государственная услуга) оказывается организациями технического и профессионального образования (далее – организация ТиПО).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направление о предоставлении общежития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лицам без гражданства, постоянно проживающим в Республике Казахстан, и лицам казахской национальности, не являющимся гражданами Республики Казахстан (далее – получатель государственной услуги).</w:t>
      </w:r>
    </w:p>
    <w:bookmarkEnd w:id="116"/>
    <w:bookmarkStart w:name="z27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17"/>
    <w:bookmarkStart w:name="z27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необходимо обратиться в организацию ТиПО.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с 9.00 часов до 18.30 часов, с перерывом на обед с 13.00 часов до 14.30 часов, за исключением выходных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организаций ТиПО.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- не более 7-ми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полного пакета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При устранении получателем государственной услуги указанных препятствий заявление рассматривается на общих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мест в общежитии в организациях ТиПО.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сдает документы ответственному лицу канцелярии организации ТиПО;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канцелярии организации ТиПО осуществляет регистрацию документов, выдает расписку получателю государственной услуги в получении необходимых документов и передает их руководству организации ТиПО;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организации ТиПО определяет ответственного специалиста организации ТиПО с наложением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организации ТиПО осуществляет ознакомление с предоставленными документами и разрабатывает проект направления о предоставлении общежития либо мотивированного ответа об отказе в предоставлении услуги и передает проект направления о предоставлении общежития либо мотивированного ответа об отказе в предоставлении услуги на подпись руководителю организации ТиПО;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организации ТиПО подписывает направление о предоставлении общежития либо мотивированный ответ об отказе в предоставлении услуги, передает ответственному специалисту организации ТиПО для выдачи ответа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организации ТиПО выдает получателю государственной услуги направление о предоставлении общежития либо мотивированный ответ об отказе в предоставлении услуги.</w:t>
      </w:r>
    </w:p>
    <w:bookmarkEnd w:id="118"/>
    <w:bookmarkStart w:name="z28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19"/>
    <w:bookmarkStart w:name="z28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государственной услуги выдается расписка о получении всех документов, в которой содержатся: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названий и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дата (время) и место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представителя ТиПО,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предоставлении места в общежитии,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6 фотокарточек размером 3 x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формы 086-У;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ходатайство деканата факультета;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 составе семьи, при наличии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справку о смерти родителя (родителей) (для сирот), при утере одного из родителей или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справку о наличии в семье 4-х и более детей (для детей из многодетных семей);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с места учебы.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безопасности: обеспечение сохранности документов, защиты и конфиденциальности информации о содержании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канцелярии организации ТиПО (СФЕ -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ТиПО (СФЕ - 2);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организации ТиПО (СФЕ - 3)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0"/>
    <w:bookmarkStart w:name="z29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21"/>
    <w:bookmarkStart w:name="z29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предусмотренном законодательством Республики Казахстан.</w:t>
      </w:r>
    </w:p>
    <w:bookmarkEnd w:id="122"/>
    <w:bookmarkStart w:name="z29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общежития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обучающимся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высших учебных заведениях»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     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(факультет/отделение, 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«_____» </w:t>
      </w:r>
      <w:r>
        <w:rPr>
          <w:rFonts w:ascii="Times New Roman"/>
          <w:b/>
          <w:i w:val="false"/>
          <w:color w:val="000000"/>
          <w:sz w:val="28"/>
        </w:rPr>
        <w:t xml:space="preserve">_________ </w:t>
      </w:r>
      <w:r>
        <w:rPr>
          <w:rFonts w:ascii="Times New Roman"/>
          <w:b w:val="false"/>
          <w:i w:val="false"/>
          <w:color w:val="000000"/>
          <w:sz w:val="28"/>
        </w:rPr>
        <w:t>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______________(подпись)</w:t>
      </w:r>
    </w:p>
    <w:bookmarkStart w:name="z29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общежития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обучающимся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высших учебных заведениях»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(процедур) каждой СФЕ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2927"/>
        <w:gridCol w:w="1433"/>
        <w:gridCol w:w="1589"/>
        <w:gridCol w:w="2320"/>
        <w:gridCol w:w="2166"/>
        <w:gridCol w:w="198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основных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канцелярии организации ТиПО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ТиПО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ТиПО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ТиПО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ТиПО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регистрацию документов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исполнителя организации ТиПО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предоставленными документами и разрабатывает проект направления либо мотивированный ответ об отказе в предоставлении услуги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направление либо мотивированный ответ об отказе в предоставлении услуги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направление либо мотивированный ответ об отказе в предоставлении услуги</w:t>
            </w:r>
          </w:p>
        </w:tc>
      </w:tr>
      <w:tr>
        <w:trPr>
          <w:trHeight w:val="21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расписку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проект направления либо мотивированный ответ об отказе в предоставлении услуги на подпись руководству организации ТиПО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ответственному специалисту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</w:tr>
      <w:tr>
        <w:trPr>
          <w:trHeight w:val="30" w:hRule="atLeast"/>
        </w:trPr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часа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обращения для получения государственной услуги не более 7-ми календарных дней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2"/>
        <w:gridCol w:w="5161"/>
        <w:gridCol w:w="4287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0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канцелярии организации ТиПО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ТиПО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организации ТиПО</w:t>
            </w:r>
          </w:p>
        </w:tc>
      </w:tr>
      <w:tr>
        <w:trPr>
          <w:trHeight w:val="93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регистрацию документов (не более 20 минут)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 (1 день)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ознакомление с предоставленными документами и разрабатывает проект направления (5 дней)</w:t>
            </w:r>
          </w:p>
        </w:tc>
      </w:tr>
      <w:tr>
        <w:trPr>
          <w:trHeight w:val="126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направление (23 часа)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получателю государственной услуги направление (не более 20 минут)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обращения для получения государственной услуги не более 7-ми календарных дней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2"/>
        <w:gridCol w:w="5161"/>
        <w:gridCol w:w="4287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0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канцелярии организации ТиПО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ТиПО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93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регистрацию документов (не более 20 минут)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 (1 день)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ознакомление с предоставленными документами и разрабатывает проект мотивированного ответа об отказе в предоставлении услуги (5 дней)</w:t>
            </w:r>
          </w:p>
        </w:tc>
      </w:tr>
      <w:tr>
        <w:trPr>
          <w:trHeight w:val="1755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об отказе в предоставлении услуги (23 часа)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получателю государственной услуги мотивированный ответ об отказе в предоставлении услуги (не более 20 минут)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обращения для получения государственной услуги не более 7-ми календарных дней</w:t>
            </w:r>
          </w:p>
        </w:tc>
      </w:tr>
    </w:tbl>
    <w:bookmarkStart w:name="z29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общежития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обучающимся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высших учебных заведениях»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– основные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– альтернативные действия</w:t>
      </w:r>
    </w:p>
    <w:bookmarkStart w:name="z29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340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питания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обучающихся и воспитанников в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общеобразовательных школах»</w:t>
      </w:r>
    </w:p>
    <w:bookmarkStart w:name="z29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7"/>
    <w:bookmarkStart w:name="z29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«Прием документов для предоставления бесплатного питания отдельным категориям обучающихся и воспитанников в общеобразовательных школах» (далее – государственная услуга) оказывается местными исполнительными органами районов (городов областного значения)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 подпунктом 19)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 подпунктом 21)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«Об утверждении размеров, источников, видов и Правил предоставления социальной помощи гражданам, которым оказывается социальная помощь».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обучающимся и воспитанникам государственных учреждений образования (далее –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</w:p>
    <w:bookmarkEnd w:id="128"/>
    <w:bookmarkStart w:name="z30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29"/>
    <w:bookmarkStart w:name="z30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необходимо обратиться в общеобразовательные школы, находящиеся в ведении местных исполнительных органов областей, районов, городов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течение учебного года: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стендах, расположенных в фойе управлений образования областей, районов, городов республиканского, областного значения,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акиматов и управлений образований областей, районов, городов республиканского, областного значения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момента поступления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составляют 5 рабочих дней при условии сдачи получателем государственных услуг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сдает документы ответственному лицу канцелярии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канцелярии общеобразовательной школы осуществляет регистрацию документов, выдает расписку получателю государственной услуги в получении необходимых документов и передает документы руководству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общеобразовательной школы определяет ответственного специалиста с наложением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осуществляет ознакомление с предоставленными документами и разрабатывает проект справки о предоставлении бесплатного питания в общеобразовательной школе либо мотивированного ответа об отказе в предоставлении услуги и передает проект справки о предоставлении бесплатного питания в общеобразовательной школе либо мотивированного ответа об отказе в предоставлении услуги на подпись руководителю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общеобразовательной школы подписывает справку о предоставлении бесплатного питания в общеобразовательной школе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выдает получателю государственной услуги справку о предоставлении бесплатного питания в общеобразовательной школе либо мотивированный ответ об отказе в предоставлении услуги.</w:t>
      </w:r>
    </w:p>
    <w:bookmarkEnd w:id="130"/>
    <w:bookmarkStart w:name="z31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31"/>
    <w:bookmarkStart w:name="z31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получателю государственной услуги необходимо представить в общеобразовательную школу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справку, подтверждающую принадлежность получателя государственной услуги (семьи) к потребителям государственной адресной социальной помощи, предоставляемую местными исполнительными органами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 пункта 6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 пункта 6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 пункта 6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указанные категории в подпунктах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 пункта 6 настоящего регламента определяются коллегиальным органом на основании обследования материально-бытового положения семьи. При необходимости коллегиальный орган для указанных категорий в праве запрашивать необходимые документы для принятия решения об оказании финансовой и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безопасности: обеспечение сохранности документов, защиты и конфиденциальности информации о содержании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канцелярии общеобразовательной школы (СФЕ - 1);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общеобразовательной школы (СФЕ - 2);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(СФЕ - 3).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Форма справки о предоставлении бесплатного питания отдельным категориям обучающихся и воспитанников в общеобразовательных школах, в соответствии с которой должен быть представлен результат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2"/>
    <w:bookmarkStart w:name="z31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33"/>
    <w:bookmarkStart w:name="z32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предусмотренном законодательством Республики Казахстан.</w:t>
      </w:r>
    </w:p>
    <w:bookmarkEnd w:id="134"/>
    <w:bookmarkStart w:name="z32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воспитанников в общеобразовательных школах»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5038"/>
        <w:gridCol w:w="4284"/>
        <w:gridCol w:w="2715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ВКО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Абайского района»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Кутжанова, 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/722-52/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9-18-17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Аягозского района»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Момышулы, 58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/722-37/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3-15-34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Бескарагайского района»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 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Сейфулина, 162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/722-36/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9-14-44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Бородулихинского района»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Тусупжанова, 39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/723-51/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291-77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Глубоковского района»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Пирогова, 6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/722-31/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2-15-33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Жарминского района»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101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/723-47/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6-19-74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Зайсанского района»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Жангельдина, 54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/723-40/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Зыряновского района»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Кирова, 54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/723-35/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4-00-69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Катон-Карагайского района»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109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/723-41/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2-14-40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Кокпектинского района»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Раева, 44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/723-48/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2-73-11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г. Курчатова»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/722-51/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2-57-45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Курчумского района»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Момышулы, 85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/723-39/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3-31-43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г. Риддера»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Семипалатинская, 10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/723-36/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4-24-98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г. Семей»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Интернациональная, 8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/7222/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52-25-40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Тарбагатайского района»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14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/723-46/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Уланского района»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К. Кайсенова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/723-38/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2-73-45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Урджарского района»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19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/722-30/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2-13-78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Шемонаихинского района»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Чапаева, 35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/723-32/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3-17-04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г. Усть-Каменогорска»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Кайсенова, 10 «а»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24-11-91</w:t>
            </w:r>
          </w:p>
        </w:tc>
      </w:tr>
    </w:tbl>
    <w:bookmarkStart w:name="z32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воспитанников в общеобразовательных школах»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областного управления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3456"/>
        <w:gridCol w:w="1852"/>
        <w:gridCol w:w="4462"/>
        <w:gridCol w:w="2773"/>
      </w:tblGrid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сайта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образования Восточно-Казахстанской области»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570149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К. Либкнехта, 19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www.dovko.kz</w:t>
            </w:r>
          </w:p>
        </w:tc>
      </w:tr>
    </w:tbl>
    <w:bookmarkStart w:name="z32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воспитанников в общеобразовательных школах»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Образец заявления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 общеобразовательных школах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Директору школы 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школы)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(__________ района, _________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директора)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гр.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заявителя)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(-ей)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проживания, телефон)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включить моего несовершеннолетнего ребенка (Ф.И.О.,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рождения), обучающегося в (указать № и литер класса), в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воспитанников, обеспечивающихся бесплатным питанием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учебный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Дата, подпись</w:t>
      </w:r>
    </w:p>
    <w:bookmarkStart w:name="z32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воспитанников в общеобразовательных школах»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 расписки о получении документов у потребителя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Школа ___________ (указать № или наименование школы)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(наименование населенного пункта, района, города и области)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Расписка в приеме документов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(Ф.И.О. потребителя)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Справка, подтверждающая 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государственной адресной социальной 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предоставляемая местными исполнительными органами для категории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полученных доходах (заработная плата работающих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родителей или лиц их заменяющих, доходы от предпринимательской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видов деятельности, доходы в виде алиментов на детей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уполномоченного органа об утверждении опеки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(попечительства), патронатного воспитания для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родителей, воспитывающихся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обследования материально-жилищных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Другие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 20__ г.</w:t>
      </w:r>
    </w:p>
    <w:bookmarkStart w:name="z32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воспитанников в общеобразовательных школах»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(процедур) каждой СФЕ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"/>
        <w:gridCol w:w="1807"/>
        <w:gridCol w:w="2012"/>
        <w:gridCol w:w="1625"/>
        <w:gridCol w:w="2400"/>
        <w:gridCol w:w="2401"/>
        <w:gridCol w:w="219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основных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канцелярии общеобразовательной школы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общеобразовательной школы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общеобразовательной школы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регистрацию документов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специалиста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предоставленными документами и разрабатывает проект справки о предоставлении бесплатного питания либо мотивированный ответ об отказе в предоставлении услуги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справку о предоставлении бесплатного питания либо мотивированный ответ об отказе в предоставлении услуги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справку о предоставлении бесплатного питания либо мотивированный ответ об отказе в предоставлении услуги</w:t>
            </w:r>
          </w:p>
        </w:tc>
      </w:tr>
      <w:tr>
        <w:trPr>
          <w:trHeight w:val="214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расписку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их на подпись руководству общеобразовательной школы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ответственному специалисту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</w:tr>
      <w:tr>
        <w:trPr>
          <w:trHeight w:val="30" w:hRule="atLeast"/>
        </w:trPr>
        <w:tc>
          <w:tcPr>
            <w:tcW w:w="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день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часа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обращения для получения государственной услуги (в течение 5 дней с момента поступления заявления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регламенту) составляют 5 рабочих дней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5043"/>
        <w:gridCol w:w="4478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0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канцелярии общеобразовательной школы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общеобразовательной школы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</w:t>
            </w:r>
          </w:p>
        </w:tc>
      </w:tr>
      <w:tr>
        <w:trPr>
          <w:trHeight w:val="9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регистрацию документов (не более 30 минут)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специалиста (1 день)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ознакомление с предоставленными документами и разрабатывает проект справки о предоставлении бесплатного питания (3 дня)</w:t>
            </w:r>
          </w:p>
        </w:tc>
      </w:tr>
      <w:tr>
        <w:trPr>
          <w:trHeight w:val="147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справку о предоставлении бесплатного питания (23 часа)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получателю государственной услуги справку о предоставлении бесплатного питания (не более 30 минут)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обращения для получения государственной услуги (в течение 5 дней с момента поступления заявления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регламенту) составляют 5 рабочих дней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5043"/>
        <w:gridCol w:w="4478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0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канцелярии общеобразовательной школы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общеобразовательной школы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</w:t>
            </w:r>
          </w:p>
        </w:tc>
      </w:tr>
      <w:tr>
        <w:trPr>
          <w:trHeight w:val="9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регистрацию документов (не более 30 минут)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специалиста (1 день)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ознакомление с предоставленными документами и разрабатывает проект мотивированного ответа об отказе в предоставлении услуги (3 дня)</w:t>
            </w:r>
          </w:p>
        </w:tc>
      </w:tr>
      <w:tr>
        <w:trPr>
          <w:trHeight w:val="144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об отказе в предоставлении услуги (23 часа)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получателю государственной услуги мотивированный ответ об отказе в предоставлении услуги (не более 30 минут)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обращения для получения государственной услуги (в течение 5 дней с момента поступления заявления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регламенту) составляют 5 рабочих дней</w:t>
            </w:r>
          </w:p>
        </w:tc>
      </w:tr>
    </w:tbl>
    <w:bookmarkStart w:name="z32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воспитанников в общеобразовательных школах»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438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– основные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– альтернативные действия</w:t>
      </w:r>
    </w:p>
    <w:bookmarkStart w:name="z32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воспитанников в общеобразовательных школах»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Образец справки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предоставлении 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 общеобразовательных школах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Дана___________________ в том, что он/она включен (-а) в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обучающихся и воспитанников, обеспечивающихся бесплатным питанием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20____ - 20____ учебном году.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Дата, подпись директора школы</w:t>
      </w:r>
    </w:p>
    <w:bookmarkStart w:name="z32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340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зачисление в организации образования,</w:t>
      </w:r>
      <w:r>
        <w:br/>
      </w:r>
      <w:r>
        <w:rPr>
          <w:rFonts w:ascii="Times New Roman"/>
          <w:b/>
          <w:i w:val="false"/>
          <w:color w:val="000000"/>
        </w:rPr>
        <w:t>
осуществляющие подготовку кадров по образовательным программам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образования»</w:t>
      </w:r>
    </w:p>
    <w:bookmarkStart w:name="z32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3"/>
    <w:bookmarkStart w:name="z33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«Прием документов и зачисление в организации образования, осуществляющие подготовку кадров по образовательным программам технического и профессионального образования» (далее – государственная услуга) оказывается организациями технического и профессионального образования (далее – организация ТиПО).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19 января 2012 года № 130 «Об утверждении Типовых правил приема на обучение в организации образования, реализующие профессиональные учебные программы технического и профессионального образования» (далее – Типовые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государственной услуги являются общий приказ о зачислении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иностранным гражданам и лицам без гражданства, имеющим основное среднее (основное общее), общее среднее (среднее общее), техническое и профессиональное (начальное профессиональное и среднее профессиональное), послесреднее, высшее (высшее профессиональное) образование (далее – получатель государственной услуги).</w:t>
      </w:r>
    </w:p>
    <w:bookmarkEnd w:id="144"/>
    <w:bookmarkStart w:name="z33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45"/>
    <w:bookmarkStart w:name="z33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необходимо обратиться в организацию ТиПО.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очную форму обучения - с 20 июня по 20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вечернюю и заочную формы обучения - с 20 июня по 20 сентября;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специальностям искусства и культуры - с 20 июня по 20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Вступительные экзамены проводятся: на очную форму обучения - с 1 августа по 28 августа, на вечернюю и заочную формы обучения - с 1 августа по 25 сентября; по специальностям искусства и культуры специальные или творческие экзамены проводятся с 21 июля по 28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Зачисление в состав обучающихся по образовательным учебным программам технического и профессионального образования на очную форму обучения - с 25 августа по 30 августа, на вечернюю и заочную формы обучения - с 15 сентября по 30 сентября;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рабочие дни в соответствии с установленным графиком работы с 9.00 часов до 18.00 часов,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интернет-ресурсах и стендах, расположенных в фойе организаций технического и профессионального образования, а также на официальных сайтах Министерства образования и науки Республики Казахстан (www.edu.gov.kz), акиматов, управлений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на этапе приема документов - не более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– с момента поступления заявления до момента зачисления в установленные Типовыми правилами сроки по 30 августа на очную форму обучения, по 30 сентября на заочную форму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более чем в недельный срок со дня регистрации документов приемная комиссия извещает о допуске поступающих к вступительным экзаменам.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служит предоставление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сдает документы члену приемной комиссии организации ТиПО;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приемная комиссия организации ТиПО осуществляет ознакомление с предоставленными документами, производит регистрацию документов в «Книге регистрации поступающих в число обучающихся» и выдает расписку о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сообщает место и время, а также форму проведения вступительных экзаменов;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приемная комиссия проводит конкурс в соответствии с Типовыми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основании решения приемной комиссии руководство организации ТиПО выносит общий приказ о зачислении в организацию ТиПО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приемная комиссия выдает получателю государственной услуги выписку с приказа о зачислении в организацию ТиПО либо мотивированный ответ об отказе в предоставлении услуги.</w:t>
      </w:r>
    </w:p>
    <w:bookmarkEnd w:id="146"/>
    <w:bookmarkStart w:name="z34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47"/>
    <w:bookmarkStart w:name="z34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Лицу, сдавшему документы, выдается расписка о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номера и даты приема заявления, фамилии, имени, отчества члена приемной комиссии, выдавшего расписку.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об образовании (подлинник);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заявление о приеме на обучение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медицинскую справку по форме № 086-У c приложением флюороснимка (для инвалидов I и II группы и инвалидов с детства – заключение медико-социальной экспертизы);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4 фотокарточки размером 3 х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 получателя государственной услуги, предъявляются лично законными представителями.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представляют документ, определяющий их статус, с отметкой о регистрации по месту проживания: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иностранец - вид на жительство иностранца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лицо без гражданства - удостоверение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беженец - удостоверение беженца;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лицо, ищущее убежище, - свидетельство лица, ищущего убежище;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оралман - удостоверение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от поступающих регистрируются в журналах регистрации организаций образования по формам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представившие сертификат комплексного тестирования (выпускники прошлых лет, участвовавшие в комплексном тестировании в текущем году, для поступления в высшие учебные заведения) или сертификат о результатах ЕНТ (выпускники текущего года, участвовавшие в едином национальном тестировании) освобождаются от вступительных экзаменов и допускаются к конкурсу согласно условиям, указанным в Типовых правилах.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безопасности: обеспечение сохранности документов, защиты и конфиденциальности информации о содержании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член приемной комиссии организации ТиПО (СФЕ - 1);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ТиПО (СФЕ - 2).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8"/>
    <w:bookmarkStart w:name="z35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49"/>
    <w:bookmarkStart w:name="z3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предусмотренном законодательством Республики Казахстан.</w:t>
      </w:r>
    </w:p>
    <w:bookmarkEnd w:id="150"/>
    <w:bookmarkStart w:name="z3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образования, осуществляющие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подготовку кадров по 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профессионального образования»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учредителя)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учебного заведения)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№ ______</w:t>
      </w:r>
      <w:r>
        <w:br/>
      </w:r>
      <w:r>
        <w:rPr>
          <w:rFonts w:ascii="Times New Roman"/>
          <w:b/>
          <w:i w:val="false"/>
          <w:color w:val="000000"/>
        </w:rPr>
        <w:t>
о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Получены от гражданина (-ки)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имя, отчество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следующие документы </w:t>
      </w:r>
      <w:r>
        <w:rPr>
          <w:rFonts w:ascii="Times New Roman"/>
          <w:b w:val="false"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Заявление_________________________________________________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Документ, удостоверяющий личность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 (наименование документа об образовании)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 «____» ___________ 20___г.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Три фотокарточки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Справка о состоянии здоровья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секретарь по приему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*Перечень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</w:t>
      </w:r>
    </w:p>
    <w:bookmarkStart w:name="z3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образования, осуществляющие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подготовку кадров по 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профессионального образования»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(процедур) каждой СФЕ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"/>
        <w:gridCol w:w="2235"/>
        <w:gridCol w:w="2326"/>
        <w:gridCol w:w="2496"/>
        <w:gridCol w:w="2687"/>
        <w:gridCol w:w="2688"/>
      </w:tblGrid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приемной комиссии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приемной комиссии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ТиПО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приемной комиссии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предоставленными документами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комиссия проводит конкурс в соответствии с Типовыми правилами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решения приемной комиссии выносит общий приказ о зачислении в организацию ТиПО либо мотивированный ответ об отказе в предоставлении услуги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приказ о зачислении в организацию ТиПО либо мотивированный ответ об отказе в предоставлении услуги</w:t>
            </w:r>
          </w:p>
        </w:tc>
      </w:tr>
      <w:tr>
        <w:trPr>
          <w:trHeight w:val="2145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расписку о приеме документов и сообщает место и время, проведения вступительных экзаменов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Выносит решение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их члену приемной комиссии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</w:tr>
      <w:tr>
        <w:trPr>
          <w:trHeight w:val="30" w:hRule="atLeast"/>
        </w:trPr>
        <w:tc>
          <w:tcPr>
            <w:tcW w:w="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60 минут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часов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60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чем в недельный срок со дня регистрации документов приемная комиссия извещает о допуске поступающих к вступительным экзаменам.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обращения для получения государственной услуги – с момента поступления заявления до момента зачисления в установленные Типовыми правилами сроки по 30 августа на очную форму обучения, по 30 сентября на заочную форму обучения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8"/>
        <w:gridCol w:w="6552"/>
      </w:tblGrid>
      <w:tr>
        <w:trPr>
          <w:trHeight w:val="600" w:hRule="atLeast"/>
        </w:trPr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приемной комиссии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ТиПО</w:t>
            </w:r>
          </w:p>
        </w:tc>
      </w:tr>
      <w:tr>
        <w:trPr>
          <w:trHeight w:val="930" w:hRule="atLeast"/>
        </w:trPr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ознакомление с предоставленными документами (не более 60 минут)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решения приемной комиссии выносит общий приказ о зачислении в организацию ТиПО либо мотивированный ответ об отказе в предоставлении услуги (46 часов)</w:t>
            </w:r>
          </w:p>
        </w:tc>
      </w:tr>
      <w:tr>
        <w:trPr>
          <w:trHeight w:val="930" w:hRule="atLeast"/>
        </w:trPr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конкурс в соответствии с Типовыми правилами (5 дней)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получателю государственной услуги приказ о зачислении в организацию ТиПО (не более 60 минут)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чем в недельный срок со дня регистрации документов приемная комиссия извещает о допуске поступающих к вступительным экзаменам.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обращения для получения государственной услуги – с момента поступления заявления до момента зачисления в установленные Типовыми правилами сроки по 30 августа на очную форму обучения, по 30 сентября на заочную форму обучения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8"/>
        <w:gridCol w:w="6552"/>
      </w:tblGrid>
      <w:tr>
        <w:trPr>
          <w:trHeight w:val="600" w:hRule="atLeast"/>
        </w:trPr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приемной комиссии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ТиПО</w:t>
            </w:r>
          </w:p>
        </w:tc>
      </w:tr>
      <w:tr>
        <w:trPr>
          <w:trHeight w:val="930" w:hRule="atLeast"/>
        </w:trPr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ознакомление с предоставленными документами (не более 60 минут)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решения приемной комиссии выносит мотивированный ответ об отказе в предоставлении услуги (46 часов)</w:t>
            </w:r>
          </w:p>
        </w:tc>
      </w:tr>
      <w:tr>
        <w:trPr>
          <w:trHeight w:val="930" w:hRule="atLeast"/>
        </w:trPr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конкурс в соответствии с Типовыми правилами (5 дней)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получателю государственной услуги мотивированный ответ об отказе в предоставлении услуги (не более 60 минут)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чем в недельный срок со дня регистрации документов приемная комиссия извещает о допуске поступающих к вступительным экзаменам.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обращения для получения государственной услуги – с момента поступления заявления до момента зачисления в установленные Типовыми правилами сроки по 30 августа на очную форму обучения, по 30 сентября на заочную форму обучения</w:t>
            </w:r>
          </w:p>
        </w:tc>
      </w:tr>
    </w:tbl>
    <w:bookmarkStart w:name="z3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образования, осуществляющие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подготовку кадров по 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профессионального образования»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– основные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– альтернативные действия</w:t>
      </w:r>
    </w:p>
    <w:bookmarkStart w:name="z3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340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разрешений на обучение в форме экстерната в</w:t>
      </w:r>
      <w:r>
        <w:br/>
      </w:r>
      <w:r>
        <w:rPr>
          <w:rFonts w:ascii="Times New Roman"/>
          <w:b/>
          <w:i w:val="false"/>
          <w:color w:val="000000"/>
        </w:rPr>
        <w:t>
организациях основного среднего, общего среднего образования»</w:t>
      </w:r>
    </w:p>
    <w:bookmarkStart w:name="z35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5"/>
    <w:bookmarkStart w:name="z3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разрешений на обучение в форме экстерната в организациях основного среднего, общего среднего образования» (далее – государственная услуга) оказывается организациями среднего образования Республики Казахстан, реализующими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 (далее – организация образования) и управлением образования области, отделами образования районов и городов областного значения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 подпунктом 24-4)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 подпунктом 25-7)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 подпунктом 21-3)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 и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обучающихся, утвержденными приказом Министра образования и науки Республики Казахстан от 18 марта 2008 года № 125.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разрешение на обучение в форме экстерната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физическим лицам (далее - получатель государственной услуги).</w:t>
      </w:r>
    </w:p>
    <w:bookmarkEnd w:id="156"/>
    <w:bookmarkStart w:name="z36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57"/>
    <w:bookmarkStart w:name="z3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необходимо обратиться в организацию образования и уполномоченный орган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осуществляется ежедневно с 9.00 до 18.30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не имеющим возможности обучаться в общеобразовательных организациях образования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обучающимся, временно проживающим за рубежом или выезжающим на постоянное место жительства либо обучающимся по линии международного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не завершившим своевременное обучение в организациях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сдает документы ответственному лицу канцелярии уполномоченного органа или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канцелярии уполномоченного органа или организации образования осуществляет регистрацию документов, выдает опись получателю государственной услуги с отметкой о дне получения всех необходимых документов и передает документы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 или организации образования определяет ответственного специалиста с наложением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осуществляет ознакомление с предоставленными документами и разрабатывает проект разрешения на обучение в форме экстерната либо мотивированный ответ об отказе в предоставлении услуги и передает проект разрешения на обучение в форме экстерната либо мотивированный ответ об отказе в предоставлении услуги на подпись руководству уполномоченного органа или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уполномоченного органа или организации образования подписывает разрешение на обучение в форме экстерната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выдает получателю государственной услуги разрешение на обучение в форме экстерната либо мотивированный ответ об отказе в предоставлении услуги.</w:t>
      </w:r>
    </w:p>
    <w:bookmarkEnd w:id="158"/>
    <w:bookmarkStart w:name="z37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59"/>
    <w:bookmarkStart w:name="z3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подает заявление в произвольной форме на имя руководителя уполномоченного органа или организации образования не позднее 1 декабря текущего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получателя государственной услуги на обучение в форме экстерната регистрируется в журнале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справка-заключение медико-социальной экспертизы (далее - МСЭ) о состоянии здоровья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временном проживании за рубежом родителей обучающегося или лиц, их заменяющих, документ, подтверждающий обучение за рубежом по линии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табелей (нотариально заверенные) успеваемости за последний класс обучения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безопасности: обеспечение сохранности документов, защиты и конфиденциальности информации о содержании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канцелярии уполномоченного органа или организации образования (СФЕ - 1);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или организации образования (СФЕ - 2);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(СФЕ - 3).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0"/>
    <w:bookmarkStart w:name="z37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61"/>
    <w:bookmarkStart w:name="z3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предусмотренном законодательством Республики Казахстан.</w:t>
      </w:r>
    </w:p>
    <w:bookmarkEnd w:id="162"/>
    <w:bookmarkStart w:name="z3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форме 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образования»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оказанию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4912"/>
        <w:gridCol w:w="4577"/>
        <w:gridCol w:w="2548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ВКО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Абайского района»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Кутжанова, 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/722-52/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9-18-17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Аягозского района»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Момышулы, 58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/722-37/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3-15-34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Бескарагайского района»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 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Сейфулина, 162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/722-36/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9-14-44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Бородулихинского района»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Тусупжанова, 39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/723-51/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291-77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Глубоковского района»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Пирогова, 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/722-31/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2-15-33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Жарминского района»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101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/723-47/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6-19-74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Зайсанского района»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Жангельдина, 54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/723-40/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Зыряновского района»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Кирова, 54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/723-35/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4-00-69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Катон-Карагайского района»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Абылайхана, 109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/723-41/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2-14-40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Кокпектинского района»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Раева, 44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/723-48/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2-73-11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г. Курчатова»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/722-51/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2-57-45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Курчумского района»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Момышулы, 85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/723-39/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3-31-43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г. Риддера»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Семипалатинская, 10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/723-36/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4-24-98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г. Семей»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Интернациональная, 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/7222/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52-25-40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Тарбагатайского района»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14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/723-46/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Уланского района»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К. Кайсенова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/723-38/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2-73-45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Урджарского района»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19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/722-30/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2-13-78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Шемонаихинского района»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Чапаева, 35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/723-32/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3-17-04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г. Усть-Каменогорска»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Кайсенова, 10 «а»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24-11-91</w:t>
            </w:r>
          </w:p>
        </w:tc>
      </w:tr>
    </w:tbl>
    <w:bookmarkStart w:name="z3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форме 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образования»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(процедур) каждой СФЕ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1828"/>
        <w:gridCol w:w="1958"/>
        <w:gridCol w:w="1665"/>
        <w:gridCol w:w="2460"/>
        <w:gridCol w:w="2461"/>
        <w:gridCol w:w="206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основных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канцелярии организации образования или уполномоченного органа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 или уполномоченного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 или уполномоченного органа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 или уполномоченного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 или уполномоченного органа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регистрацию документов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предоставленными документами и разрабатывает проект разрешения на обучение в форме экстерната либо мотивированный ответ об отказе в предоставлении услуги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проект разрешения на обучение в форме экстерната либо мотивированный ответ об отказе в предоставлении услуги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разрешение на обучение в форме экстерната либо мотивированный ответ об отказе в предоставлении услуги</w:t>
            </w:r>
          </w:p>
        </w:tc>
      </w:tr>
      <w:tr>
        <w:trPr>
          <w:trHeight w:val="214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опись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проект разрешения на обучение в форме экстерната либо мотивированный ответ об отказе в предоставлении услуги на подпись руководству организации образования или уполномоченного органа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ответственному специалисту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</w:tr>
      <w:tr>
        <w:trPr>
          <w:trHeight w:val="30" w:hRule="atLeast"/>
        </w:trPr>
        <w:tc>
          <w:tcPr>
            <w:tcW w:w="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часа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дня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момента сдачи получателем государственной услуги необходимых документов, определенных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регламента, составляют пятнадцать рабочих дней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5041"/>
        <w:gridCol w:w="4480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0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канцелярии организации образования или уполномоченного органа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 или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организации образования или уполномоченного органа</w:t>
            </w:r>
          </w:p>
        </w:tc>
      </w:tr>
      <w:tr>
        <w:trPr>
          <w:trHeight w:val="9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регистрацию документов (не более 30 минут)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специалиста (23 часа)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ознакомление с предоставленными документами и разрабатывает проект разрешения на обучение в форме экстерната (10 дней)</w:t>
            </w:r>
          </w:p>
        </w:tc>
      </w:tr>
      <w:tr>
        <w:trPr>
          <w:trHeight w:val="150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разрешение на обучение в форме экстерната (4 дня)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получателю государственной услуги разрешение на обучение в форме экстерната (не более 30 минут)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сдачи получателем государственной услуги необходимых документов,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регламента, составляют пятнадцать рабочих дней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5041"/>
        <w:gridCol w:w="4480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0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канцелярии организации образования или уполномоченного органа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 или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организации образования или уполномоченного органа</w:t>
            </w:r>
          </w:p>
        </w:tc>
      </w:tr>
      <w:tr>
        <w:trPr>
          <w:trHeight w:val="9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регистрацию документов (не более 30 минут)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специалиста (23 часа)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ознакомление с предоставленными документами и разрабатывает проект мотивированного ответа об отказе в предоставлении услуги(10 дней)</w:t>
            </w:r>
          </w:p>
        </w:tc>
      </w:tr>
      <w:tr>
        <w:trPr>
          <w:trHeight w:val="148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об отказе в предоставлении услуги (4 дня)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получателю государственной услуги мотивированный ответ об отказе в предоставлении услуги (не более 30 минут)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сдачи получателем государственной услуги необходимых документов,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регламента, составляют пятнадцать рабочих дней</w:t>
            </w:r>
          </w:p>
        </w:tc>
      </w:tr>
    </w:tbl>
    <w:bookmarkStart w:name="z3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форме 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образования»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– основные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– альтернативные действия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