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9a4c" w14:textId="dbd9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и социальных рабочих мест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02 февраля 2012 года N 15085. Зарегистрировано Управлением юстиции города Усть-Каменогорска Департамента юстиции Восточно-Казахстанской области 06 марта 2012 года за N 5-1-181. Утратило силу - постановлением акимата города Усть-Каменогорска от 21 мая 2012 года N 1304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города Усть-Каменогорска от 21.05.2012 N 1304.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подпунктами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подпунктами 5-4,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молодежной практики,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>Правил организации и финансирования социальных рабочих мест, утвержденных постановлением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21 декабря 2011 года № 39/4 «О бюджете города Усть-Каменогорска на 2012-2014 годы» (зарегистрировано в Реестре государственной регистрации нормативных правовых актов за № 5-1-177)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рабочие места для прохождения молодежной практики в 2012 году (финансирование из местного бюджета),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рабочие места для прохождения молодежной практики в 2012 году (финансирование из республиканского бюджета),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работодателей, где будут организованы социальные рабочие места в 2012 году (финансирование из местного бюджета),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работодателей, где будут организованы социальные рабочие места в 2012 году (финансирование из республиканского бюджета),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постановления акимата от 2 июня 2009 года № 1565 «О мерах по социальной защите от безработицы целевых групп населения»;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23 июля 2009 года № 2788 «О дополнительных мерах по социальной защите молодежи»;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19 апреля 2010 года № 6748 «О мерах по социальной защите от безработицы целевых групп населения в рамках реализации стратегии региональной занятости».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Усть-Каменогорска              И. Абишев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2012 года № 15085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прохождения молодежной практики в 2012 году</w:t>
      </w:r>
      <w:r>
        <w:br/>
      </w:r>
      <w:r>
        <w:rPr>
          <w:rFonts w:ascii="Times New Roman"/>
          <w:b/>
          <w:i w:val="false"/>
          <w:color w:val="000000"/>
        </w:rPr>
        <w:t>
(финансирование из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4494"/>
        <w:gridCol w:w="2608"/>
        <w:gridCol w:w="1900"/>
        <w:gridCol w:w="1879"/>
        <w:gridCol w:w="2137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(в месяцах)</w:t>
            </w:r>
          </w:p>
        </w:tc>
      </w:tr>
      <w:tr>
        <w:trPr>
          <w:trHeight w:val="31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координации занятости и социальных программ Восточно-Казахстанской области»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Усть-Каменогорска»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статистики Восточно-Казахстанской области»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финансов города Усть-Каменогорска»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предпринимательства, сельского хозяйства и ветеринарии города Усть-Каменогорска»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 и охрана окружающей среды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города Усть-Каменогорска»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филолог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местное управление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архитектуры и градостроительства города Усть-Каменогорска»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кадастру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бюджетного планирования города Усть-Каменогорска»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«Налоговое управление по городу Усть-Каменогорску налогового департамента по Восточно-Казахстанской области»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финансист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города Усть-Каменогорска»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уровней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земельных отношений Восточно-Казахстанской области»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и кадастр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экономист, 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природных ресурсов и регулирования природопользования Восточно-Казахстанской области»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по правовой статистике и специальным учетам Генеральной прокуратуры Республики Казахстан по Восточно-Казахстанской области»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города Усть-Каменогорска»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Восточно-Казахстанского областного суда Департамента по обеспечению деятельности судов при Верховном Суде Республики Казахстан» (аппарат Верховного Суда Республики Казахстан)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«Казагромаркетинг» в Восточно-Казахстанской области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IT - специалист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акционерного общества «Казпочта»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«Helfer-Beistand»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«Belisima»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информатики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«Фонд непрерывного образования»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общественного объединения «Республиканское общество женщин-инвалидов, имеющих на иждивении несовершеннолетних детей «Биби-Ана»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женщин-инвалидов «Алтын-Ай»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Дочернее государственное предприятие «Вычислительный центр по статистике Восточно-Казахстанской области» Республиканского государственного предприятия на праве хозяйственного ведения «Информационно-вычислительный центр Агентства Республики Казахстан по статистике»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«Жастар-Печать»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«Микрокредитная организация Восточно-Казахстанский региональный фонд по поддержке малообеспеченных граждан»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«Институт анализа и прогнозирования Восточно-Казахстанской области»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«НУР-БАНК»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банковское дело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физической культуры и спорта города Усть-Каменогорска»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государственное коммунальное предприятие «Областной Дом Дружбы малой ассамблеи народов Восточного Казахстана» акимата Восточно-Казахстанской области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 всех уровней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областная дирекция телекоммуникаций филиала Акционерного общества «Казахтелеком»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«Инспекция финансового контроля по Восточно-Казахстанской области Комитета финансового контроля Министерства финансов Республики Казахстан»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 бухгалтер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Восточно-Казахстанской области комитета по исполнению судебных актов Министерства Юстиции Республики Казахстан (по согласованию)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05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2012 года № 15085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 в 2012 году</w:t>
      </w:r>
      <w:r>
        <w:br/>
      </w:r>
      <w:r>
        <w:rPr>
          <w:rFonts w:ascii="Times New Roman"/>
          <w:b/>
          <w:i w:val="false"/>
          <w:color w:val="000000"/>
        </w:rPr>
        <w:t>
(финансирование из республиканского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409"/>
        <w:gridCol w:w="3008"/>
        <w:gridCol w:w="1585"/>
        <w:gridCol w:w="1798"/>
        <w:gridCol w:w="2138"/>
      </w:tblGrid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пп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(месяцев)</w:t>
            </w:r>
          </w:p>
        </w:tc>
      </w:tr>
      <w:tr>
        <w:trPr>
          <w:trHeight w:val="19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«Усть-Каменогорский мукомольный комбинат»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акционерного общества «Специализированное охранное подразделение «Кузет» Восточно-Казахстанской области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жилищно-коммунального хозяйства, пассажирского транспорта и автомобильных дорог города Усть-Каменогорcка»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теплоснабжению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 водоснабжению и канализации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строитель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инженер-энергетик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«Дороги Востока»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«Апару»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маркетолог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«Землеустроитель»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и кадастр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«Топи-проект»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по водоснабжению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промышленного и гражданского строительства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областная дирекция телекоммуникаций филиала Акционерного общества «Казахтелеком»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техник-строитель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«Нұрлы саяхат»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туризму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туристический агент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природных ресурсов и регулирования природопользования Восточно-Казахстанской области»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инженер-гидролог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Келдыбаева Шолпан Келдыбаевна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портной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«Обьединение досуговых клубов «Бірге»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«Helfer-Beistand»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«Противораковый центр «Үміт»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«ИСХ-ХХІ»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«Жеменей»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лаборант химического анализа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монтажник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Әлібеков Саян Әлібекұлы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«Юридическая фирма «STALKER»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«Областной фонд содействия реализации программ бизнес-образования «Деловая перспектива»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«ЭЛХОН»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техник-механик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станочник широкого профиля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сверловщик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обьединение «Усть-Каменогорская организация ветеранов войны в Афганистане»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«Научно-производственный центр Грид»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проектировщик промышленного и гражданского строительства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Республиканского государственного казенного предприятия «Государственный центр по выплате пенсий» Министерства труда и социальной защиты населения Республики Казахстан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«Казахская средняя школа № 1»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«Многопрофильная школа-гимназия № 3»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начального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казахского языка и литературы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«Ахмеровская средняя школа»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английского языка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 и спорта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русского языка и литературы начального образования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ведения «Центр управления пассажирскими перевозками города Усть-Каменогорска» акимата города Усть-Каменогорска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 автомобильного транспорта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«Набережная Иртыша 56»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«Өскемен-Қағаз»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художник-мастер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«Усть-Каменогорск-Консалтинг»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оценщик-эксперт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«Иртышская бассейновая инспекция по регулированию использования и охране водных ресурсов Комитета по водным ресурсам Министерства сельского хозяйства Республики Казахстан»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№ 1» акимата города Усть-Каменогорска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исполнению судебных актов Восточно- Казахстанской области Комитета по исполнению судебных актов Министерства юстиции Республики Казахстан»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Агрофирма «ИнтерПоиск»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«Алтай Servise Group»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«Альянс гражданского общества»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«AES Усть-Каменогорская ТЭЦ»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английский язык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«AsT prime»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«Өскементурист»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обслуживания гостиничного хозяйства и туристических комплексов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«STUDY»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«Усть-Каменогорский завод металлоконструкций-Имсталькон»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«Металлург - 5»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«Лазаренко Вячеслав Анатольевич»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«Answer»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«Өскемен Водоканал» Акимата города Усть-Каменогорска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геология и разведка месторождений полезных ископаемых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 канализация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города Усть-Каменогорска Департамента юстиции Восточно-Казахстанской области Министерства юстиции Республики Казахстан»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«Средняя общеобразовательная разноуровневая многопрофильная школа № 37»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математики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истории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«Школа- гимназия № 43 имени К. Нургалиева»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«Центр развития местного самоуправления»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«НИКА»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«Артеменко Татьяна Владимировна»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 пищевой промышленности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«Растокина Наталья Геннадьевна»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«Линия Улыбки»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 ортопедическая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«Закрепостной»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5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«Техническо- экономический колледж»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юстиции Восточно-Казахстанской области»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«Бобрышева Людмила Ивановна»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судебный исполнитель Тугелулы Ержан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«АЗИЯ АВТО»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электроэнергетик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стандартизация, метрология и сертификация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 по ремонту и обслуживанию электрооборудования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контролю и социальной защите Комитета по контролю и социальной защите Министерства труда и социальной защиты населения Республики Казахстан по Восточно-Казахстанской области»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горное дело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«Канцелярия Восточно-Казахстанского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«Департамент по делам религий Восточно-Казахстанской области Агентства Республики Казахстан по делам религий»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делопроизводитель, архивариус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«Вне Формата»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Комитета по правовой статистике и специальным учетам Генеральной прокуратуры Республики Казахстан по Восточно-Казахстанской области» (по согласованию)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«Центр занятости № 2» акимата города Усть-Каменогорска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2012 года № 15085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 в 2012 году</w:t>
      </w:r>
      <w:r>
        <w:br/>
      </w:r>
      <w:r>
        <w:rPr>
          <w:rFonts w:ascii="Times New Roman"/>
          <w:b/>
          <w:i w:val="false"/>
          <w:color w:val="000000"/>
        </w:rPr>
        <w:t>
(финансирование из местного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4005"/>
        <w:gridCol w:w="2031"/>
        <w:gridCol w:w="1359"/>
        <w:gridCol w:w="1684"/>
        <w:gridCol w:w="1142"/>
        <w:gridCol w:w="2314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(месяцев)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местного бюджета (на 1 человека)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Унжакова Ирина Сергеевна «РаИра»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продажам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«Артеменко Татьяна Владимировна»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тестовод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 полуфабрикатов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пекаря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«Мухаметжанов Руслан Тусупбекович»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«Мухаметжанова Кульзипа Касымхановна»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«АНТ» Дегтярева Валентина Павловна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ногтевого сервиса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«Лисин Алексей Владимирович»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мойщик автомобилей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«Рыдванский Андрей Геннадиевич»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Жилищно-строительный кооператив «Приборист» (по согласованию)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«Лихарева 2»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«Вера 3»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«ПКСК–4»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«Маркаколь ВК»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«Крылова-106»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«Набережная Иртыша 56»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озеленитель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«Надежда»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«Баяш Утепов»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помещений «Кедр»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консъерж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«Утепова 31/4»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«Федерация женщин «Статус»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работник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«Группа предприятий «VITA»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«Парк культуры и отдыха «Металлург»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по уборке территорий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18 067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Усть-Каменогорское учебно-производственное предприятие № 2 Общественного объединения «Казахское общество слепых» (по согласованию)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февраля 2012 года № 15085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</w:t>
      </w:r>
      <w:r>
        <w:br/>
      </w:r>
      <w:r>
        <w:rPr>
          <w:rFonts w:ascii="Times New Roman"/>
          <w:b/>
          <w:i w:val="false"/>
          <w:color w:val="000000"/>
        </w:rPr>
        <w:t>
рабочие места в 2012 году</w:t>
      </w:r>
      <w:r>
        <w:br/>
      </w:r>
      <w:r>
        <w:rPr>
          <w:rFonts w:ascii="Times New Roman"/>
          <w:b/>
          <w:i w:val="false"/>
          <w:color w:val="000000"/>
        </w:rPr>
        <w:t>
(финансирование из республиканского бюджета)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4793"/>
        <w:gridCol w:w="2886"/>
        <w:gridCol w:w="1793"/>
        <w:gridCol w:w="1878"/>
        <w:gridCol w:w="1451"/>
      </w:tblGrid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(тенге)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(месяцев)</w:t>
            </w:r>
          </w:p>
        </w:tc>
      </w:tr>
      <w:tr>
        <w:trPr>
          <w:trHeight w:val="1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«ИСХ-ХХІ»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Сейткасимова Куляш Бекеновна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оператор-кассир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Жұмақанов Жомарт Сағдашұлы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Климко Елена Николаевна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Бакаков Ахмед Капасович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«Индустриальная 15»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Джумаканова Кульпаш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Кулезнев Владимир Анатольевич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столяр-мебельщик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Саримов Рыспек Манарович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Кабимулдина Айнаш Кайролдановна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«Защита-2»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Сенько Дмитрий Григорьевич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Назар Магиза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«Центр реабилитации женщин инвалидов «Умит-Надежда»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Смагулов Кенжебек Кланович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Иванова Лидия Николаевна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Коновалов Юрий Геннадьевич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Юркова Любовь Ивановна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«Автолига»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«Helfer-Beistand»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Мухаметжанова Кульзипа Касымхановна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Мухаметжанов Руслан Тусупбекович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Козкина Инна Викторовна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Сахаров Роман Владимирович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Сахарова Людмила Васильевна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Рыков Александр Николаевич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«Нур-220»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«Алтай Servise Group»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аналитик-интервьюер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аналитик-составитель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Жуанышев Айкын Рахметханович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Бахтиярова Самига Токтомуратовна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«Веха»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«Особый ребенок»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«Энергия ЛМ»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«Свой стиль»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Общественного объединения «Республиканское Общество женщин инвалидов «Биби-Ана»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Кусаинова Нагима Мухаметжановна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Третьяков Александр Викторович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Дуисенова Лаила Жакупбековна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«Жеменей»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Агентство «Бухгалтер-Сервис» Алтунина Елена Вадимовна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Бергазиев Канат Маукенович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Нұрханұлы Дархан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Разханов Ельдар Болатханович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кассир-оператор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«Возрождение»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«Шахар-Құрылыс-777»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«Восток-Базальт»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«Восток-Наби»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Әлібеков Саян Әлібекұлы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кассир-оператор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Юридическая Фирма «Stalker»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Нурбаева Эльвира Кайратовна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«Профиль XXI»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Нуксарин Болатжан Кумарович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Агиева Карлыгаш Олжагуловна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«Өскемен-НұрАс»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Сағимжанов Бағлан Рахимович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Богатырева Ольга Сергеевна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«Өскемен қағаз»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дизайнер-переплетчик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7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«МскЛорд»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Ахметпаева Айжан Айтахметовна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Иксанов Ержан Бакытович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«АГЕМ»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«Дороги Востока»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Короткова Лилия Николаевна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Нурсалимова Айнур Нурлановна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«Нұрлы Саяхат»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«Металлург-5»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Полякова Валентина Юрьевна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Бердников Иван Юрьевич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«Lucky»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плотник-бетонщик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плотник-бетонщик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Садовникова Галина Юрьевна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Ильясова Юлия Оспановна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Тунгатарова Айгуль Кумашевна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Колосова Галина Федоровна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«Родничок»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Денисенко Татьяна Васильевна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Ванин Сергей Иванович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 пельменей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водитель-экспедитор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Ванина Любовь Викторовна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Угрюмова Светлана Альтемьевна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«Свет-Пром-Сервис Лиза»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«Баирбеков»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«Землеустроитель»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«Mak Taim»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«Aziat» 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«МВКС Авангард»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«Ника»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Артеменко Татьяна Владимировна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Растокина Наталья Геннадьевна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швея-ученик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Радченко Л.В.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в торговле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Белошапкина Марина Валерьевна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Щеглова Светлана Степановна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«АНТ»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ногтевого сервиса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ногтевого сервиса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ногтевого сервиса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Кожехов Александр Иванович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Веселов Виктор Михайлович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Бердаулетова Бакытжан Каметаевна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Альжанов Карим Хайдарович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«Данел»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Голых Валерий Владимирович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«Восток-Инсайдер»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«Профи-Шанс НМ»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Рыдванский Андрей  Геннадиевич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IBFO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Шульженко Леонид Владимирович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«Уют»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«Ролтэкс ЛТД»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Рыспаева Ассель Серикановна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«Закрепостной»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«Строительная компания «Мираж»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снабжению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штукатур–маляр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инженер–строитель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Колесникова Дарья Яковлевна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Клейн Евгений Викторович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Мамырбаев Ринат Жомартович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Поротов Сергей Юрьевич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Рамазанов Агынтай Ахметович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Черухин Алексей Анатольевич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Шматов Александр Кириллович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Кушнерев Геннадий Петрович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Маликова Татьяна Александровна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«Metis»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Паянин Николай Семенович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«Вне формата»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«Belisima»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Давыдов Алексей Владимирович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«Глан»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Лихоманов Василий Петрович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 фарша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 пельменей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Бобрышева Людмила Ивановна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Александров Максим Николаевич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работе с персоналом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«Дипул»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«Восток-Экспедиция»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«Усть-Каменогорский масло-экстракционный комплекс»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Домчинская Сауле Амангельдиновна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пекаря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Мелихова Ирина Борисовна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Калиакпаров Уалкан Шайхслямович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Сагидолдина Сауле Каликановна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«Багратион Улан» (по согласованию)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25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4793"/>
        <w:gridCol w:w="2702"/>
        <w:gridCol w:w="1892"/>
        <w:gridCol w:w="1998"/>
        <w:gridCol w:w="1339"/>
      </w:tblGrid>
      <w:tr>
        <w:trPr>
          <w:trHeight w:val="67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(должность)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субсидии из государственного бюджета (в месяц на 1 человека)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 шесть месяцев – не более 50% заработной платы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– не более 30% заработной платы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последние три месяца – не более 15% заработной платы</w:t>
            </w:r>
          </w:p>
        </w:tc>
      </w:tr>
      <w:tr>
        <w:trPr>
          <w:trHeight w:val="1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«ИСХ-ХХІ»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Сейткасимова Куляш Бекеновна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оператор-кассир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Жұмақанов Жомарт Сағдашұлы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Климко Елена Николаевна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Бакаков Ахмед Капасович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«Индустриальная 15»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Джумаканова Кульпаш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складом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Кулезнев Владимир Анатольевич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столяр-мебельщик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Саримов Рыспек Манарович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Кабимулдина Айнаш Кайролдановна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Потребительский кооператив собственников квартир «Защита-2»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Сенько Дмитрий Григорьевич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Назар Магиза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«Центр реабилитации женщин инвалидов «Умит-Надежда»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Смагулов Кенжебек Кланович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Иванова Лидия Николаевна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Коновалов Юрий Геннадьевич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Юркова Любовь Ивановна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«Автолига»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бригадир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«Helfer-Beistand»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Мухаметжанова Кульзипа Касымхановна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Мухаметжанов Руслан Тусупбекович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Козкина Инна Викторовна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Сахаров Роман Владимирович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Сахарова Людмила Васильевна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Рыков Александр Николаевич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«Нур-220»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«Алтай Servise Group»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аналитик-интервьюер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аналитик-составитель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Жуанышев Айкын Рахметханович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Бахтиярова Самига Токтомуратовна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«Веха»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«Особый ребенок»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«Энергия ЛМ»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«Свой стиль»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Восточно-Казахстанский областной филиал Общественного объединения «Республиканское Общество женщин инвалидов «Биби-Ана»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модельер-закройщик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Кусаинова Нагима Мухаметжановна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Третьяков Александр Викторович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Дуисенова Лаила Жакупбековна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«Жеменей»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Агентство «Бухгалтер-Сервис» Алтунина Елена Вадимовна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Бергазиев Канат Маукенович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Нұрханұлы Дархан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Разханов Ельдар Болатханович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кассир-оператор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«Возрождение»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«Шахар-Құрылыс-777»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«Восток-Базальт»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«Восток-Наби»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сантехник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Әлібеков Саян Әлібекұлы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кассир-оператор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Юридическая Фирма «Stalker»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Нурбаева Эльвира Кайратовна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«Профиль XXI»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электромонтажник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Нуксарин Болатжан Кумарович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Агиева Карлыгаш Олжагуловна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«Өскемен-НұрАс» (по согласованию)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Сағимжанов Бағлан Рахимович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Богатырева Ольга Сергеевна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экспедитор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«Өскемен қағаз»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дизайнер-переплетчик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67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«МскЛорд»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сметчик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Ахметпаева Айжан Айтахметовна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Иксанов Ержан Бакытович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«АГЕМ»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плиточник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арматурщик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«Дороги Востока»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Короткова Лилия Николаевна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Нурсалимова Айнур Нурлановна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«Нұрлы Саяхат»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«Металлург-5»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газоэлектросварщик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Полякова Валентина Юрьевна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бармен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Бердников Иван Юрьевич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«Lucky»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плотник-бетонщик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плотник-бетонщик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Садовникова Галина Юрьевна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подсобный 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Ильясова Юлия Оспановна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Тунгатарова Айгуль Кумашевна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Колосова Галина Федоровна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«Родничок»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Денисенко Татьяна Васильевна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Ванин Сергей Иванович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 пельменей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водитель-экспедитор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Ванина Любовь Викторовна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Угрюмова Светлана Альтемьевна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«Свет-Пром-Сервис Лиза»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хозяйства «Баирбеков»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«Землеустроитель»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«Mak Taim»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«Aziat» 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электромонтер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бухгалтера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«МВКС Авангард»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кровельщик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«Ника»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штукатур-маляр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Артеменко Татьяна Владимировна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Растокина Наталья Геннадьевна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закройщик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швея-ученик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Радченко Л.В.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в торговле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Белошапкина Марина Валерьевна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Щеглова Светлана Степановна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повара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«АНТ»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ногтевого сервиса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ногтевого сервиса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 ногтевого сервиса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Кожехов Александр Иванович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Веселов Виктор Михайлович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Бердаулетова Бакытжан Каметаевна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Альжанов Карим Хайдарович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«Данел»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автомобилей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 по ремонту автомобилей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Голых Валерий Владимирович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«Восток-Инсайдер»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«Профи-Шанс НМ»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курьер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Рыдванский Андрей  Геннадиевич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грузчик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IBFO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Шульженко Леонид Владимирович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«Уют»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отделочник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кафельщик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«Ролтэкс ЛТД»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Рыспаева Ассель Серикановна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собственников квартир «Закрепостной»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«Строительная компания «Мираж»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менеджер по снабжению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штукатур–маляр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инженер–строитель 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Колесникова Дарья Яковлевна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Клейн Евгений Викторович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Мамырбаев Ринат Жомартович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Поротов Сергей Юрьевич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Рамазанов Агынтай Ахметович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Черухин Алексей Анатольевич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Шматов Александр Кириллович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Кушнерев Геннадий Петрович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Маликова Татьяна Александровна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кондуктор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«Metis»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Паянин Николай Семенович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«Вне формата»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фотограф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диспетчер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«Belisima»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ПК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Давыдов Алексей Владимирович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«Глан»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Лихоманов Василий Петрович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составитель фарша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лепщик пельменей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Бобрышева Людмила Ивановна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рекламе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Александров Максим Николаевич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переплетчик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 по работе с персоналом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«Дипул»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«Восток-Экспедиция»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бухгалтер-кассир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«Усть-Каменогорский масло-экстракционный комплекс»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25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Домчинская Сауле Амангельдиновна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пекаря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Мелихова Ирина Борисовна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240" w:hRule="atLeast"/>
        </w:trPr>
        <w:tc>
          <w:tcPr>
            <w:tcW w:w="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4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Калиакпаров Уалкан Шайхслямович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электрогазосварщик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Сагидолдина Сауле Каликановна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«Багратион Улан» (по согласованию)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2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