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eb04" w14:textId="af7e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04 мая 2012 года N 254. Зарегистрировано Управлением юстиции Аягозского района Департамента юстиции Восточно-Казахстанской области 28 мая 2012 года за N 5-6-161. Утратило силу постановлением акимата Аягозского района от 27 февраля 2013 года N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27.02.2013 N 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в целях обеспечения реализации политики занятости инвалидов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на предприятиях и в организациях Аягозского района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Аягозского района Е. Куанышева.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