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ed97" w14:textId="6d9e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стоимости при обязательном обезвреживании (обеззараживании) и переработке без изъятия животных, продукции и сырья животного происхождения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29 мая 2012 года N 406. Зарегистрировано Управлением юстиции Бородулихинского района Департамента юстиции Восточно-Казахстанской области 25 июня 2012 года за N 5-8-151. Утратило силу постановлением акимата Бородулихинского района Восточно-Казахстанской области от 30 мая 2013 года № 775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Бородулихинского района Восточно-Казахстанской области от 30.05.2013 № 775.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№ 339 «О ветеринарии», 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28 апреля 2003 года № 407 «Об утверждении нормативных правовых актов в области ветеринарии»,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Возместить стоимость при обязательном обезвреживании (обеззараживании) и переработке без изъятия животных, продукции и сырья животного происхождения, представляющих особую опасность для здоровья животных и человека за счет местного бюджета в размере, не превышающем 30 % от рыночной стоимости одной головы животного и одного килограмма продукции и сырья животного происхождения.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Нургожина А.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      Г. Акулов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ГУ «Бородулихинская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Региональная 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Комитета ветеринарного контроля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Казахстан»                      Т. Кадиров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  28 мая 2012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гос. сан. эпид.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Бородулихинскому району                        Г.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  28 мая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