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e5f" w14:textId="d7af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15 октября 2012 года N 221. Зарегистрировано Департаментом юстиции Восточно-Казахстанской области 22 октября 2012 года за N 2707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- постановлением акимата Жарминского района Восточно-Казахстанской области от 25.11.2014 N 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№ 148 от 23 января 2001 года «О местном государственном управлении и самоуправлении в Республике Казахстан»,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от 23 января 2001 года «О занятости населения»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для лиц, освобожденных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8 июня 2011 года № 157 «Об установлении квоты рабочих мест для лиц, освободившихся из мест лишения свободы, и для несовершеннолетних выпускников интернатных организаций» (зарегистрировано в Реестре государственной регистрации нормативных правовых актов за № 5-10-117, опубликовано в газете «Қалба тынысы» от 6 июля 2011 года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Жарминского района Брынзова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Жарминского района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