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a99a" w14:textId="990a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23 февраля 2012 года N 970. Зарегистрировано управлением юстиции Зыряновского района Департамента юстиции Восточно-Казахстанской области 30 марта 2012 года за N 5-12-133. Утратило силу - постановлением акимата Зыряновского района Восточно-Казахстанской области от 13.11.2014 N 2718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Зыряновского района Восточно-Казахстанской области от 13.11.2014 N 2718.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виды общественных работ для лиц, осужденных к отбыванию наказания в виде привлечения к общественным работам в Зыряновском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февраля 2012 года № 970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Зыряновского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