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993d" w14:textId="df19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16 апреля 2010 года № 28/5-IV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09 апреля 2012 года N 3/6-V. Зарегистрировано Управлением юстиции Шемонаихинского района Департамента юстиции Восточно-Казахстанской области 23 апреля 2012 года за N 5-19-171. Утратило силу - решением Шемонаихинского районного маслихата Восточно-Казахстанской области от 30 января 2015 года N 25/2-V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30.01.2015 N 25/2-V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сохранена авторская орфография и пунктуация.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№ 1626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16 апреля 2010 года № 28/5-IV "Об утверждении Правил о размере и порядке оказания жилищной помощи" (зарегистрировано в Реестре государственной регистрации нормативных правовых актов за № 5-19-119, опубликовано в газете "ЛЗ Сегодня" от 28 мая 2010 года № 23)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доля предельно-допустимых расходов –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совокупный доход семьи</w:t>
      </w:r>
      <w:r>
        <w:rPr>
          <w:rFonts w:ascii="Times New Roman"/>
          <w:b w:val="false"/>
          <w:i w:val="false"/>
          <w:color w:val="000000"/>
          <w:sz w:val="28"/>
        </w:rPr>
        <w:t xml:space="preserve">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– исполнительный орган, финансируемый за счет средств местного бюджета,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малообеспеченные семьи (граждане) – лица,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жилищным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потребления коммунальных услуг семьями (гражданами), являющимся собственниками или нанимателями (поднанимателями) жилища;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арендной платы за пользование жилищем, арендованным местным исполнительным органом в частном жилищном фонде.";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квитанцию – 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предельно–допустимого уровня расходов семьи (граждан) на эти цели.".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