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30be" w14:textId="d433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23 августа 2012 года N 698. Зарегистрировано Департаментом юстиции Восточно-Казахстанской области 18 сентября 2012 года N 2650. Утратило силу - постановлением акимата Шемонаихинского района Восточно-Казахстанской области от 03 декабря 2014 года N 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Шемонаихинского района Восточно-Казахстанской области от 03.12.2014 N 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 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Республике Казахстан"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Преамбула с изменением, внесенным постановлением акимата Шемонаихинского района от 21.11.2013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социальную помощь в размере 4,7 месячных расчетных показателей ежемесячно на каждого ребенка–инвалида.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социальная помощь на детей–инвалидов (кроме детей–инвалидов, находящихся на полном государственном обеспечении) выплачивается одному из родителей или законному представителю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помощь предоставляется с месяца обращения до окончания срока, установленного в заключении межведомственной психолого–медико–педагогической консультации при государственном учреждении "Управление образования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ребенком–инвалидом возраста 18 лет, смерть ребенка–инвалида,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Шемонаихинского района" (Бабаева Г.Н)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"Отдел финансов Шемонаихинского района" (Суслякова О.П) разрешить вопрос по финансированию социальной помощи,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Признать утратившим силу постановление от 25 января 2006 года № 1453 "Об утверждении Правил назначения и выплаты материального обеспечения на детей инвалидов, воспитывающихся и обучающихся на дому Шемонаихинского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Шемонаихинского района Лонского В.И.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