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21e9f" w14:textId="6f21e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недропользования, за исключением углеводородного сырья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14 декабря 2012 года № 253. Зарегистрировано Департаментом юстиции Западно-Казахстанской области 22 января 2013 года № 3161. Утратило силу постановлением акимата Западно-Казахстанской области от 15 января 2014 года №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Западно-Казахстанской области от 15.01.2014 № 1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</w:t>
      </w:r>
      <w:r>
        <w:rPr>
          <w:rFonts w:ascii="Times New Roman"/>
          <w:b w:val="false"/>
          <w:i w:val="false"/>
          <w:color w:val="000000"/>
          <w:sz w:val="28"/>
        </w:rPr>
        <w:t xml:space="preserve"> административных процедурах"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нижеследующие регламенты государственных услуг в сфере недропользования, за исключением углеводородного сырья: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договора залога права недропользования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контрактов на разведку, добычу общераспространенных полезных ископаемых".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Западно-Казахстанской области Кульгинова А.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области                       Н. Ногаев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253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договора залога права</w:t>
      </w:r>
      <w:r>
        <w:br/>
      </w:r>
      <w:r>
        <w:rPr>
          <w:rFonts w:ascii="Times New Roman"/>
          <w:b/>
          <w:i w:val="false"/>
          <w:color w:val="000000"/>
        </w:rPr>
        <w:t>
недропользования на разведку, добычу</w:t>
      </w:r>
      <w:r>
        <w:br/>
      </w:r>
      <w:r>
        <w:rPr>
          <w:rFonts w:ascii="Times New Roman"/>
          <w:b/>
          <w:i w:val="false"/>
          <w:color w:val="000000"/>
        </w:rPr>
        <w:t>
общераспространенных полезных ископаемых"</w:t>
      </w:r>
    </w:p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договора залога права недропользования на разведку, добычу общераспространенных полезных ископаемых"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24 июня 2010 года "О недрах и недропользовании"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договора залога права недропользования на разведку, добычу общераспространенных полезных ископаемых", утвержденным постановлением Правительства Республики Казахстан от 5 сентября 2012 года № 1151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"Регистрация договора залога права недропользования на разведку, добычу общераспространенных полезных ископаемых" (далее - государственная услуга), оказывается государственным учреждением "Управление предпринимательства и промышленности Западно-Казахстанской области" (далее – регистрирующий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свидетельство о регистрации договора залога права недропользования,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вышеуказанного Стандарта,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и юридическим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оказывается: в здании регистрирующего органа, по адресу: город Уральск, улица Х. Чурина 116, 1-этаж, кабинет № 110, телефон: 8 (7112) 503419, ежедневно с 9.00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Информация о порядке оказания государственной услуги располагается на официальном сайте регистрирующего органа www.business-bko.kz.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не позднее пяти рабочих дней с момента подачи получателем государственной услуги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сдачи документов во время получения государственной услуги, оказываемой на месте в день обращения получателя государственной услуги,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получателем государственной услуги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заявления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Для оказания государственной услуги создаются условия для ожидания и подготовки необходимых документов (кресла для ожидания, места для заполнения документов оснащаются стендами с перечнем необходимых документов и образцами их заполнения), принимаются меры противопожарной безопасности, предусмотрен пропускной режим.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беспрепятственного доступа получателей государственной услуги с ограниченными физическими возможностями предусматриваются оборудованные поручни, пандусы и перила.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Прием документов осуществляется регистрирующим органом по указанному адресу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Подтверждением сдачи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является регистрация (штамп и входящий номер, дата) заявления для получения государственной услуги в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Выдача свидетельства о регистрации договора залога права недропользования получателю государственной услуги либо его представителю по доверенности выдается нарочно при индивидуальной явке.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Основанием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представление полного перечня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разрешения компетентного органа на передачу права недропользования в залог.</w:t>
      </w:r>
    </w:p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обжалования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Информацию о порядке обжалования действий (бездействия) уполномоченных сотрудников получатель может получить от руководителя структурного подразделения регистрирующего органа ответственного за соблюдение государственной и трудовой дисциплины.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услуги, жалоба подается в регистрирующий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В случаях некорректного отношения при обслуживании, жалоба подается в регистрирующий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случаях несогласия с результатами оказанной государственной услуги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Жалоба, обращение составляются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"О порядке рассмотрения обращений физических и юридических лиц" с указанием полного наименования юридического лица, почтового адреса, исходящего номера и даты.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Принятая жалоба регистрируется в канцелярии регистрирующего органа. Подтверждением принятия жалобы является выдача получателю государственной услуги, подавшему жалобу, талона с указанием даты и времени, фамилии и инициалов должностного лица, принявшего жалобу, сроков и места получения ответа на жалобу, контактных данных лица, у которого можно получить информацию о ходе рассмотрения жалобы.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"О порядке рассмотрения обращений физических и юридических лиц".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Дополнительную информацию о государственной услуге можно получить на официальном сайте регистрирующего органа.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24. Требования к информационной безопасности: регистрирующий орган обеспечивает сохранность, защиту и конфиденциальность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Описание последовательности и взаимодействие административных действий (процедур) структурно-функциональной единицы (далее - СФЕ), с указанием срока выполнения каждого административного действия (процедуры)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26. За нарушение порядка оказания государственной услуги должностные лица несут ответственность, предусмотренную действующим законодательством Республики Казахстан.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договора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14 декабря 2012 года № 253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контрактов на разведку,</w:t>
      </w:r>
      <w:r>
        <w:br/>
      </w:r>
      <w:r>
        <w:rPr>
          <w:rFonts w:ascii="Times New Roman"/>
          <w:b/>
          <w:i w:val="false"/>
          <w:color w:val="000000"/>
        </w:rPr>
        <w:t>
добычу общераспространенных</w:t>
      </w:r>
      <w:r>
        <w:br/>
      </w:r>
      <w:r>
        <w:rPr>
          <w:rFonts w:ascii="Times New Roman"/>
          <w:b/>
          <w:i w:val="false"/>
          <w:color w:val="000000"/>
        </w:rPr>
        <w:t>
полезных ископаемых"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контрактов на разведку, добычу общераспространенных полезных ископаемых"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24 июня 2010 года "О недрах и недропользовании" и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контрактов на разведку, добычу общераспространенных полезных ископаемых", утвержденным постановлением Правительства Республики Казахстан от 5 сентября 2012 года № 1151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"Регистрация контрактов на разведку, добычу общераспространенных полезных ископаемых" (далее – государственная услуга) оказывается государственным учреждением "Управление предпринимательства и промышленности Западно-Казахстанской области" (далее – регистрирующий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акт регистрации контракта на проведение операций по недропользованию,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вышеуказанного Стандарта,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и юридическим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оказывается: в здании регистрирующего органа, по адресу: город Уральск, улица Х. Чурина 116, 1-этаж, кабинет № 110, телефон: 8 (7112) 503419, ежедневно с 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Информация о порядке оказания государственной услуги располагается на официальном сайте регистрирующего органа www.business-bko.kz.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не позднее пяти рабочих дней с момента подачи получателем государственной услуги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сдачи документов во время получения государственной услуги, оказываемой на месте в день обращения получателя государственной услуги,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получателем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заявления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Для оказания государственной услуги создаются условия для ожидания и подготовки необходимых документов (кресла для ожидания, места для заполнения документов оснащаются стендами с перечнем необходимых документов и образцами их заполнения), принимаются меры противопожарной безопасности, предусмотрен пропускной режим.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беспрепятственного доступа получателей государственной услуги с ограниченными физическими возможностями предусматриваются оборудованные поручни, пандусы и перила.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Прием документов осуществляется регистрирующим органом по указанному адресу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Подтверждением сдачи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является регистрация (штамп и входящий номер, дата) заявления для получения государственной услуги в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Выдача акта регистрации контракта на проведение операций по недропользованию получателю государственной услуги либо его представителю по доверенности выдается нарочно при индивидуальной явке.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Основанием отказа в предоставлении государственной услуги является непредставление полного перечня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обжалования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Информацию о порядке обжалования действий (бездействия) уполномоченных сотрудников получатель может получить от руководителя структурного подразделения регистрирующего органа ответственного за соблюдение государственной и трудовой дисциплины.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услуги, жалоба подается в регистрирующий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В случаях некорректного отношения при обслуживании, жалоба подается в регистрирующий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В случаях несогласия с результатами оказанной государственной услуги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Жалоба, обращение составляются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"О порядке рассмотрения обращений физических и юридических лиц" с указанием полного наименования юридического лица, почтового адреса, исходящего номера и даты.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Принятая жалоба регистрируется в канцелярии регистрирующего органа. Подтверждением принятия жалобы является выдача получателю государственной услуги, подавшему жалобу, талона с указанием даты и времени, фамилии и инициалов должностного лица, принявшего жалобу, сроков и места получения ответа на жалобу, контактных данных лица, у которого можно получить информацию о ходе рассмотрения жалобы.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"О порядке рассмотрения обращений физических и юридических лиц".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Дополнительную информацию о государственной услуге можно получить на официальном сайте регистрирующего органа.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24. Требования к информационной безопасности: регистрирующий орган обеспечивает сохранность, защиту и конфиденциальность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Описание последовательности и взаимодействие административных действий (процедур) структурно-функциональной единицы (далее – СФЕ) с указанием срока выполнения каждого административного действия (процедуры)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26. За нарушение порядка оказания государственной услуги должностные лица несут ответственность, предусмотренную действующим законодательством Республики Казахстан.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контрактов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