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eb5e" w14:textId="f78e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граждан, расходы которых по арендной плате за пользование жилищем в частном жилищном фонде и арендных домах возлагаются на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июля 2012 года № 5-5. Зарегистрировано Департаментом юстиции Западно-Казахстанской области 20 августа 2012 года № 7-3-133.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Бурлинского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 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следующую категорию граждан, расходы которых по плате за пользование жилищем в частном жилищном фонде и арендных домах, возлагаются на местный бюджет: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бюджетных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Бурлинского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