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e079" w14:textId="f1ce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30 июля 2012 года № 7-2. Зарегистрировано Департаментом юстиции Западно-Казахстанской области 20 августа 2012 года № 7-8-147. Утратило силу решением Казталовского районного маслихата Западно-Казахстанской области от 30 октября 2013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Казталовского районного маслихата Западно-Казахстанской области от 30.10.2013 № 18-2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следующим отдельным категориям нуждающихся граждан Казталовского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вступившие в повторный брак вдовам воинов погибших (умерших, пропавших без вести ) в Великой Отечественной войне -–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награжденным медалью "За оборону Ленинграда" и знаком "Житель блокадного Ленинграда", признанные инвалидами в результате общего заболевания, трудового увечья и других причин (за исключением противоправных), не вступивших в повторный брак –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трудившимся в годы войны в тылу –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принимавших участие в боевых действий и семьям военнослужащих, погибших (пропавших без вести) в Афганистане единовременно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принимавших участие в ликвидации последствий катастрофы, лицам, ставшим инвалидами вследствие катастрофы и семьям лиц, погибших при ликвидации аварии на Чернобыльской атомной электростанции единовременно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достигшим 100 лет и более, единовременно в размере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гражданам, трудившимся в годы войны в тылу, единовременно на представление санаторно-курортного лечения в пределах средств, предусмотренных местным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малообеспеченным гражданам, проживающие ниже черты бедности, выезжающим на лечение за пределы района на основании заключения врачебно-консультативной комиссии и направления врача единовременно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лицу, осуществившему погребение малообеспеченного гражданина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гражданам (семьям), пострадавшим от пожара, наводнения, другого стихийного бедствия природного или техногенного характера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гражданам, больным туберкулезным заболеванием, состоящим на учете в организациях здравоохранения и проходящих лечение, единовременно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пострадавшим от последствий военно-испытательных полигонов "Капустин Яр" и "Азгир", проживающим на территории района, ежемесячно выплачивается инвалидам с детства, детям инвалидам до 18 лет и инвалидам 1 группы от общего заболевания в размере 2 месячного расчетного показателя, инвалидам 2 группы от общего заболевания в размере 1,5 месячного расчетного показателя, инвалидам 3 группы от общего заболевания в размере 1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районного маслихата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Ж. Кайыров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Е. Газизов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7-2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
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Решение Казталовского районного маслихата "Об оказании социальной помощи отдельным категориям нуждающихся граждан района" от 22 апреля 2009 года № 16-3 (зарегистрированное в Реестре государственной регистрации нормативных правовых актов за № 7-8-87, опубликованное 18 мая 2009 года в газете "Ауыл айнасы" №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Решение Казталовского районного маслихата "О внесении дополнений в решение Районного маслихата от 22 апреля 2009 года № 16-3 "Об оказании социальной помощи отдельным категориям нуждающихся граждан района" от 1 марта 2010 года № 25-3 (зарегистрированное в Реестре государственной регистрации нормативных правовых актов за № 7-8-101, опубликованное 29 марта 2010 года в газете "Ауыл айнасы" № 16-17).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Решение Казталовского районного маслихата "О внесении дополнений в решение Районного маслихата от 22 апреля 2009 года № 16-3 "Об оказании социальной помощи отдельным категориям нуждающихся граждан района" от 8 апреля 2010 года № 26-1 (зарегистрированное в Реестре государственной регистрации нормативных правовых актов за № 7-8-102, опубликованное 19 апреля 2010 года в газете "Ауыл айнасы"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внесении дополнений в решение Казталовского районного маслихата от 22 апреля 2009 года № 16-3 "Об оказании социальной помощи отдельным категориям нуждающихся граждан района" от 12 апреля 2011 года № 39-6 (зарегистрированное в Реестре государственной регистрации нормативных правовых актов за № 7-8-127, опубликованное 6 мая 2011 года в газете "Ауыл айнасы" № 21-22).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внесении изменений в решение Казталовского районного маслихата от 22 апреля 2009 года № 16-3 "Об оказании социальной помощи отдельным категориям нуждающихся граждан района" от 3 августа 2011 года № 41-3 (зарегистрированное в Реестре государственной регистрации нормативных правовых актов за № 7-8-130, опубликованное 19 сентября 2011 года в газете "Ауыл айнасы" № 40).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