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2020" w14:textId="b902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(профессий)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образцов форменной одежды (без погон) и знаков различия, а также порядка ее ношения</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22 января 2013 года № 50. Зарегистрирован в Министерстве юстиции Республики Казахстан 28 января 2013 года № 8303.</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24.04.2023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пункта 2 статьи 14 Закона Республики Казахстан "О железнодорожном транспорте", пунктом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"Об автомобильном транспорте",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внутреннем водном транспорте", </w:t>
      </w:r>
      <w:r>
        <w:rPr>
          <w:rFonts w:ascii="Times New Roman"/>
          <w:b w:val="false"/>
          <w:i w:val="false"/>
          <w:color w:val="000000"/>
          <w:sz w:val="28"/>
        </w:rPr>
        <w:t>подпунктом 12)</w:t>
      </w:r>
      <w:r>
        <w:rPr>
          <w:rFonts w:ascii="Times New Roman"/>
          <w:b w:val="false"/>
          <w:i w:val="false"/>
          <w:color w:val="000000"/>
          <w:sz w:val="28"/>
        </w:rPr>
        <w:t xml:space="preserve"> пункта 3 статьи 4 Закона Республики Казахстан "О торговом мореплавании",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24.04.2023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539" w:id="2"/>
    <w:p>
      <w:pPr>
        <w:spacing w:after="0"/>
        <w:ind w:left="0"/>
        <w:jc w:val="both"/>
      </w:pPr>
      <w:r>
        <w:rPr>
          <w:rFonts w:ascii="Times New Roman"/>
          <w:b w:val="false"/>
          <w:i w:val="false"/>
          <w:color w:val="000000"/>
          <w:sz w:val="28"/>
        </w:rPr>
        <w:t xml:space="preserve">
      1) образцы форменной одежды (без погон) и знаков различия работников органов государственного контроля и надзора, имеющих право ее ношения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40" w:id="3"/>
    <w:p>
      <w:pPr>
        <w:spacing w:after="0"/>
        <w:ind w:left="0"/>
        <w:jc w:val="both"/>
      </w:pPr>
      <w:r>
        <w:rPr>
          <w:rFonts w:ascii="Times New Roman"/>
          <w:b w:val="false"/>
          <w:i w:val="false"/>
          <w:color w:val="000000"/>
          <w:sz w:val="28"/>
        </w:rPr>
        <w:t xml:space="preserve">
      2) правила ношения форменной одежды (без погон) и знаков различия работников органов государственного контроля и надзора и работников в сфере внутреннего водного транспорта, имеющих право ее ношения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41" w:id="4"/>
    <w:p>
      <w:pPr>
        <w:spacing w:after="0"/>
        <w:ind w:left="0"/>
        <w:jc w:val="both"/>
      </w:pPr>
      <w:r>
        <w:rPr>
          <w:rFonts w:ascii="Times New Roman"/>
          <w:b w:val="false"/>
          <w:i w:val="false"/>
          <w:color w:val="000000"/>
          <w:sz w:val="28"/>
        </w:rPr>
        <w:t xml:space="preserve">
      3) перечень должностей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и знаков различия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542" w:id="5"/>
    <w:p>
      <w:pPr>
        <w:spacing w:after="0"/>
        <w:ind w:left="0"/>
        <w:jc w:val="both"/>
      </w:pPr>
      <w:r>
        <w:rPr>
          <w:rFonts w:ascii="Times New Roman"/>
          <w:b w:val="false"/>
          <w:i w:val="false"/>
          <w:color w:val="000000"/>
          <w:sz w:val="28"/>
        </w:rPr>
        <w:t xml:space="preserve">
      4) образцы форменной одежды (без погон) и знаков различия работников в сфере внутреннего водного транспорта, имеющих право ее ношения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и.о. Министра индустрии и инфраструктурного развития РК от 24.04.2023 </w:t>
      </w:r>
      <w:r>
        <w:rPr>
          <w:rFonts w:ascii="Times New Roman"/>
          <w:b w:val="false"/>
          <w:i w:val="false"/>
          <w:color w:val="00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(Б. Абишеву) в установленном законодательством порядке обеспечить:</w:t>
      </w:r>
    </w:p>
    <w:bookmarkEnd w:id="6"/>
    <w:bookmarkStart w:name="z7"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8" w:id="8"/>
    <w:p>
      <w:pPr>
        <w:spacing w:after="0"/>
        <w:ind w:left="0"/>
        <w:jc w:val="both"/>
      </w:pPr>
      <w:r>
        <w:rPr>
          <w:rFonts w:ascii="Times New Roman"/>
          <w:b w:val="false"/>
          <w:i w:val="false"/>
          <w:color w:val="000000"/>
          <w:sz w:val="28"/>
        </w:rPr>
        <w:t>
      2) после его регистрации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ИПГО.</w:t>
      </w:r>
    </w:p>
    <w:bookmarkEnd w:id="8"/>
    <w:bookmarkStart w:name="z9" w:id="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Абсаттарова К.Б.</w:t>
      </w:r>
    </w:p>
    <w:bookmarkEnd w:id="9"/>
    <w:bookmarkStart w:name="z10"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12" w:id="11"/>
    <w:p>
      <w:pPr>
        <w:spacing w:after="0"/>
        <w:ind w:left="0"/>
        <w:jc w:val="left"/>
      </w:pPr>
      <w:r>
        <w:rPr>
          <w:rFonts w:ascii="Times New Roman"/>
          <w:b/>
          <w:i w:val="false"/>
          <w:color w:val="000000"/>
        </w:rPr>
        <w:t xml:space="preserve"> Образцы форменной одежды (без погон) и знаков различия работников органов государственного контроля и надзора, имеющих право ее ношения</w:t>
      </w:r>
    </w:p>
    <w:bookmarkEnd w:id="11"/>
    <w:p>
      <w:pPr>
        <w:spacing w:after="0"/>
        <w:ind w:left="0"/>
        <w:jc w:val="both"/>
      </w:pPr>
      <w:r>
        <w:rPr>
          <w:rFonts w:ascii="Times New Roman"/>
          <w:b w:val="false"/>
          <w:i w:val="false"/>
          <w:color w:val="ff0000"/>
          <w:sz w:val="28"/>
        </w:rPr>
        <w:t xml:space="preserve">
      Сноска. Приложение 1 - в редакции приказа и.о. Министра транспорта РК от 12.12.2024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8" w:id="12"/>
    <w:p>
      <w:pPr>
        <w:spacing w:after="0"/>
        <w:ind w:left="0"/>
        <w:jc w:val="left"/>
      </w:pPr>
      <w:r>
        <w:rPr>
          <w:rFonts w:ascii="Times New Roman"/>
          <w:b/>
          <w:i w:val="false"/>
          <w:color w:val="000000"/>
        </w:rPr>
        <w:t xml:space="preserve"> Глава 1. Общие положения</w:t>
      </w:r>
    </w:p>
    <w:bookmarkEnd w:id="12"/>
    <w:bookmarkStart w:name="z259" w:id="13"/>
    <w:p>
      <w:pPr>
        <w:spacing w:after="0"/>
        <w:ind w:left="0"/>
        <w:jc w:val="both"/>
      </w:pPr>
      <w:r>
        <w:rPr>
          <w:rFonts w:ascii="Times New Roman"/>
          <w:b w:val="false"/>
          <w:i w:val="false"/>
          <w:color w:val="000000"/>
          <w:sz w:val="28"/>
        </w:rPr>
        <w:t xml:space="preserve">
      1. Обеспечение форменной одеждой (без погон) и знаками различия работников органов государственного контроля и надзора, имеющих право ее ношения (далее – форменная одежда), осуществляется на основании натуральных норм обеспечения работников государственного контроля на железнодорожном транспорте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359 "Об утверждении натуральных норм обеспечения работников государственного контроля на железнодорожном транспорте форменной одеждой (без погон)" (зарегистрированный в Реестре государственной регистрации нормативных правовых актов за № 11078),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377 "Об утверждении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(зарегистрированный в Реестре государственной регистрации нормативных правовых актов за № 11399), натуральных норм обеспечения работников государственного надзора, имеющих право ношения форменной одежды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356 "Об утверждении натуральных норм обеспечения работников государственного надзора, имеющих право ношения форменной одежды (без погон)" (зарегистрированный в Реестре государственной регистрации нормативных правовых актов за № 11059), натуральных норм обеспечения работников государственного контроля на морском транспорте форменной одеждой (без погон),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360 "Об утверждении натуральных норм обеспечения работников государственного контроля на морском транспорте форменной одеждой (без погон)" (зарегистрированный в Реестре государственной регистрации нормативных правовых актов за № 11060).</w:t>
      </w:r>
    </w:p>
    <w:bookmarkEnd w:id="13"/>
    <w:bookmarkStart w:name="z766" w:id="14"/>
    <w:p>
      <w:pPr>
        <w:spacing w:after="0"/>
        <w:ind w:left="0"/>
        <w:jc w:val="both"/>
      </w:pPr>
      <w:r>
        <w:rPr>
          <w:rFonts w:ascii="Times New Roman"/>
          <w:b w:val="false"/>
          <w:i w:val="false"/>
          <w:color w:val="000000"/>
          <w:sz w:val="28"/>
        </w:rPr>
        <w:t>
      2. Форменная одежда выдается в соответствии с размерами в готовом виде.</w:t>
      </w:r>
    </w:p>
    <w:bookmarkEnd w:id="14"/>
    <w:bookmarkStart w:name="z767" w:id="15"/>
    <w:p>
      <w:pPr>
        <w:spacing w:after="0"/>
        <w:ind w:left="0"/>
        <w:jc w:val="both"/>
      </w:pPr>
      <w:r>
        <w:rPr>
          <w:rFonts w:ascii="Times New Roman"/>
          <w:b w:val="false"/>
          <w:i w:val="false"/>
          <w:color w:val="000000"/>
          <w:sz w:val="28"/>
        </w:rPr>
        <w:t>
      3. Все детальные размеры указаны в сантиметрах (далее – см) и миллиметрах (далее – мм).</w:t>
      </w:r>
    </w:p>
    <w:bookmarkEnd w:id="15"/>
    <w:bookmarkStart w:name="z768" w:id="16"/>
    <w:p>
      <w:pPr>
        <w:spacing w:after="0"/>
        <w:ind w:left="0"/>
        <w:jc w:val="left"/>
      </w:pPr>
      <w:r>
        <w:rPr>
          <w:rFonts w:ascii="Times New Roman"/>
          <w:b/>
          <w:i w:val="false"/>
          <w:color w:val="000000"/>
        </w:rPr>
        <w:t xml:space="preserve"> Глава 2. Описание мужской форменной одежды (без погон) работников органов государственного контроля и надзора, имеющих право ее ношения</w:t>
      </w:r>
    </w:p>
    <w:bookmarkEnd w:id="16"/>
    <w:bookmarkStart w:name="z769" w:id="17"/>
    <w:p>
      <w:pPr>
        <w:spacing w:after="0"/>
        <w:ind w:left="0"/>
        <w:jc w:val="left"/>
      </w:pPr>
      <w:r>
        <w:rPr>
          <w:rFonts w:ascii="Times New Roman"/>
          <w:b/>
          <w:i w:val="false"/>
          <w:color w:val="000000"/>
        </w:rPr>
        <w:t xml:space="preserve"> Параграф 1. Описание мужской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7"/>
    <w:bookmarkStart w:name="z770" w:id="18"/>
    <w:p>
      <w:pPr>
        <w:spacing w:after="0"/>
        <w:ind w:left="0"/>
        <w:jc w:val="both"/>
      </w:pPr>
      <w:r>
        <w:rPr>
          <w:rFonts w:ascii="Times New Roman"/>
          <w:b w:val="false"/>
          <w:i w:val="false"/>
          <w:color w:val="000000"/>
          <w:sz w:val="28"/>
        </w:rPr>
        <w:t>
      4. В комплект мужской форменной одежды входит:</w:t>
      </w:r>
    </w:p>
    <w:bookmarkEnd w:id="18"/>
    <w:bookmarkStart w:name="z771" w:id="19"/>
    <w:p>
      <w:pPr>
        <w:spacing w:after="0"/>
        <w:ind w:left="0"/>
        <w:jc w:val="both"/>
      </w:pPr>
      <w:r>
        <w:rPr>
          <w:rFonts w:ascii="Times New Roman"/>
          <w:b w:val="false"/>
          <w:i w:val="false"/>
          <w:color w:val="000000"/>
          <w:sz w:val="28"/>
        </w:rPr>
        <w:t>
      1) фуражка/кепи (бейсболка летняя);</w:t>
      </w:r>
    </w:p>
    <w:bookmarkEnd w:id="19"/>
    <w:bookmarkStart w:name="z772" w:id="20"/>
    <w:p>
      <w:pPr>
        <w:spacing w:after="0"/>
        <w:ind w:left="0"/>
        <w:jc w:val="both"/>
      </w:pPr>
      <w:r>
        <w:rPr>
          <w:rFonts w:ascii="Times New Roman"/>
          <w:b w:val="false"/>
          <w:i w:val="false"/>
          <w:color w:val="000000"/>
          <w:sz w:val="28"/>
        </w:rPr>
        <w:t>
      2) шапка-ушанка/шапка (вязанная);</w:t>
      </w:r>
    </w:p>
    <w:bookmarkEnd w:id="20"/>
    <w:bookmarkStart w:name="z773" w:id="21"/>
    <w:p>
      <w:pPr>
        <w:spacing w:after="0"/>
        <w:ind w:left="0"/>
        <w:jc w:val="both"/>
      </w:pPr>
      <w:r>
        <w:rPr>
          <w:rFonts w:ascii="Times New Roman"/>
          <w:b w:val="false"/>
          <w:i w:val="false"/>
          <w:color w:val="000000"/>
          <w:sz w:val="28"/>
        </w:rPr>
        <w:t>
      3) китель;</w:t>
      </w:r>
    </w:p>
    <w:bookmarkEnd w:id="21"/>
    <w:bookmarkStart w:name="z774" w:id="22"/>
    <w:p>
      <w:pPr>
        <w:spacing w:after="0"/>
        <w:ind w:left="0"/>
        <w:jc w:val="both"/>
      </w:pPr>
      <w:r>
        <w:rPr>
          <w:rFonts w:ascii="Times New Roman"/>
          <w:b w:val="false"/>
          <w:i w:val="false"/>
          <w:color w:val="000000"/>
          <w:sz w:val="28"/>
        </w:rPr>
        <w:t>
      4) рубашка с длинным рукавом;</w:t>
      </w:r>
    </w:p>
    <w:bookmarkEnd w:id="22"/>
    <w:bookmarkStart w:name="z775" w:id="23"/>
    <w:p>
      <w:pPr>
        <w:spacing w:after="0"/>
        <w:ind w:left="0"/>
        <w:jc w:val="both"/>
      </w:pPr>
      <w:r>
        <w:rPr>
          <w:rFonts w:ascii="Times New Roman"/>
          <w:b w:val="false"/>
          <w:i w:val="false"/>
          <w:color w:val="000000"/>
          <w:sz w:val="28"/>
        </w:rPr>
        <w:t>
      5) рубашка с коротким рукавом;</w:t>
      </w:r>
    </w:p>
    <w:bookmarkEnd w:id="23"/>
    <w:bookmarkStart w:name="z776" w:id="24"/>
    <w:p>
      <w:pPr>
        <w:spacing w:after="0"/>
        <w:ind w:left="0"/>
        <w:jc w:val="both"/>
      </w:pPr>
      <w:r>
        <w:rPr>
          <w:rFonts w:ascii="Times New Roman"/>
          <w:b w:val="false"/>
          <w:i w:val="false"/>
          <w:color w:val="000000"/>
          <w:sz w:val="28"/>
        </w:rPr>
        <w:t>
      6) свитер;</w:t>
      </w:r>
    </w:p>
    <w:bookmarkEnd w:id="24"/>
    <w:bookmarkStart w:name="z777" w:id="25"/>
    <w:p>
      <w:pPr>
        <w:spacing w:after="0"/>
        <w:ind w:left="0"/>
        <w:jc w:val="both"/>
      </w:pPr>
      <w:r>
        <w:rPr>
          <w:rFonts w:ascii="Times New Roman"/>
          <w:b w:val="false"/>
          <w:i w:val="false"/>
          <w:color w:val="000000"/>
          <w:sz w:val="28"/>
        </w:rPr>
        <w:t>
      7) брюки;</w:t>
      </w:r>
    </w:p>
    <w:bookmarkEnd w:id="25"/>
    <w:bookmarkStart w:name="z778" w:id="26"/>
    <w:p>
      <w:pPr>
        <w:spacing w:after="0"/>
        <w:ind w:left="0"/>
        <w:jc w:val="both"/>
      </w:pPr>
      <w:r>
        <w:rPr>
          <w:rFonts w:ascii="Times New Roman"/>
          <w:b w:val="false"/>
          <w:i w:val="false"/>
          <w:color w:val="000000"/>
          <w:sz w:val="28"/>
        </w:rPr>
        <w:t>
      8) куртка летняя;</w:t>
      </w:r>
    </w:p>
    <w:bookmarkEnd w:id="26"/>
    <w:bookmarkStart w:name="z779" w:id="27"/>
    <w:p>
      <w:pPr>
        <w:spacing w:after="0"/>
        <w:ind w:left="0"/>
        <w:jc w:val="both"/>
      </w:pPr>
      <w:r>
        <w:rPr>
          <w:rFonts w:ascii="Times New Roman"/>
          <w:b w:val="false"/>
          <w:i w:val="false"/>
          <w:color w:val="000000"/>
          <w:sz w:val="28"/>
        </w:rPr>
        <w:t>
      9) дождевик;</w:t>
      </w:r>
    </w:p>
    <w:bookmarkEnd w:id="27"/>
    <w:bookmarkStart w:name="z780" w:id="28"/>
    <w:p>
      <w:pPr>
        <w:spacing w:after="0"/>
        <w:ind w:left="0"/>
        <w:jc w:val="both"/>
      </w:pPr>
      <w:r>
        <w:rPr>
          <w:rFonts w:ascii="Times New Roman"/>
          <w:b w:val="false"/>
          <w:i w:val="false"/>
          <w:color w:val="000000"/>
          <w:sz w:val="28"/>
        </w:rPr>
        <w:t>
      10) куртка зимняя/куртка демисезонная;</w:t>
      </w:r>
    </w:p>
    <w:bookmarkEnd w:id="28"/>
    <w:bookmarkStart w:name="z781" w:id="29"/>
    <w:p>
      <w:pPr>
        <w:spacing w:after="0"/>
        <w:ind w:left="0"/>
        <w:jc w:val="both"/>
      </w:pPr>
      <w:r>
        <w:rPr>
          <w:rFonts w:ascii="Times New Roman"/>
          <w:b w:val="false"/>
          <w:i w:val="false"/>
          <w:color w:val="000000"/>
          <w:sz w:val="28"/>
        </w:rPr>
        <w:t>
      11) брюки-комбинезон (зима, демисезон);</w:t>
      </w:r>
    </w:p>
    <w:bookmarkEnd w:id="29"/>
    <w:bookmarkStart w:name="z782" w:id="30"/>
    <w:p>
      <w:pPr>
        <w:spacing w:after="0"/>
        <w:ind w:left="0"/>
        <w:jc w:val="both"/>
      </w:pPr>
      <w:r>
        <w:rPr>
          <w:rFonts w:ascii="Times New Roman"/>
          <w:b w:val="false"/>
          <w:i w:val="false"/>
          <w:color w:val="000000"/>
          <w:sz w:val="28"/>
        </w:rPr>
        <w:t>
      12) галстук;</w:t>
      </w:r>
    </w:p>
    <w:bookmarkEnd w:id="30"/>
    <w:bookmarkStart w:name="z783" w:id="31"/>
    <w:p>
      <w:pPr>
        <w:spacing w:after="0"/>
        <w:ind w:left="0"/>
        <w:jc w:val="both"/>
      </w:pPr>
      <w:r>
        <w:rPr>
          <w:rFonts w:ascii="Times New Roman"/>
          <w:b w:val="false"/>
          <w:i w:val="false"/>
          <w:color w:val="000000"/>
          <w:sz w:val="28"/>
        </w:rPr>
        <w:t>
      13) сигнальная жилетка;</w:t>
      </w:r>
    </w:p>
    <w:bookmarkEnd w:id="31"/>
    <w:bookmarkStart w:name="z784" w:id="32"/>
    <w:p>
      <w:pPr>
        <w:spacing w:after="0"/>
        <w:ind w:left="0"/>
        <w:jc w:val="both"/>
      </w:pPr>
      <w:r>
        <w:rPr>
          <w:rFonts w:ascii="Times New Roman"/>
          <w:b w:val="false"/>
          <w:i w:val="false"/>
          <w:color w:val="000000"/>
          <w:sz w:val="28"/>
        </w:rPr>
        <w:t>
      14) обувь: унты, ботинки кожаные с высокими берцами, полуботинки или спортивная обувь черного цвета.</w:t>
      </w:r>
    </w:p>
    <w:bookmarkEnd w:id="32"/>
    <w:bookmarkStart w:name="z785" w:id="33"/>
    <w:p>
      <w:pPr>
        <w:spacing w:after="0"/>
        <w:ind w:left="0"/>
        <w:jc w:val="left"/>
      </w:pPr>
      <w:r>
        <w:rPr>
          <w:rFonts w:ascii="Times New Roman"/>
          <w:b/>
          <w:i w:val="false"/>
          <w:color w:val="000000"/>
        </w:rPr>
        <w:t xml:space="preserve"> Параграф 2. Описание мужской форменной одежды (без погон) работников органов государственного контроля на морском транспорте</w:t>
      </w:r>
    </w:p>
    <w:bookmarkEnd w:id="33"/>
    <w:bookmarkStart w:name="z786" w:id="34"/>
    <w:p>
      <w:pPr>
        <w:spacing w:after="0"/>
        <w:ind w:left="0"/>
        <w:jc w:val="both"/>
      </w:pPr>
      <w:r>
        <w:rPr>
          <w:rFonts w:ascii="Times New Roman"/>
          <w:b w:val="false"/>
          <w:i w:val="false"/>
          <w:color w:val="000000"/>
          <w:sz w:val="28"/>
        </w:rPr>
        <w:t>
      5. В комплект мужской форменной одежды входит:</w:t>
      </w:r>
    </w:p>
    <w:bookmarkEnd w:id="34"/>
    <w:bookmarkStart w:name="z787" w:id="35"/>
    <w:p>
      <w:pPr>
        <w:spacing w:after="0"/>
        <w:ind w:left="0"/>
        <w:jc w:val="both"/>
      </w:pPr>
      <w:r>
        <w:rPr>
          <w:rFonts w:ascii="Times New Roman"/>
          <w:b w:val="false"/>
          <w:i w:val="false"/>
          <w:color w:val="000000"/>
          <w:sz w:val="28"/>
        </w:rPr>
        <w:t>
      1) китель парадный;</w:t>
      </w:r>
    </w:p>
    <w:bookmarkEnd w:id="35"/>
    <w:bookmarkStart w:name="z788" w:id="36"/>
    <w:p>
      <w:pPr>
        <w:spacing w:after="0"/>
        <w:ind w:left="0"/>
        <w:jc w:val="both"/>
      </w:pPr>
      <w:r>
        <w:rPr>
          <w:rFonts w:ascii="Times New Roman"/>
          <w:b w:val="false"/>
          <w:i w:val="false"/>
          <w:color w:val="000000"/>
          <w:sz w:val="28"/>
        </w:rPr>
        <w:t>
      2) китель повседневный;</w:t>
      </w:r>
    </w:p>
    <w:bookmarkEnd w:id="36"/>
    <w:bookmarkStart w:name="z789" w:id="37"/>
    <w:p>
      <w:pPr>
        <w:spacing w:after="0"/>
        <w:ind w:left="0"/>
        <w:jc w:val="both"/>
      </w:pPr>
      <w:r>
        <w:rPr>
          <w:rFonts w:ascii="Times New Roman"/>
          <w:b w:val="false"/>
          <w:i w:val="false"/>
          <w:color w:val="000000"/>
          <w:sz w:val="28"/>
        </w:rPr>
        <w:t>
      3) брюки;</w:t>
      </w:r>
    </w:p>
    <w:bookmarkEnd w:id="37"/>
    <w:bookmarkStart w:name="z790" w:id="38"/>
    <w:p>
      <w:pPr>
        <w:spacing w:after="0"/>
        <w:ind w:left="0"/>
        <w:jc w:val="both"/>
      </w:pPr>
      <w:r>
        <w:rPr>
          <w:rFonts w:ascii="Times New Roman"/>
          <w:b w:val="false"/>
          <w:i w:val="false"/>
          <w:color w:val="000000"/>
          <w:sz w:val="28"/>
        </w:rPr>
        <w:t>
      4) рубашка;</w:t>
      </w:r>
    </w:p>
    <w:bookmarkEnd w:id="38"/>
    <w:bookmarkStart w:name="z791" w:id="39"/>
    <w:p>
      <w:pPr>
        <w:spacing w:after="0"/>
        <w:ind w:left="0"/>
        <w:jc w:val="both"/>
      </w:pPr>
      <w:r>
        <w:rPr>
          <w:rFonts w:ascii="Times New Roman"/>
          <w:b w:val="false"/>
          <w:i w:val="false"/>
          <w:color w:val="000000"/>
          <w:sz w:val="28"/>
        </w:rPr>
        <w:t>
      5) галстук;</w:t>
      </w:r>
    </w:p>
    <w:bookmarkEnd w:id="39"/>
    <w:bookmarkStart w:name="z792" w:id="40"/>
    <w:p>
      <w:pPr>
        <w:spacing w:after="0"/>
        <w:ind w:left="0"/>
        <w:jc w:val="both"/>
      </w:pPr>
      <w:r>
        <w:rPr>
          <w:rFonts w:ascii="Times New Roman"/>
          <w:b w:val="false"/>
          <w:i w:val="false"/>
          <w:color w:val="000000"/>
          <w:sz w:val="28"/>
        </w:rPr>
        <w:t>
      6) фуражка;</w:t>
      </w:r>
    </w:p>
    <w:bookmarkEnd w:id="40"/>
    <w:bookmarkStart w:name="z793" w:id="41"/>
    <w:p>
      <w:pPr>
        <w:spacing w:after="0"/>
        <w:ind w:left="0"/>
        <w:jc w:val="both"/>
      </w:pPr>
      <w:r>
        <w:rPr>
          <w:rFonts w:ascii="Times New Roman"/>
          <w:b w:val="false"/>
          <w:i w:val="false"/>
          <w:color w:val="000000"/>
          <w:sz w:val="28"/>
        </w:rPr>
        <w:t>
      7) летняя фуражка;</w:t>
      </w:r>
    </w:p>
    <w:bookmarkEnd w:id="41"/>
    <w:bookmarkStart w:name="z794" w:id="42"/>
    <w:p>
      <w:pPr>
        <w:spacing w:after="0"/>
        <w:ind w:left="0"/>
        <w:jc w:val="both"/>
      </w:pPr>
      <w:r>
        <w:rPr>
          <w:rFonts w:ascii="Times New Roman"/>
          <w:b w:val="false"/>
          <w:i w:val="false"/>
          <w:color w:val="000000"/>
          <w:sz w:val="28"/>
        </w:rPr>
        <w:t>
      8) шапка-ушанка;</w:t>
      </w:r>
    </w:p>
    <w:bookmarkEnd w:id="42"/>
    <w:bookmarkStart w:name="z795" w:id="43"/>
    <w:p>
      <w:pPr>
        <w:spacing w:after="0"/>
        <w:ind w:left="0"/>
        <w:jc w:val="both"/>
      </w:pPr>
      <w:r>
        <w:rPr>
          <w:rFonts w:ascii="Times New Roman"/>
          <w:b w:val="false"/>
          <w:i w:val="false"/>
          <w:color w:val="000000"/>
          <w:sz w:val="28"/>
        </w:rPr>
        <w:t>
      9) плащ;</w:t>
      </w:r>
    </w:p>
    <w:bookmarkEnd w:id="43"/>
    <w:bookmarkStart w:name="z796" w:id="44"/>
    <w:p>
      <w:pPr>
        <w:spacing w:after="0"/>
        <w:ind w:left="0"/>
        <w:jc w:val="both"/>
      </w:pPr>
      <w:r>
        <w:rPr>
          <w:rFonts w:ascii="Times New Roman"/>
          <w:b w:val="false"/>
          <w:i w:val="false"/>
          <w:color w:val="000000"/>
          <w:sz w:val="28"/>
        </w:rPr>
        <w:t>
      10) куртка зимняя;</w:t>
      </w:r>
    </w:p>
    <w:bookmarkEnd w:id="44"/>
    <w:bookmarkStart w:name="z797" w:id="45"/>
    <w:p>
      <w:pPr>
        <w:spacing w:after="0"/>
        <w:ind w:left="0"/>
        <w:jc w:val="both"/>
      </w:pPr>
      <w:r>
        <w:rPr>
          <w:rFonts w:ascii="Times New Roman"/>
          <w:b w:val="false"/>
          <w:i w:val="false"/>
          <w:color w:val="000000"/>
          <w:sz w:val="28"/>
        </w:rPr>
        <w:t>
      11) куртка повседневная для руководящего состава и работников;</w:t>
      </w:r>
    </w:p>
    <w:bookmarkEnd w:id="45"/>
    <w:bookmarkStart w:name="z798" w:id="46"/>
    <w:p>
      <w:pPr>
        <w:spacing w:after="0"/>
        <w:ind w:left="0"/>
        <w:jc w:val="both"/>
      </w:pPr>
      <w:r>
        <w:rPr>
          <w:rFonts w:ascii="Times New Roman"/>
          <w:b w:val="false"/>
          <w:i w:val="false"/>
          <w:color w:val="000000"/>
          <w:sz w:val="28"/>
        </w:rPr>
        <w:t>
      12) куртка-штормовка</w:t>
      </w:r>
    </w:p>
    <w:bookmarkEnd w:id="46"/>
    <w:bookmarkStart w:name="z799" w:id="47"/>
    <w:p>
      <w:pPr>
        <w:spacing w:after="0"/>
        <w:ind w:left="0"/>
        <w:jc w:val="both"/>
      </w:pPr>
      <w:r>
        <w:rPr>
          <w:rFonts w:ascii="Times New Roman"/>
          <w:b w:val="false"/>
          <w:i w:val="false"/>
          <w:color w:val="000000"/>
          <w:sz w:val="28"/>
        </w:rPr>
        <w:t>
      13) кашне.</w:t>
      </w:r>
    </w:p>
    <w:bookmarkEnd w:id="47"/>
    <w:bookmarkStart w:name="z800" w:id="48"/>
    <w:p>
      <w:pPr>
        <w:spacing w:after="0"/>
        <w:ind w:left="0"/>
        <w:jc w:val="left"/>
      </w:pPr>
      <w:r>
        <w:rPr>
          <w:rFonts w:ascii="Times New Roman"/>
          <w:b/>
          <w:i w:val="false"/>
          <w:color w:val="000000"/>
        </w:rPr>
        <w:t xml:space="preserve"> Глава 3. Образцы мужской форменной одежды (без погон) работников органов государственного контроля и надзора, имеющих право ее ношения</w:t>
      </w:r>
    </w:p>
    <w:bookmarkEnd w:id="48"/>
    <w:bookmarkStart w:name="z801" w:id="49"/>
    <w:p>
      <w:pPr>
        <w:spacing w:after="0"/>
        <w:ind w:left="0"/>
        <w:jc w:val="left"/>
      </w:pPr>
      <w:r>
        <w:rPr>
          <w:rFonts w:ascii="Times New Roman"/>
          <w:b/>
          <w:i w:val="false"/>
          <w:color w:val="000000"/>
        </w:rPr>
        <w:t xml:space="preserve"> Параграф 1. Образцы мужской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49"/>
    <w:bookmarkStart w:name="z802" w:id="50"/>
    <w:p>
      <w:pPr>
        <w:spacing w:after="0"/>
        <w:ind w:left="0"/>
        <w:jc w:val="both"/>
      </w:pPr>
      <w:r>
        <w:rPr>
          <w:rFonts w:ascii="Times New Roman"/>
          <w:b w:val="false"/>
          <w:i w:val="false"/>
          <w:color w:val="000000"/>
          <w:sz w:val="28"/>
        </w:rPr>
        <w:t>
      6. Фуражка из кительной ткани темно-синего цвета с околышем черного цвета, темно-синем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(рисунок 1).</w:t>
      </w:r>
    </w:p>
    <w:bookmarkEnd w:id="50"/>
    <w:bookmarkStart w:name="z803" w:id="51"/>
    <w:p>
      <w:pPr>
        <w:spacing w:after="0"/>
        <w:ind w:left="0"/>
        <w:jc w:val="both"/>
      </w:pPr>
      <w:r>
        <w:rPr>
          <w:rFonts w:ascii="Times New Roman"/>
          <w:b w:val="false"/>
          <w:i w:val="false"/>
          <w:color w:val="000000"/>
          <w:sz w:val="28"/>
        </w:rPr>
        <w:t>
      Рисунок 1</w:t>
      </w:r>
    </w:p>
    <w:bookmarkEnd w:id="51"/>
    <w:bookmarkStart w:name="z80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3721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53"/>
    <w:p>
      <w:pPr>
        <w:spacing w:after="0"/>
        <w:ind w:left="0"/>
        <w:jc w:val="both"/>
      </w:pPr>
      <w:r>
        <w:rPr>
          <w:rFonts w:ascii="Times New Roman"/>
          <w:b w:val="false"/>
          <w:i w:val="false"/>
          <w:color w:val="000000"/>
          <w:sz w:val="28"/>
        </w:rPr>
        <w:t>
      7. Кепи (бейсболка летняя) из хлопчатобумажной ткани темно-синего цвета, состоит из шести клиньев, козырька, застежки. Клинья в верхних частях с вентиляционными отверстиями. Козырек со светоотражающим кантом. По центру передней стенки размещается кокарда с эмблемой, выполненная вышивкой (рисунок 2).</w:t>
      </w:r>
    </w:p>
    <w:bookmarkEnd w:id="53"/>
    <w:bookmarkStart w:name="z806" w:id="54"/>
    <w:p>
      <w:pPr>
        <w:spacing w:after="0"/>
        <w:ind w:left="0"/>
        <w:jc w:val="both"/>
      </w:pPr>
      <w:r>
        <w:rPr>
          <w:rFonts w:ascii="Times New Roman"/>
          <w:b w:val="false"/>
          <w:i w:val="false"/>
          <w:color w:val="000000"/>
          <w:sz w:val="28"/>
        </w:rPr>
        <w:t>
      Рисунок 2</w:t>
      </w:r>
    </w:p>
    <w:bookmarkEnd w:id="54"/>
    <w:bookmarkStart w:name="z80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5847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847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8" w:id="56"/>
    <w:p>
      <w:pPr>
        <w:spacing w:after="0"/>
        <w:ind w:left="0"/>
        <w:jc w:val="both"/>
      </w:pPr>
      <w:r>
        <w:rPr>
          <w:rFonts w:ascii="Times New Roman"/>
          <w:b w:val="false"/>
          <w:i w:val="false"/>
          <w:color w:val="000000"/>
          <w:sz w:val="28"/>
        </w:rPr>
        <w:t>
      8. Шапка-ушанка на стеганой ватной подкладке состоит из четырехчленного колпака, козырька, бортика с цельно выкроенными наушниками. Изготовляется комбинированной: верх козырька и бортика с наушниками – из меха темно-синего цвета; остальные детали верха шапки – из кожи темно-синего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3).</w:t>
      </w:r>
    </w:p>
    <w:bookmarkEnd w:id="56"/>
    <w:bookmarkStart w:name="z809" w:id="57"/>
    <w:p>
      <w:pPr>
        <w:spacing w:after="0"/>
        <w:ind w:left="0"/>
        <w:jc w:val="both"/>
      </w:pPr>
      <w:r>
        <w:rPr>
          <w:rFonts w:ascii="Times New Roman"/>
          <w:b w:val="false"/>
          <w:i w:val="false"/>
          <w:color w:val="000000"/>
          <w:sz w:val="28"/>
        </w:rPr>
        <w:t>
      Рисунок 3</w:t>
      </w:r>
    </w:p>
    <w:bookmarkEnd w:id="57"/>
    <w:bookmarkStart w:name="z810"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5499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1" w:id="59"/>
    <w:p>
      <w:pPr>
        <w:spacing w:after="0"/>
        <w:ind w:left="0"/>
        <w:jc w:val="both"/>
      </w:pPr>
      <w:r>
        <w:rPr>
          <w:rFonts w:ascii="Times New Roman"/>
          <w:b w:val="false"/>
          <w:i w:val="false"/>
          <w:color w:val="000000"/>
          <w:sz w:val="28"/>
        </w:rPr>
        <w:t>
      9. Шапка полушерстяная вязанная округлой формы двойная с отворотом, выполненная из полушерстяной гребенной пряжи черного цвета. На отвороте спереди по центру стенки размещается кокарда с эмблемой, выполненная вышивкой (рисунок 4).</w:t>
      </w:r>
    </w:p>
    <w:bookmarkEnd w:id="59"/>
    <w:bookmarkStart w:name="z812" w:id="60"/>
    <w:p>
      <w:pPr>
        <w:spacing w:after="0"/>
        <w:ind w:left="0"/>
        <w:jc w:val="both"/>
      </w:pPr>
      <w:r>
        <w:rPr>
          <w:rFonts w:ascii="Times New Roman"/>
          <w:b w:val="false"/>
          <w:i w:val="false"/>
          <w:color w:val="000000"/>
          <w:sz w:val="28"/>
        </w:rPr>
        <w:t>
      Рисунок 4</w:t>
      </w:r>
    </w:p>
    <w:bookmarkEnd w:id="60"/>
    <w:bookmarkStart w:name="z81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3441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4" w:id="62"/>
    <w:p>
      <w:pPr>
        <w:spacing w:after="0"/>
        <w:ind w:left="0"/>
        <w:jc w:val="both"/>
      </w:pPr>
      <w:r>
        <w:rPr>
          <w:rFonts w:ascii="Times New Roman"/>
          <w:b w:val="false"/>
          <w:i w:val="false"/>
          <w:color w:val="000000"/>
          <w:sz w:val="28"/>
        </w:rPr>
        <w:t>
      10. Китель из ткани темно-синего цвета. Полуприлегающего силуэта, однобортный, с застежкой на две форменные пуговицы. Воротник с лацканами, отложенные с глазковой петлей на левом лацкане, рукава втачные со шлицей, с тремя малыми форменными пуговицами. Средний шов спинки заканчивается шлицей внизу, полочки с отрезными бочками и передней выточкой по талии, боковыми прорезными карманами, с клапаном. Китель на подкладке, на полочках подкладки внутренние карманы с листочкой (рисунок 5).</w:t>
      </w:r>
    </w:p>
    <w:bookmarkEnd w:id="62"/>
    <w:bookmarkStart w:name="z815" w:id="63"/>
    <w:p>
      <w:pPr>
        <w:spacing w:after="0"/>
        <w:ind w:left="0"/>
        <w:jc w:val="both"/>
      </w:pPr>
      <w:r>
        <w:rPr>
          <w:rFonts w:ascii="Times New Roman"/>
          <w:b w:val="false"/>
          <w:i w:val="false"/>
          <w:color w:val="000000"/>
          <w:sz w:val="28"/>
        </w:rPr>
        <w:t>
      Рисунок 5</w:t>
      </w:r>
    </w:p>
    <w:bookmarkEnd w:id="63"/>
    <w:bookmarkStart w:name="z81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5905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7" w:id="65"/>
    <w:p>
      <w:pPr>
        <w:spacing w:after="0"/>
        <w:ind w:left="0"/>
        <w:jc w:val="both"/>
      </w:pPr>
      <w:r>
        <w:rPr>
          <w:rFonts w:ascii="Times New Roman"/>
          <w:b w:val="false"/>
          <w:i w:val="false"/>
          <w:color w:val="000000"/>
          <w:sz w:val="28"/>
        </w:rPr>
        <w:t>
      11. Рубашки:</w:t>
      </w:r>
    </w:p>
    <w:bookmarkEnd w:id="65"/>
    <w:bookmarkStart w:name="z818" w:id="66"/>
    <w:p>
      <w:pPr>
        <w:spacing w:after="0"/>
        <w:ind w:left="0"/>
        <w:jc w:val="both"/>
      </w:pPr>
      <w:r>
        <w:rPr>
          <w:rFonts w:ascii="Times New Roman"/>
          <w:b w:val="false"/>
          <w:i w:val="false"/>
          <w:color w:val="000000"/>
          <w:sz w:val="28"/>
        </w:rPr>
        <w:t>
      1) для сотрудников Комитета автомобильного транспорта и транспортного контроля Министерства транспорта Республики Казахстан:</w:t>
      </w:r>
    </w:p>
    <w:bookmarkEnd w:id="66"/>
    <w:bookmarkStart w:name="z819" w:id="67"/>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67"/>
    <w:bookmarkStart w:name="z820" w:id="68"/>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68"/>
    <w:bookmarkStart w:name="z821" w:id="69"/>
    <w:p>
      <w:pPr>
        <w:spacing w:after="0"/>
        <w:ind w:left="0"/>
        <w:jc w:val="both"/>
      </w:pPr>
      <w:r>
        <w:rPr>
          <w:rFonts w:ascii="Times New Roman"/>
          <w:b w:val="false"/>
          <w:i w:val="false"/>
          <w:color w:val="000000"/>
          <w:sz w:val="28"/>
        </w:rPr>
        <w:t>
      2) для сотрудников территориальных органов Комитета автомобильного транспорта и транспортного контроля Министерства транспорта Республики Казахстан:</w:t>
      </w:r>
    </w:p>
    <w:bookmarkEnd w:id="69"/>
    <w:bookmarkStart w:name="z822" w:id="70"/>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2 шлевки и обметаны 2 петли в области горловины на расстоянии 13 см от шва втачивания рукава, расстояние между петлями 1,5 см, шлевками 5 см;</w:t>
      </w:r>
    </w:p>
    <w:bookmarkEnd w:id="70"/>
    <w:bookmarkStart w:name="z823" w:id="71"/>
    <w:p>
      <w:pPr>
        <w:spacing w:after="0"/>
        <w:ind w:left="0"/>
        <w:jc w:val="both"/>
      </w:pPr>
      <w:r>
        <w:rPr>
          <w:rFonts w:ascii="Times New Roman"/>
          <w:b w:val="false"/>
          <w:i w:val="false"/>
          <w:color w:val="000000"/>
          <w:sz w:val="28"/>
        </w:rPr>
        <w:t xml:space="preserve">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 </w:t>
      </w:r>
    </w:p>
    <w:bookmarkEnd w:id="71"/>
    <w:bookmarkStart w:name="z824" w:id="72"/>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 (рисунок 6).</w:t>
      </w:r>
    </w:p>
    <w:bookmarkEnd w:id="72"/>
    <w:bookmarkStart w:name="z825" w:id="73"/>
    <w:p>
      <w:pPr>
        <w:spacing w:after="0"/>
        <w:ind w:left="0"/>
        <w:jc w:val="both"/>
      </w:pPr>
      <w:r>
        <w:rPr>
          <w:rFonts w:ascii="Times New Roman"/>
          <w:b w:val="false"/>
          <w:i w:val="false"/>
          <w:color w:val="000000"/>
          <w:sz w:val="28"/>
        </w:rPr>
        <w:t>
      Рисунок 6</w:t>
      </w:r>
    </w:p>
    <w:bookmarkEnd w:id="73"/>
    <w:bookmarkStart w:name="z82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5400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 w:id="75"/>
    <w:p>
      <w:pPr>
        <w:spacing w:after="0"/>
        <w:ind w:left="0"/>
        <w:jc w:val="both"/>
      </w:pPr>
      <w:r>
        <w:rPr>
          <w:rFonts w:ascii="Times New Roman"/>
          <w:b w:val="false"/>
          <w:i w:val="false"/>
          <w:color w:val="000000"/>
          <w:sz w:val="28"/>
        </w:rPr>
        <w:t>
      12.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7).</w:t>
      </w:r>
    </w:p>
    <w:bookmarkEnd w:id="75"/>
    <w:bookmarkStart w:name="z828" w:id="76"/>
    <w:p>
      <w:pPr>
        <w:spacing w:after="0"/>
        <w:ind w:left="0"/>
        <w:jc w:val="both"/>
      </w:pPr>
      <w:r>
        <w:rPr>
          <w:rFonts w:ascii="Times New Roman"/>
          <w:b w:val="false"/>
          <w:i w:val="false"/>
          <w:color w:val="000000"/>
          <w:sz w:val="28"/>
        </w:rPr>
        <w:t>
      Рисунок 7</w:t>
      </w:r>
    </w:p>
    <w:bookmarkEnd w:id="76"/>
    <w:bookmarkStart w:name="z82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5092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92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78"/>
    <w:p>
      <w:pPr>
        <w:spacing w:after="0"/>
        <w:ind w:left="0"/>
        <w:jc w:val="both"/>
      </w:pPr>
      <w:r>
        <w:rPr>
          <w:rFonts w:ascii="Times New Roman"/>
          <w:b w:val="false"/>
          <w:i w:val="false"/>
          <w:color w:val="000000"/>
          <w:sz w:val="28"/>
        </w:rPr>
        <w:t>
      13. Брюки из ткани темно-синего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5).</w:t>
      </w:r>
    </w:p>
    <w:bookmarkEnd w:id="78"/>
    <w:bookmarkStart w:name="z831" w:id="79"/>
    <w:p>
      <w:pPr>
        <w:spacing w:after="0"/>
        <w:ind w:left="0"/>
        <w:jc w:val="both"/>
      </w:pPr>
      <w:r>
        <w:rPr>
          <w:rFonts w:ascii="Times New Roman"/>
          <w:b w:val="false"/>
          <w:i w:val="false"/>
          <w:color w:val="000000"/>
          <w:sz w:val="28"/>
        </w:rPr>
        <w:t>
      14. Куртка летняя из водоотталкивающей ткани темно-синего цвета, на подкладке.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замок-молнию. Спинка с притачной кокеткой и двумя защипами по шву притачивания кокетки. Воротник втачной, отложной по краям оформленный кантом светло-синего цвета шириной 2,5 мм. Рукава двухшовные, втачные с притачными манжетами и разрезами по локтевым швам. По низу куртки притачной пояс, по бокам стянутый резинкой в четыре ряда. Манжеты застегиваются на две малые форменные пуговицы, а клапаны – на одну (рисунок 8).</w:t>
      </w:r>
    </w:p>
    <w:bookmarkEnd w:id="79"/>
    <w:bookmarkStart w:name="z832" w:id="80"/>
    <w:p>
      <w:pPr>
        <w:spacing w:after="0"/>
        <w:ind w:left="0"/>
        <w:jc w:val="both"/>
      </w:pPr>
      <w:r>
        <w:rPr>
          <w:rFonts w:ascii="Times New Roman"/>
          <w:b w:val="false"/>
          <w:i w:val="false"/>
          <w:color w:val="000000"/>
          <w:sz w:val="28"/>
        </w:rPr>
        <w:t>
      Рисунок 8</w:t>
      </w:r>
    </w:p>
    <w:bookmarkEnd w:id="80"/>
    <w:bookmarkStart w:name="z83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492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92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4" w:id="82"/>
    <w:p>
      <w:pPr>
        <w:spacing w:after="0"/>
        <w:ind w:left="0"/>
        <w:jc w:val="both"/>
      </w:pPr>
      <w:r>
        <w:rPr>
          <w:rFonts w:ascii="Times New Roman"/>
          <w:b w:val="false"/>
          <w:i w:val="false"/>
          <w:color w:val="000000"/>
          <w:sz w:val="28"/>
        </w:rPr>
        <w:t>
      15. Дождевик ярко-желтого цвета (лимонного) из водонепроницаемой ткани со светоотражающими элементами. Дождевик, удлиненный с центральной застежкой на молнию, с двойными ветрозащитными клапанами, внешний клапан застегивается на застежки текстильные. Полочки и спинка с кулиской по линии талии. Рукава втачные по низу паты, застегивающиеся на застежки текстильные с внутренними напульсниками из основной ткани со вставками из ленты эластичной. Воротник высокий втачной – стойка. Капюшон цельнокроеный, с козырьком, по лицевому вырезу стягивается шнуром с фиксаторами и наконечниками. Нижняя часть капюшона с переходными концами. В подгиб низа куртки вставляется шнур эластичный, ширина регулируется фиксаторами в боковых частях. Светоотражающие полосы настрачиваются на полочки и спинку на уровне груди вкруговую, на рукава на уровне, совпадающем со светоотражающими полосами на полочках и спинке (рисунок 9).</w:t>
      </w:r>
    </w:p>
    <w:bookmarkEnd w:id="82"/>
    <w:bookmarkStart w:name="z835" w:id="83"/>
    <w:p>
      <w:pPr>
        <w:spacing w:after="0"/>
        <w:ind w:left="0"/>
        <w:jc w:val="both"/>
      </w:pPr>
      <w:r>
        <w:rPr>
          <w:rFonts w:ascii="Times New Roman"/>
          <w:b w:val="false"/>
          <w:i w:val="false"/>
          <w:color w:val="000000"/>
          <w:sz w:val="28"/>
        </w:rPr>
        <w:t>
      Рисунок 9</w:t>
      </w:r>
    </w:p>
    <w:bookmarkEnd w:id="83"/>
    <w:bookmarkStart w:name="z836"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835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35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85"/>
    <w:p>
      <w:pPr>
        <w:spacing w:after="0"/>
        <w:ind w:left="0"/>
        <w:jc w:val="both"/>
      </w:pPr>
      <w:r>
        <w:rPr>
          <w:rFonts w:ascii="Times New Roman"/>
          <w:b w:val="false"/>
          <w:i w:val="false"/>
          <w:color w:val="000000"/>
          <w:sz w:val="28"/>
        </w:rPr>
        <w:t>
      16. Куртка зимняя из водоотталкивающей ткани темно-синего цвета, на подкладке с замком-молния до перегиба лацкана, со съемной утепляющей подкладкой с внутренней застежкой на разъемную тесьму "молния", со стойкой воротником, пристегивающимся капюшоном, с поясом, стянутом в области боковых швов, регулирующимися эластичными лентами.</w:t>
      </w:r>
    </w:p>
    <w:bookmarkEnd w:id="85"/>
    <w:bookmarkStart w:name="z838" w:id="86"/>
    <w:p>
      <w:pPr>
        <w:spacing w:after="0"/>
        <w:ind w:left="0"/>
        <w:jc w:val="both"/>
      </w:pPr>
      <w:r>
        <w:rPr>
          <w:rFonts w:ascii="Times New Roman"/>
          <w:b w:val="false"/>
          <w:i w:val="false"/>
          <w:color w:val="000000"/>
          <w:sz w:val="28"/>
        </w:rPr>
        <w:t>
      Полочки с верхними прорезными карманами с клапанами, втачанными в шов притачивания кокетки и застегивающимся на кнопке, с боковыми прорезными карманами в листочке. Спинка с кокеткой. По спинке и полочкам накладные кокетки.</w:t>
      </w:r>
    </w:p>
    <w:bookmarkEnd w:id="86"/>
    <w:bookmarkStart w:name="z839" w:id="87"/>
    <w:p>
      <w:pPr>
        <w:spacing w:after="0"/>
        <w:ind w:left="0"/>
        <w:jc w:val="both"/>
      </w:pPr>
      <w:r>
        <w:rPr>
          <w:rFonts w:ascii="Times New Roman"/>
          <w:b w:val="false"/>
          <w:i w:val="false"/>
          <w:color w:val="000000"/>
          <w:sz w:val="28"/>
        </w:rPr>
        <w:t>
      Рукава двухшовные, втачанные с манжетами, стянутыми резинками. Съемная утепляющая подкладка куртки выстегана вертикальными параллельными строчками, с внутренним накладным карманом, застегивающимся на крючок и петлю с хлястиком. По низу спинки, полочки, рукавам настрочены по две светоотражающие ленты (рисунок 10).</w:t>
      </w:r>
    </w:p>
    <w:bookmarkEnd w:id="87"/>
    <w:bookmarkStart w:name="z840" w:id="88"/>
    <w:p>
      <w:pPr>
        <w:spacing w:after="0"/>
        <w:ind w:left="0"/>
        <w:jc w:val="both"/>
      </w:pPr>
      <w:r>
        <w:rPr>
          <w:rFonts w:ascii="Times New Roman"/>
          <w:b w:val="false"/>
          <w:i w:val="false"/>
          <w:color w:val="000000"/>
          <w:sz w:val="28"/>
        </w:rPr>
        <w:t>
      Рисунок 10</w:t>
      </w:r>
    </w:p>
    <w:bookmarkEnd w:id="88"/>
    <w:bookmarkStart w:name="z84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90"/>
    <w:p>
      <w:pPr>
        <w:spacing w:after="0"/>
        <w:ind w:left="0"/>
        <w:jc w:val="both"/>
      </w:pPr>
      <w:r>
        <w:rPr>
          <w:rFonts w:ascii="Times New Roman"/>
          <w:b w:val="false"/>
          <w:i w:val="false"/>
          <w:color w:val="000000"/>
          <w:sz w:val="28"/>
        </w:rPr>
        <w:t>
      17. Куртка демисезонная из водоотталкивающей ткани темно-синего цвета, прямого силуэта, удлиненная, с центральной бортовой застежкой – молнией.</w:t>
      </w:r>
    </w:p>
    <w:bookmarkEnd w:id="90"/>
    <w:bookmarkStart w:name="z843" w:id="91"/>
    <w:p>
      <w:pPr>
        <w:spacing w:after="0"/>
        <w:ind w:left="0"/>
        <w:jc w:val="both"/>
      </w:pPr>
      <w:r>
        <w:rPr>
          <w:rFonts w:ascii="Times New Roman"/>
          <w:b w:val="false"/>
          <w:i w:val="false"/>
          <w:color w:val="000000"/>
          <w:sz w:val="28"/>
        </w:rPr>
        <w:t>
      Полочки с верхними прорезными карманами с клапанами, втачанными в шов притачивания кокетки и застегивающимся на кнопке, с боковыми прорезными карманами в листочке. Спинка с кокеткой. По спинке и полочкам накладные кокетки. По линии талии – внутренняя кулиска со шнуром с фиксаторами и наконечниками.</w:t>
      </w:r>
    </w:p>
    <w:bookmarkEnd w:id="91"/>
    <w:bookmarkStart w:name="z844" w:id="92"/>
    <w:p>
      <w:pPr>
        <w:spacing w:after="0"/>
        <w:ind w:left="0"/>
        <w:jc w:val="both"/>
      </w:pPr>
      <w:r>
        <w:rPr>
          <w:rFonts w:ascii="Times New Roman"/>
          <w:b w:val="false"/>
          <w:i w:val="false"/>
          <w:color w:val="000000"/>
          <w:sz w:val="28"/>
        </w:rPr>
        <w:t>
      Воротник втачной-отложной,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Рукава втачные, двухшовные. На груди, спине и плечах светоотражающие ленты (рисунок 11).</w:t>
      </w:r>
    </w:p>
    <w:bookmarkEnd w:id="92"/>
    <w:bookmarkStart w:name="z845" w:id="93"/>
    <w:p>
      <w:pPr>
        <w:spacing w:after="0"/>
        <w:ind w:left="0"/>
        <w:jc w:val="both"/>
      </w:pPr>
      <w:r>
        <w:rPr>
          <w:rFonts w:ascii="Times New Roman"/>
          <w:b w:val="false"/>
          <w:i w:val="false"/>
          <w:color w:val="000000"/>
          <w:sz w:val="28"/>
        </w:rPr>
        <w:t>
      Рисунок 11</w:t>
      </w:r>
    </w:p>
    <w:bookmarkEnd w:id="93"/>
    <w:bookmarkStart w:name="z84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181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816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7" w:id="95"/>
    <w:p>
      <w:pPr>
        <w:spacing w:after="0"/>
        <w:ind w:left="0"/>
        <w:jc w:val="both"/>
      </w:pPr>
      <w:r>
        <w:rPr>
          <w:rFonts w:ascii="Times New Roman"/>
          <w:b w:val="false"/>
          <w:i w:val="false"/>
          <w:color w:val="000000"/>
          <w:sz w:val="28"/>
        </w:rPr>
        <w:t>
      18. Брюки-комбинезон зимние из водоотталкивающей ткани темно-синего цвета на утепляющей подкладке с центральной внутренней застежкой на "молнию", бретелями, с эластичной лентой сзади.</w:t>
      </w:r>
    </w:p>
    <w:bookmarkEnd w:id="95"/>
    <w:bookmarkStart w:name="z848" w:id="96"/>
    <w:p>
      <w:pPr>
        <w:spacing w:after="0"/>
        <w:ind w:left="0"/>
        <w:jc w:val="both"/>
      </w:pPr>
      <w:r>
        <w:rPr>
          <w:rFonts w:ascii="Times New Roman"/>
          <w:b w:val="false"/>
          <w:i w:val="false"/>
          <w:color w:val="000000"/>
          <w:sz w:val="28"/>
        </w:rPr>
        <w:t>
      Передние половинки с боковыми карманами в отрезных бочках, с ветрозащитными клапанами в боковых швах внизу, застегивающемся на тесьму "молния" и кнопку. По линии талии – кулиска, регулируюмая эластичной тесьмой. По низу брюк настрочены светоотражающие ленты (рисунок 10).</w:t>
      </w:r>
    </w:p>
    <w:bookmarkEnd w:id="96"/>
    <w:bookmarkStart w:name="z849" w:id="97"/>
    <w:p>
      <w:pPr>
        <w:spacing w:after="0"/>
        <w:ind w:left="0"/>
        <w:jc w:val="both"/>
      </w:pPr>
      <w:r>
        <w:rPr>
          <w:rFonts w:ascii="Times New Roman"/>
          <w:b w:val="false"/>
          <w:i w:val="false"/>
          <w:color w:val="000000"/>
          <w:sz w:val="28"/>
        </w:rPr>
        <w:t>
      19. Брюки-комбинезон демисезонные из водоотталкивающей ткани темно-синего цвета с притачным широким поясом со съемными бретелями. Передние половинки брюк с карманами в отрезных боковых частях. Задние половинки с вытачками. На поясе широкие шлевки под ремень. Застежка брюк на пуговице. По низу брюк настрочены светоотражающие ленты (рисунок 11).</w:t>
      </w:r>
    </w:p>
    <w:bookmarkEnd w:id="97"/>
    <w:bookmarkStart w:name="z850" w:id="98"/>
    <w:p>
      <w:pPr>
        <w:spacing w:after="0"/>
        <w:ind w:left="0"/>
        <w:jc w:val="both"/>
      </w:pPr>
      <w:r>
        <w:rPr>
          <w:rFonts w:ascii="Times New Roman"/>
          <w:b w:val="false"/>
          <w:i w:val="false"/>
          <w:color w:val="000000"/>
          <w:sz w:val="28"/>
        </w:rPr>
        <w:t>
      20. Галстук из галстучной или полушерстяной ткани темно-синего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98"/>
    <w:bookmarkStart w:name="z851" w:id="99"/>
    <w:p>
      <w:pPr>
        <w:spacing w:after="0"/>
        <w:ind w:left="0"/>
        <w:jc w:val="both"/>
      </w:pPr>
      <w:r>
        <w:rPr>
          <w:rFonts w:ascii="Times New Roman"/>
          <w:b w:val="false"/>
          <w:i w:val="false"/>
          <w:color w:val="000000"/>
          <w:sz w:val="28"/>
        </w:rPr>
        <w:t>
      21. Сигнальная жилетка ярко-желтого цвета (лимонного)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"АВТОМОБИЛЬ КӨЛІГІ ЖӘНЕ КӨЛІКТІК БАҚЫЛАУ КОМИТЕТІ". На левой нагрудной части жилетки имеется карман из прозрачного материала, размером 8,5 см на 5,5 см. На правой стороне нагрудной части жилетки планка из светоотражающего материала белого цвета, размером 8,5 см на 2 см, с надписью черного цвета "АВТОМОБИЛЬ КӨЛІГІ ЖӘНЕ КӨЛІКТІК БАҚЫЛАУ КОМИТЕТІ". Накидка спереди в центральной части застегивается на замок-молнию (рисунок 12).</w:t>
      </w:r>
    </w:p>
    <w:bookmarkEnd w:id="99"/>
    <w:bookmarkStart w:name="z852" w:id="100"/>
    <w:p>
      <w:pPr>
        <w:spacing w:after="0"/>
        <w:ind w:left="0"/>
        <w:jc w:val="both"/>
      </w:pPr>
      <w:r>
        <w:rPr>
          <w:rFonts w:ascii="Times New Roman"/>
          <w:b w:val="false"/>
          <w:i w:val="false"/>
          <w:color w:val="000000"/>
          <w:sz w:val="28"/>
        </w:rPr>
        <w:t>
      Рисунок 12</w:t>
      </w:r>
    </w:p>
    <w:bookmarkEnd w:id="100"/>
    <w:bookmarkStart w:name="z853"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413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13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22. Обувь: унты, ботинки кожаные с высокими берцами, полуботинки или спортивная обувь черного цвета.</w:t>
      </w:r>
    </w:p>
    <w:bookmarkEnd w:id="102"/>
    <w:bookmarkStart w:name="z855" w:id="103"/>
    <w:p>
      <w:pPr>
        <w:spacing w:after="0"/>
        <w:ind w:left="0"/>
        <w:jc w:val="both"/>
      </w:pPr>
      <w:r>
        <w:rPr>
          <w:rFonts w:ascii="Times New Roman"/>
          <w:b w:val="false"/>
          <w:i w:val="false"/>
          <w:color w:val="000000"/>
          <w:sz w:val="28"/>
        </w:rPr>
        <w:t>
      Унты – меховые сапоги, выполненные из натуральной овчины. Голенище меховых унт изготовлено из двух слоев овчины. Унты имеют подошву из войлока и резины.</w:t>
      </w:r>
    </w:p>
    <w:bookmarkEnd w:id="103"/>
    <w:bookmarkStart w:name="z856" w:id="104"/>
    <w:p>
      <w:pPr>
        <w:spacing w:after="0"/>
        <w:ind w:left="0"/>
        <w:jc w:val="both"/>
      </w:pPr>
      <w:r>
        <w:rPr>
          <w:rFonts w:ascii="Times New Roman"/>
          <w:b w:val="false"/>
          <w:i w:val="false"/>
          <w:color w:val="000000"/>
          <w:sz w:val="28"/>
        </w:rPr>
        <w:t>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104"/>
    <w:bookmarkStart w:name="z857" w:id="105"/>
    <w:p>
      <w:pPr>
        <w:spacing w:after="0"/>
        <w:ind w:left="0"/>
        <w:jc w:val="both"/>
      </w:pPr>
      <w:r>
        <w:rPr>
          <w:rFonts w:ascii="Times New Roman"/>
          <w:b w:val="false"/>
          <w:i w:val="false"/>
          <w:color w:val="000000"/>
          <w:sz w:val="28"/>
        </w:rPr>
        <w:t>
      Полуботинки или спортивная обувь кожаные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или спортивная обувь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105"/>
    <w:bookmarkStart w:name="z858" w:id="106"/>
    <w:p>
      <w:pPr>
        <w:spacing w:after="0"/>
        <w:ind w:left="0"/>
        <w:jc w:val="left"/>
      </w:pPr>
      <w:r>
        <w:rPr>
          <w:rFonts w:ascii="Times New Roman"/>
          <w:b/>
          <w:i w:val="false"/>
          <w:color w:val="000000"/>
        </w:rPr>
        <w:t xml:space="preserve"> Параграф 2. Образцы мужской форменной одежды (без погон) работников органов государственного контроля на морском транспорте</w:t>
      </w:r>
    </w:p>
    <w:bookmarkEnd w:id="106"/>
    <w:bookmarkStart w:name="z859" w:id="107"/>
    <w:p>
      <w:pPr>
        <w:spacing w:after="0"/>
        <w:ind w:left="0"/>
        <w:jc w:val="both"/>
      </w:pPr>
      <w:r>
        <w:rPr>
          <w:rFonts w:ascii="Times New Roman"/>
          <w:b w:val="false"/>
          <w:i w:val="false"/>
          <w:color w:val="000000"/>
          <w:sz w:val="28"/>
        </w:rPr>
        <w:t>
      23. Китель парадный (без пагон) – из полушерстяной ткани летний и зимний вариант – черного цвета полуприлегающего силуэта, двубортный (парадный), со смещенной застежкой, на подкладке донизу, застегивается до перегиба лацкана на три форменные морские пуговицы диаметром 22-23 мм, три пуговицы декоративные. Воротник отложной. Полочки с отрезными боковыми частями и вытачками по талии. Внешние боковые карманы на полочках прорезные, в рамку, с клапанами. Спинка состоит из двух частей, внизу шов заканчивается шлицей.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w:t>
      </w:r>
    </w:p>
    <w:bookmarkEnd w:id="107"/>
    <w:bookmarkStart w:name="z860" w:id="108"/>
    <w:p>
      <w:pPr>
        <w:spacing w:after="0"/>
        <w:ind w:left="0"/>
        <w:jc w:val="both"/>
      </w:pPr>
      <w:r>
        <w:rPr>
          <w:rFonts w:ascii="Times New Roman"/>
          <w:b w:val="false"/>
          <w:i w:val="false"/>
          <w:color w:val="000000"/>
          <w:sz w:val="28"/>
        </w:rPr>
        <w:t>
      По воротнику, лацканам, бортам, клапанам, листочке проложена отделочная строчка на расстоянии 0,8 см от края (рисунок 13).</w:t>
      </w:r>
    </w:p>
    <w:bookmarkEnd w:id="108"/>
    <w:bookmarkStart w:name="z861" w:id="109"/>
    <w:p>
      <w:pPr>
        <w:spacing w:after="0"/>
        <w:ind w:left="0"/>
        <w:jc w:val="both"/>
      </w:pPr>
      <w:r>
        <w:rPr>
          <w:rFonts w:ascii="Times New Roman"/>
          <w:b w:val="false"/>
          <w:i w:val="false"/>
          <w:color w:val="000000"/>
          <w:sz w:val="28"/>
        </w:rPr>
        <w:t>
      Рисунок 13</w:t>
      </w:r>
    </w:p>
    <w:bookmarkEnd w:id="109"/>
    <w:bookmarkStart w:name="z862"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40259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259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3" w:id="111"/>
    <w:p>
      <w:pPr>
        <w:spacing w:after="0"/>
        <w:ind w:left="0"/>
        <w:jc w:val="both"/>
      </w:pPr>
      <w:r>
        <w:rPr>
          <w:rFonts w:ascii="Times New Roman"/>
          <w:b w:val="false"/>
          <w:i w:val="false"/>
          <w:color w:val="000000"/>
          <w:sz w:val="28"/>
        </w:rPr>
        <w:t>
      24. Китель повседневный (с пагоном) – из полушерстяной ткани летний и зимний вариант – белого и черного цвета, с центральной бортовой застежкой полуприлегающего силуэта, на подкладке донизу, застегивается до перегиба лацкана на четыре форменные пуговицы диаметром 22-23 мм. Воротник отложной. Полочки с отрезными боковыми частями, вытачками по талии и внешними накладными передними и боковыми карманами. Карманы с бантовой складкой посередине, на подкладке, с фигурными клапанами, застегивающимися на форменную морскую пуговицу диаметром 14-16 мм. Спинка состоит из двух частей, внизу шов заканчивается шлицей. Рукава втачные, двухшовные, внизу с двумя форменными морскими пуговицами диаметром 14-16 мм.</w:t>
      </w:r>
    </w:p>
    <w:bookmarkEnd w:id="111"/>
    <w:bookmarkStart w:name="z864" w:id="112"/>
    <w:p>
      <w:pPr>
        <w:spacing w:after="0"/>
        <w:ind w:left="0"/>
        <w:jc w:val="both"/>
      </w:pPr>
      <w:r>
        <w:rPr>
          <w:rFonts w:ascii="Times New Roman"/>
          <w:b w:val="false"/>
          <w:i w:val="false"/>
          <w:color w:val="000000"/>
          <w:sz w:val="28"/>
        </w:rPr>
        <w:t>
      По воротнику, лацканам, бортам и низу пиджака проложена отделочная строчка на расстоянии 0,7 см от края.</w:t>
      </w:r>
    </w:p>
    <w:bookmarkEnd w:id="112"/>
    <w:bookmarkStart w:name="z865" w:id="113"/>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113"/>
    <w:bookmarkStart w:name="z866" w:id="114"/>
    <w:p>
      <w:pPr>
        <w:spacing w:after="0"/>
        <w:ind w:left="0"/>
        <w:jc w:val="both"/>
      </w:pPr>
      <w:r>
        <w:rPr>
          <w:rFonts w:ascii="Times New Roman"/>
          <w:b w:val="false"/>
          <w:i w:val="false"/>
          <w:color w:val="000000"/>
          <w:sz w:val="28"/>
        </w:rPr>
        <w:t>
      На плечевых швах – втачные знаки различия (погоны), установленные по должностным категориям (рисунок 14).</w:t>
      </w:r>
    </w:p>
    <w:bookmarkEnd w:id="114"/>
    <w:bookmarkStart w:name="z867" w:id="115"/>
    <w:p>
      <w:pPr>
        <w:spacing w:after="0"/>
        <w:ind w:left="0"/>
        <w:jc w:val="both"/>
      </w:pPr>
      <w:r>
        <w:rPr>
          <w:rFonts w:ascii="Times New Roman"/>
          <w:b w:val="false"/>
          <w:i w:val="false"/>
          <w:color w:val="000000"/>
          <w:sz w:val="28"/>
        </w:rPr>
        <w:t>
      Рисунок 14</w:t>
      </w:r>
    </w:p>
    <w:bookmarkEnd w:id="115"/>
    <w:bookmarkStart w:name="z86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40386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386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9" w:id="117"/>
    <w:p>
      <w:pPr>
        <w:spacing w:after="0"/>
        <w:ind w:left="0"/>
        <w:jc w:val="both"/>
      </w:pPr>
      <w:r>
        <w:rPr>
          <w:rFonts w:ascii="Times New Roman"/>
          <w:b w:val="false"/>
          <w:i w:val="false"/>
          <w:color w:val="000000"/>
          <w:sz w:val="28"/>
        </w:rPr>
        <w:t>
      25. Брюки без манжет, слегка расширены книзу. Передние половинки брюк с одной складочкой по талии и отрезными бочками. Внешние боковые карманы обработаны в шве передней половинки и отрезных бочков. Правая задняя половинка с внешним задним карманом в рамку, застегивающемся на одну навесную петлю и пуговицу.</w:t>
      </w:r>
    </w:p>
    <w:bookmarkEnd w:id="117"/>
    <w:bookmarkStart w:name="z870" w:id="118"/>
    <w:p>
      <w:pPr>
        <w:spacing w:after="0"/>
        <w:ind w:left="0"/>
        <w:jc w:val="both"/>
      </w:pPr>
      <w:r>
        <w:rPr>
          <w:rFonts w:ascii="Times New Roman"/>
          <w:b w:val="false"/>
          <w:i w:val="false"/>
          <w:color w:val="000000"/>
          <w:sz w:val="28"/>
        </w:rPr>
        <w:t>
      Брюки на притачном поясе. На поясе шесть шлевок для продевания ремня. Пояс левой передней половинки со свободным концом, застегивающимся на две петли и пуговицы. Бант застегивается гульфиком на три пуговицы.</w:t>
      </w:r>
    </w:p>
    <w:bookmarkEnd w:id="118"/>
    <w:bookmarkStart w:name="z871" w:id="119"/>
    <w:p>
      <w:pPr>
        <w:spacing w:after="0"/>
        <w:ind w:left="0"/>
        <w:jc w:val="both"/>
      </w:pPr>
      <w:r>
        <w:rPr>
          <w:rFonts w:ascii="Times New Roman"/>
          <w:b w:val="false"/>
          <w:i w:val="false"/>
          <w:color w:val="000000"/>
          <w:sz w:val="28"/>
        </w:rPr>
        <w:t>
      26. Рубашка, свободного силуэта, с длинными рукавами, (зимний вариант), застегивается доверху на восемь-девять пуговиц диаметром 10-12 мм: одна – на стойке воротника, пять-шесть – на полочке, две – на поясе, с коротким рукавом (летний вариант) воротник отложной, застегивается до перегиба лацкана на шесть – семь пуговиц диаметром 10 -12 мм: пять – шесть – на полочке, две – на поясе. Изготовляется из сорочечных тканей белого цвета. Воротник стояче – отложной под галстук, без отделочной строчки, с жесткой прокладкой в отлете и стойке и усилителями в концах. Полочки с внешними передними накладными карманами со складкой и с клапанами, застегивающимися на пуговицу. Спинка с кокеткой и двумя складочками, расположенными в шве притачивания кокетки. Рукава длинные, с притачными манжетами, застегивающимися на две пуговицы, внизу рукавов шлицы. На верхних частях рукавов в сторону локтевого шва заложены по две складочки. В швы втачивания рукавов втачаны декоративные погончики, к которым пристегиваются наплечные знаки различия по должностным категориям. Пояс верхней сорочки с резинками внизу, в области боковых швов.</w:t>
      </w:r>
    </w:p>
    <w:bookmarkEnd w:id="119"/>
    <w:bookmarkStart w:name="z872" w:id="120"/>
    <w:p>
      <w:pPr>
        <w:spacing w:after="0"/>
        <w:ind w:left="0"/>
        <w:jc w:val="both"/>
      </w:pPr>
      <w:r>
        <w:rPr>
          <w:rFonts w:ascii="Times New Roman"/>
          <w:b w:val="false"/>
          <w:i w:val="false"/>
          <w:color w:val="000000"/>
          <w:sz w:val="28"/>
        </w:rPr>
        <w:t>
      На внешних карманах и клапанах проложены две отделочные строчки: первая – на расстоянии 0,1-0,2 см от края, вторая – на расстоянии 0,5 см от первой.</w:t>
      </w:r>
    </w:p>
    <w:bookmarkEnd w:id="120"/>
    <w:bookmarkStart w:name="z873" w:id="121"/>
    <w:p>
      <w:pPr>
        <w:spacing w:after="0"/>
        <w:ind w:left="0"/>
        <w:jc w:val="both"/>
      </w:pPr>
      <w:r>
        <w:rPr>
          <w:rFonts w:ascii="Times New Roman"/>
          <w:b w:val="false"/>
          <w:i w:val="false"/>
          <w:color w:val="000000"/>
          <w:sz w:val="28"/>
        </w:rPr>
        <w:t>
      На наплечных нашивках проложена отделочная строчка на расстоянии 0,5 см от края. На кокетке проложена отделочная строчка на расстоянии 0,1-0,2 см от края (рисунок 15).</w:t>
      </w:r>
    </w:p>
    <w:bookmarkEnd w:id="121"/>
    <w:bookmarkStart w:name="z874" w:id="122"/>
    <w:p>
      <w:pPr>
        <w:spacing w:after="0"/>
        <w:ind w:left="0"/>
        <w:jc w:val="both"/>
      </w:pPr>
      <w:r>
        <w:rPr>
          <w:rFonts w:ascii="Times New Roman"/>
          <w:b w:val="false"/>
          <w:i w:val="false"/>
          <w:color w:val="000000"/>
          <w:sz w:val="28"/>
        </w:rPr>
        <w:t>
      Рисунок 15</w:t>
      </w:r>
    </w:p>
    <w:bookmarkEnd w:id="122"/>
    <w:bookmarkStart w:name="z875"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40640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6" w:id="124"/>
    <w:p>
      <w:pPr>
        <w:spacing w:after="0"/>
        <w:ind w:left="0"/>
        <w:jc w:val="both"/>
      </w:pPr>
      <w:r>
        <w:rPr>
          <w:rFonts w:ascii="Times New Roman"/>
          <w:b w:val="false"/>
          <w:i w:val="false"/>
          <w:color w:val="000000"/>
          <w:sz w:val="28"/>
        </w:rPr>
        <w:t>
      27. Галстук мужской черного цвета состоит из основной части виде вытянутой трапеции, заканчивающейся острым углом, постоянного узла с застежкой для крепления галстука под воротник рубашки.</w:t>
      </w:r>
    </w:p>
    <w:bookmarkEnd w:id="124"/>
    <w:bookmarkStart w:name="z877" w:id="125"/>
    <w:p>
      <w:pPr>
        <w:spacing w:after="0"/>
        <w:ind w:left="0"/>
        <w:jc w:val="both"/>
      </w:pPr>
      <w:r>
        <w:rPr>
          <w:rFonts w:ascii="Times New Roman"/>
          <w:b w:val="false"/>
          <w:i w:val="false"/>
          <w:color w:val="000000"/>
          <w:sz w:val="28"/>
        </w:rPr>
        <w:t>
      28. Фуражка из кительной ткани черного цвета с околышем, кантом по околышу и тулье, к околышу на две малые форменные пуговицы прикрепляется двойной плетеный шнур из филиграни золотистого цвета. Козырек черный, лакированный. Спереди по центру на околыше фуражки укрепляется кокарда. Для летней фуражки предусмотрены съемные чехлы белого цвета (рисунок 16).</w:t>
      </w:r>
    </w:p>
    <w:bookmarkEnd w:id="125"/>
    <w:bookmarkStart w:name="z878" w:id="126"/>
    <w:p>
      <w:pPr>
        <w:spacing w:after="0"/>
        <w:ind w:left="0"/>
        <w:jc w:val="both"/>
      </w:pPr>
      <w:r>
        <w:rPr>
          <w:rFonts w:ascii="Times New Roman"/>
          <w:b w:val="false"/>
          <w:i w:val="false"/>
          <w:color w:val="000000"/>
          <w:sz w:val="28"/>
        </w:rPr>
        <w:t>
      Рисунок 16</w:t>
      </w:r>
    </w:p>
    <w:bookmarkEnd w:id="126"/>
    <w:bookmarkStart w:name="z879"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4038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386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0" w:id="128"/>
    <w:p>
      <w:pPr>
        <w:spacing w:after="0"/>
        <w:ind w:left="0"/>
        <w:jc w:val="both"/>
      </w:pPr>
      <w:r>
        <w:rPr>
          <w:rFonts w:ascii="Times New Roman"/>
          <w:b w:val="false"/>
          <w:i w:val="false"/>
          <w:color w:val="000000"/>
          <w:sz w:val="28"/>
        </w:rPr>
        <w:t>
      29.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черного цвета; остальные детали верха шапки – из кожи черного цвета. К концам наушников пришиты завязки из тесьмы. В центре козырька прикрепляется соответствующая эмблема. Все детали шапки-ушанки располагаются симметрично относительно средних швов колпака, находящихся против середины козырька и бортика (рисунок 17).</w:t>
      </w:r>
    </w:p>
    <w:bookmarkEnd w:id="128"/>
    <w:bookmarkStart w:name="z881" w:id="129"/>
    <w:p>
      <w:pPr>
        <w:spacing w:after="0"/>
        <w:ind w:left="0"/>
        <w:jc w:val="both"/>
      </w:pPr>
      <w:r>
        <w:rPr>
          <w:rFonts w:ascii="Times New Roman"/>
          <w:b w:val="false"/>
          <w:i w:val="false"/>
          <w:color w:val="000000"/>
          <w:sz w:val="28"/>
        </w:rPr>
        <w:t>
      Рисунок 17</w:t>
      </w:r>
    </w:p>
    <w:bookmarkEnd w:id="129"/>
    <w:bookmarkStart w:name="z882"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42164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2164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3" w:id="131"/>
    <w:p>
      <w:pPr>
        <w:spacing w:after="0"/>
        <w:ind w:left="0"/>
        <w:jc w:val="both"/>
      </w:pPr>
      <w:r>
        <w:rPr>
          <w:rFonts w:ascii="Times New Roman"/>
          <w:b w:val="false"/>
          <w:i w:val="false"/>
          <w:color w:val="000000"/>
          <w:sz w:val="28"/>
        </w:rPr>
        <w:t>
      30. Плащ мужской с центральной бортовой застежкой, полуприлегающего силуэта, застегивается до перегиба лацкана на три форменные морские или пластмассовые пуговицы диаметром 22-23 мм, по талии с поясом, застегивающемся на пряжку и передвижную шлевку. Изготовляется из плащевых тканей черного цвета. Воротник отложной на притачной стойке, концы острые. Полочки с вытачками от проймы. В размерах 54, 56, 58, 60 вытачки от горловины. Внешние боковые карманы на полочках прорезные с листочкой. Спинка с отлетной кокеткой, состоит из двух частей, внизу шов заканчивается шлицей. Рукава втачные, трехшовные. По воротнику, бортам, краю кокетки, листочкам и поясу проложены две отделочные строчки: первая – на расстоянии 0,1-0,2 см от края, вторая – на расстоянии 0,7 см от первой. По низу плаща проложена отделочная строчка на расстоянии 2 см от края. Знаки различия на плащ не нашиваются (рисунок 18).</w:t>
      </w:r>
    </w:p>
    <w:bookmarkEnd w:id="131"/>
    <w:bookmarkStart w:name="z884" w:id="132"/>
    <w:p>
      <w:pPr>
        <w:spacing w:after="0"/>
        <w:ind w:left="0"/>
        <w:jc w:val="both"/>
      </w:pPr>
      <w:r>
        <w:rPr>
          <w:rFonts w:ascii="Times New Roman"/>
          <w:b w:val="false"/>
          <w:i w:val="false"/>
          <w:color w:val="000000"/>
          <w:sz w:val="28"/>
        </w:rPr>
        <w:t>
      Рисунок 18</w:t>
      </w:r>
    </w:p>
    <w:bookmarkEnd w:id="132"/>
    <w:bookmarkStart w:name="z885"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4013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13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6" w:id="134"/>
    <w:p>
      <w:pPr>
        <w:spacing w:after="0"/>
        <w:ind w:left="0"/>
        <w:jc w:val="both"/>
      </w:pPr>
      <w:r>
        <w:rPr>
          <w:rFonts w:ascii="Times New Roman"/>
          <w:b w:val="false"/>
          <w:i w:val="false"/>
          <w:color w:val="000000"/>
          <w:sz w:val="28"/>
        </w:rPr>
        <w:t>
      31. Куртка зимняя мужская изготовлена из ткани черного цвета. Куртка однобортная со скрытой планкой, с воротником и пристежным капюшоном, застежка доверху на молнию и пять кнопок. Полочки с вертикальными нагрудными на молнии карманами и боковыми косыми прорезными карманами. Воротник стойка из ткани верха и трикотажного подвязка. Спинка удлиненная с кокеткой и швом посредине, заканчивающимся шлицей, по талии вшивается затяжка. Куртка имеет пристежную подкладку-утеплитель. Рукава покроя реглан. Капюшон съемный из трех частей пристегивается на четырех кнопках. На груди, спине и плечах светоотражающая полоса серебристого цвета. Рельефные швы рукавов оформлены выпушкой голубого цвета. На левой стороне груди и на спине посередине размещается эмблема (10 х 10 см) "ПТӘ". На куртку знаки различия не наносятся.</w:t>
      </w:r>
    </w:p>
    <w:bookmarkEnd w:id="134"/>
    <w:bookmarkStart w:name="z887" w:id="135"/>
    <w:p>
      <w:pPr>
        <w:spacing w:after="0"/>
        <w:ind w:left="0"/>
        <w:jc w:val="both"/>
      </w:pPr>
      <w:r>
        <w:rPr>
          <w:rFonts w:ascii="Times New Roman"/>
          <w:b w:val="false"/>
          <w:i w:val="false"/>
          <w:color w:val="000000"/>
          <w:sz w:val="28"/>
        </w:rPr>
        <w:t>
      32. Куртка повседневная из водоотталкивающей ткани черного цвета, на подкладке, с застежкой "молния" до перегиба лацкана. Воротник и лацканы отложные, пояс притачной с застежкой на одну форменную пуговицу спереди. По переду и спине расположены кокетки высотой 1/3 от длины изделия, низ кокетки оформлен отлетным краем, зафиксированным строчкой 3 см от края. На полочках изделия ниже уровня кокеток и выше линии талии расположены по диагонали прорезные карманы на застежках-молния. Рукава втачные с манжетами, с разрезом в локтевом шве, застежкой на одну форменную пуговицу. На плечевых швах расположены шлевки, в которые продеваются втачные погоны, застегивающиеся на одну форменную пуговицу. По воротнику, лацканам, бортам, карманам, кокетке, поясу, манжетам проложена отделочная строчка на расстоянии 0,6 см от края, по поясу и манжетам – 0,2 см от края.</w:t>
      </w:r>
    </w:p>
    <w:bookmarkEnd w:id="135"/>
    <w:bookmarkStart w:name="z888" w:id="136"/>
    <w:p>
      <w:pPr>
        <w:spacing w:after="0"/>
        <w:ind w:left="0"/>
        <w:jc w:val="both"/>
      </w:pPr>
      <w:r>
        <w:rPr>
          <w:rFonts w:ascii="Times New Roman"/>
          <w:b w:val="false"/>
          <w:i w:val="false"/>
          <w:color w:val="000000"/>
          <w:sz w:val="28"/>
        </w:rPr>
        <w:t>
      33. Куртка-штормовка для работников. Из плащевой ткани с водоотталкивающей пропиткой черного цвета, без подклада, прямого силуэта, однобортная, с отстегивающим капюшоном, с застежкой "молния" закрытой пластроном, застегивающемся на четыре форменные пуговицы. По спинке и полочкам фигурные накладные кокетки. По окату плечевого шва втачаны погоны, застегивающиеся на одну форменную пуговицу. На левой и правой полочках накладные карманы покроя "кенгуру" с дополнительными накладными карманами на них. По линии талии пояс-кулиса, ниже кулиски горизонтальный отлетной подрез, зафиксированный строчкой от края отлета на 3 см. Из-под складки накладные карманы со скошенным входом. Рукава втачные двухшовные с усиленным налокотником, на манжетах, застегивающихся на одну форменную пуговицу. На всех рельефных линиях и деталях приложена отделочная строчка 0,2-0,7 см от края (рисунок 19).</w:t>
      </w:r>
    </w:p>
    <w:bookmarkEnd w:id="136"/>
    <w:bookmarkStart w:name="z889" w:id="137"/>
    <w:p>
      <w:pPr>
        <w:spacing w:after="0"/>
        <w:ind w:left="0"/>
        <w:jc w:val="both"/>
      </w:pPr>
      <w:r>
        <w:rPr>
          <w:rFonts w:ascii="Times New Roman"/>
          <w:b w:val="false"/>
          <w:i w:val="false"/>
          <w:color w:val="000000"/>
          <w:sz w:val="28"/>
        </w:rPr>
        <w:t>
      Рисунок 19</w:t>
      </w:r>
    </w:p>
    <w:bookmarkEnd w:id="137"/>
    <w:bookmarkStart w:name="z890"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4013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13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1" w:id="139"/>
    <w:p>
      <w:pPr>
        <w:spacing w:after="0"/>
        <w:ind w:left="0"/>
        <w:jc w:val="both"/>
      </w:pPr>
      <w:r>
        <w:rPr>
          <w:rFonts w:ascii="Times New Roman"/>
          <w:b w:val="false"/>
          <w:i w:val="false"/>
          <w:color w:val="000000"/>
          <w:sz w:val="28"/>
        </w:rPr>
        <w:t>
      34. Кашне одевается в зимнее время на шею под мундир. Изготавливается из трикотажа белого цвета для кителя парадного, и черного цвета – для кителя повседневного.</w:t>
      </w:r>
    </w:p>
    <w:bookmarkEnd w:id="139"/>
    <w:bookmarkStart w:name="z892" w:id="140"/>
    <w:p>
      <w:pPr>
        <w:spacing w:after="0"/>
        <w:ind w:left="0"/>
        <w:jc w:val="left"/>
      </w:pPr>
      <w:r>
        <w:rPr>
          <w:rFonts w:ascii="Times New Roman"/>
          <w:b/>
          <w:i w:val="false"/>
          <w:color w:val="000000"/>
        </w:rPr>
        <w:t xml:space="preserve"> Глава 4. Описание женской форменной одежды (без погон) работников органов государственного контроля и надзора, имеющих право ее ношения</w:t>
      </w:r>
    </w:p>
    <w:bookmarkEnd w:id="140"/>
    <w:bookmarkStart w:name="z893" w:id="141"/>
    <w:p>
      <w:pPr>
        <w:spacing w:after="0"/>
        <w:ind w:left="0"/>
        <w:jc w:val="left"/>
      </w:pPr>
      <w:r>
        <w:rPr>
          <w:rFonts w:ascii="Times New Roman"/>
          <w:b/>
          <w:i w:val="false"/>
          <w:color w:val="000000"/>
        </w:rPr>
        <w:t xml:space="preserve"> Параграф 1. Описание женской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41"/>
    <w:bookmarkStart w:name="z894" w:id="142"/>
    <w:p>
      <w:pPr>
        <w:spacing w:after="0"/>
        <w:ind w:left="0"/>
        <w:jc w:val="both"/>
      </w:pPr>
      <w:r>
        <w:rPr>
          <w:rFonts w:ascii="Times New Roman"/>
          <w:b w:val="false"/>
          <w:i w:val="false"/>
          <w:color w:val="000000"/>
          <w:sz w:val="28"/>
        </w:rPr>
        <w:t>
      35. В комплект женской форменной одежды входит:</w:t>
      </w:r>
    </w:p>
    <w:bookmarkEnd w:id="142"/>
    <w:bookmarkStart w:name="z895" w:id="143"/>
    <w:p>
      <w:pPr>
        <w:spacing w:after="0"/>
        <w:ind w:left="0"/>
        <w:jc w:val="both"/>
      </w:pPr>
      <w:r>
        <w:rPr>
          <w:rFonts w:ascii="Times New Roman"/>
          <w:b w:val="false"/>
          <w:i w:val="false"/>
          <w:color w:val="000000"/>
          <w:sz w:val="28"/>
        </w:rPr>
        <w:t>
      1) берет;</w:t>
      </w:r>
    </w:p>
    <w:bookmarkEnd w:id="143"/>
    <w:bookmarkStart w:name="z896" w:id="144"/>
    <w:p>
      <w:pPr>
        <w:spacing w:after="0"/>
        <w:ind w:left="0"/>
        <w:jc w:val="both"/>
      </w:pPr>
      <w:r>
        <w:rPr>
          <w:rFonts w:ascii="Times New Roman"/>
          <w:b w:val="false"/>
          <w:i w:val="false"/>
          <w:color w:val="000000"/>
          <w:sz w:val="28"/>
        </w:rPr>
        <w:t>
      2) шапка-ушанка;</w:t>
      </w:r>
    </w:p>
    <w:bookmarkEnd w:id="144"/>
    <w:bookmarkStart w:name="z897" w:id="145"/>
    <w:p>
      <w:pPr>
        <w:spacing w:after="0"/>
        <w:ind w:left="0"/>
        <w:jc w:val="both"/>
      </w:pPr>
      <w:r>
        <w:rPr>
          <w:rFonts w:ascii="Times New Roman"/>
          <w:b w:val="false"/>
          <w:i w:val="false"/>
          <w:color w:val="000000"/>
          <w:sz w:val="28"/>
        </w:rPr>
        <w:t>
      3) китель;</w:t>
      </w:r>
    </w:p>
    <w:bookmarkEnd w:id="145"/>
    <w:bookmarkStart w:name="z898" w:id="146"/>
    <w:p>
      <w:pPr>
        <w:spacing w:after="0"/>
        <w:ind w:left="0"/>
        <w:jc w:val="both"/>
      </w:pPr>
      <w:r>
        <w:rPr>
          <w:rFonts w:ascii="Times New Roman"/>
          <w:b w:val="false"/>
          <w:i w:val="false"/>
          <w:color w:val="000000"/>
          <w:sz w:val="28"/>
        </w:rPr>
        <w:t>
      4) рубашка с коротким рукавом;</w:t>
      </w:r>
    </w:p>
    <w:bookmarkEnd w:id="146"/>
    <w:bookmarkStart w:name="z899" w:id="147"/>
    <w:p>
      <w:pPr>
        <w:spacing w:after="0"/>
        <w:ind w:left="0"/>
        <w:jc w:val="both"/>
      </w:pPr>
      <w:r>
        <w:rPr>
          <w:rFonts w:ascii="Times New Roman"/>
          <w:b w:val="false"/>
          <w:i w:val="false"/>
          <w:color w:val="000000"/>
          <w:sz w:val="28"/>
        </w:rPr>
        <w:t>
      5) рубашка с длинным рукавом</w:t>
      </w:r>
    </w:p>
    <w:bookmarkEnd w:id="147"/>
    <w:bookmarkStart w:name="z900" w:id="148"/>
    <w:p>
      <w:pPr>
        <w:spacing w:after="0"/>
        <w:ind w:left="0"/>
        <w:jc w:val="both"/>
      </w:pPr>
      <w:r>
        <w:rPr>
          <w:rFonts w:ascii="Times New Roman"/>
          <w:b w:val="false"/>
          <w:i w:val="false"/>
          <w:color w:val="000000"/>
          <w:sz w:val="28"/>
        </w:rPr>
        <w:t>
      6) свитер;</w:t>
      </w:r>
    </w:p>
    <w:bookmarkEnd w:id="148"/>
    <w:bookmarkStart w:name="z901" w:id="149"/>
    <w:p>
      <w:pPr>
        <w:spacing w:after="0"/>
        <w:ind w:left="0"/>
        <w:jc w:val="both"/>
      </w:pPr>
      <w:r>
        <w:rPr>
          <w:rFonts w:ascii="Times New Roman"/>
          <w:b w:val="false"/>
          <w:i w:val="false"/>
          <w:color w:val="000000"/>
          <w:sz w:val="28"/>
        </w:rPr>
        <w:t>
      7) брюки;</w:t>
      </w:r>
    </w:p>
    <w:bookmarkEnd w:id="149"/>
    <w:bookmarkStart w:name="z902" w:id="150"/>
    <w:p>
      <w:pPr>
        <w:spacing w:after="0"/>
        <w:ind w:left="0"/>
        <w:jc w:val="both"/>
      </w:pPr>
      <w:r>
        <w:rPr>
          <w:rFonts w:ascii="Times New Roman"/>
          <w:b w:val="false"/>
          <w:i w:val="false"/>
          <w:color w:val="000000"/>
          <w:sz w:val="28"/>
        </w:rPr>
        <w:t>
      8) юбка;</w:t>
      </w:r>
    </w:p>
    <w:bookmarkEnd w:id="150"/>
    <w:bookmarkStart w:name="z903" w:id="151"/>
    <w:p>
      <w:pPr>
        <w:spacing w:after="0"/>
        <w:ind w:left="0"/>
        <w:jc w:val="both"/>
      </w:pPr>
      <w:r>
        <w:rPr>
          <w:rFonts w:ascii="Times New Roman"/>
          <w:b w:val="false"/>
          <w:i w:val="false"/>
          <w:color w:val="000000"/>
          <w:sz w:val="28"/>
        </w:rPr>
        <w:t>
      9) куртка летняя;</w:t>
      </w:r>
    </w:p>
    <w:bookmarkEnd w:id="151"/>
    <w:bookmarkStart w:name="z904" w:id="152"/>
    <w:p>
      <w:pPr>
        <w:spacing w:after="0"/>
        <w:ind w:left="0"/>
        <w:jc w:val="both"/>
      </w:pPr>
      <w:r>
        <w:rPr>
          <w:rFonts w:ascii="Times New Roman"/>
          <w:b w:val="false"/>
          <w:i w:val="false"/>
          <w:color w:val="000000"/>
          <w:sz w:val="28"/>
        </w:rPr>
        <w:t>
      10) плащ-пальто;</w:t>
      </w:r>
    </w:p>
    <w:bookmarkEnd w:id="152"/>
    <w:bookmarkStart w:name="z905" w:id="153"/>
    <w:p>
      <w:pPr>
        <w:spacing w:after="0"/>
        <w:ind w:left="0"/>
        <w:jc w:val="both"/>
      </w:pPr>
      <w:r>
        <w:rPr>
          <w:rFonts w:ascii="Times New Roman"/>
          <w:b w:val="false"/>
          <w:i w:val="false"/>
          <w:color w:val="000000"/>
          <w:sz w:val="28"/>
        </w:rPr>
        <w:t>
      11) куртка зимняя;</w:t>
      </w:r>
    </w:p>
    <w:bookmarkEnd w:id="153"/>
    <w:bookmarkStart w:name="z906" w:id="154"/>
    <w:p>
      <w:pPr>
        <w:spacing w:after="0"/>
        <w:ind w:left="0"/>
        <w:jc w:val="both"/>
      </w:pPr>
      <w:r>
        <w:rPr>
          <w:rFonts w:ascii="Times New Roman"/>
          <w:b w:val="false"/>
          <w:i w:val="false"/>
          <w:color w:val="000000"/>
          <w:sz w:val="28"/>
        </w:rPr>
        <w:t>
      12) галстук;</w:t>
      </w:r>
    </w:p>
    <w:bookmarkEnd w:id="154"/>
    <w:bookmarkStart w:name="z907" w:id="155"/>
    <w:p>
      <w:pPr>
        <w:spacing w:after="0"/>
        <w:ind w:left="0"/>
        <w:jc w:val="both"/>
      </w:pPr>
      <w:r>
        <w:rPr>
          <w:rFonts w:ascii="Times New Roman"/>
          <w:b w:val="false"/>
          <w:i w:val="false"/>
          <w:color w:val="000000"/>
          <w:sz w:val="28"/>
        </w:rPr>
        <w:t>
      13) жилет.</w:t>
      </w:r>
    </w:p>
    <w:bookmarkEnd w:id="155"/>
    <w:bookmarkStart w:name="z908" w:id="156"/>
    <w:p>
      <w:pPr>
        <w:spacing w:after="0"/>
        <w:ind w:left="0"/>
        <w:jc w:val="left"/>
      </w:pPr>
      <w:r>
        <w:rPr>
          <w:rFonts w:ascii="Times New Roman"/>
          <w:b/>
          <w:i w:val="false"/>
          <w:color w:val="000000"/>
        </w:rPr>
        <w:t xml:space="preserve"> Параграф 2. Описание женской форменной одежды (без погон) работников органов государственного контроля на морском транспорте</w:t>
      </w:r>
    </w:p>
    <w:bookmarkEnd w:id="156"/>
    <w:bookmarkStart w:name="z909" w:id="157"/>
    <w:p>
      <w:pPr>
        <w:spacing w:after="0"/>
        <w:ind w:left="0"/>
        <w:jc w:val="both"/>
      </w:pPr>
      <w:r>
        <w:rPr>
          <w:rFonts w:ascii="Times New Roman"/>
          <w:b w:val="false"/>
          <w:i w:val="false"/>
          <w:color w:val="000000"/>
          <w:sz w:val="28"/>
        </w:rPr>
        <w:t>
      36. В комплект женской форменной одежды входит:</w:t>
      </w:r>
    </w:p>
    <w:bookmarkEnd w:id="157"/>
    <w:bookmarkStart w:name="z910" w:id="158"/>
    <w:p>
      <w:pPr>
        <w:spacing w:after="0"/>
        <w:ind w:left="0"/>
        <w:jc w:val="both"/>
      </w:pPr>
      <w:r>
        <w:rPr>
          <w:rFonts w:ascii="Times New Roman"/>
          <w:b w:val="false"/>
          <w:i w:val="false"/>
          <w:color w:val="000000"/>
          <w:sz w:val="28"/>
        </w:rPr>
        <w:t>
      1) китель парадный;</w:t>
      </w:r>
    </w:p>
    <w:bookmarkEnd w:id="158"/>
    <w:bookmarkStart w:name="z911" w:id="159"/>
    <w:p>
      <w:pPr>
        <w:spacing w:after="0"/>
        <w:ind w:left="0"/>
        <w:jc w:val="both"/>
      </w:pPr>
      <w:r>
        <w:rPr>
          <w:rFonts w:ascii="Times New Roman"/>
          <w:b w:val="false"/>
          <w:i w:val="false"/>
          <w:color w:val="000000"/>
          <w:sz w:val="28"/>
        </w:rPr>
        <w:t>
      2) китель повседневный;</w:t>
      </w:r>
    </w:p>
    <w:bookmarkEnd w:id="159"/>
    <w:bookmarkStart w:name="z912" w:id="160"/>
    <w:p>
      <w:pPr>
        <w:spacing w:after="0"/>
        <w:ind w:left="0"/>
        <w:jc w:val="both"/>
      </w:pPr>
      <w:r>
        <w:rPr>
          <w:rFonts w:ascii="Times New Roman"/>
          <w:b w:val="false"/>
          <w:i w:val="false"/>
          <w:color w:val="000000"/>
          <w:sz w:val="28"/>
        </w:rPr>
        <w:t>
      3) юбка;</w:t>
      </w:r>
    </w:p>
    <w:bookmarkEnd w:id="160"/>
    <w:bookmarkStart w:name="z913" w:id="161"/>
    <w:p>
      <w:pPr>
        <w:spacing w:after="0"/>
        <w:ind w:left="0"/>
        <w:jc w:val="both"/>
      </w:pPr>
      <w:r>
        <w:rPr>
          <w:rFonts w:ascii="Times New Roman"/>
          <w:b w:val="false"/>
          <w:i w:val="false"/>
          <w:color w:val="000000"/>
          <w:sz w:val="28"/>
        </w:rPr>
        <w:t>
      4) блузка;</w:t>
      </w:r>
    </w:p>
    <w:bookmarkEnd w:id="161"/>
    <w:bookmarkStart w:name="z914" w:id="162"/>
    <w:p>
      <w:pPr>
        <w:spacing w:after="0"/>
        <w:ind w:left="0"/>
        <w:jc w:val="both"/>
      </w:pPr>
      <w:r>
        <w:rPr>
          <w:rFonts w:ascii="Times New Roman"/>
          <w:b w:val="false"/>
          <w:i w:val="false"/>
          <w:color w:val="000000"/>
          <w:sz w:val="28"/>
        </w:rPr>
        <w:t>
      5) галстук;</w:t>
      </w:r>
    </w:p>
    <w:bookmarkEnd w:id="162"/>
    <w:bookmarkStart w:name="z915" w:id="163"/>
    <w:p>
      <w:pPr>
        <w:spacing w:after="0"/>
        <w:ind w:left="0"/>
        <w:jc w:val="both"/>
      </w:pPr>
      <w:r>
        <w:rPr>
          <w:rFonts w:ascii="Times New Roman"/>
          <w:b w:val="false"/>
          <w:i w:val="false"/>
          <w:color w:val="000000"/>
          <w:sz w:val="28"/>
        </w:rPr>
        <w:t>
      6) берет;</w:t>
      </w:r>
    </w:p>
    <w:bookmarkEnd w:id="163"/>
    <w:bookmarkStart w:name="z916" w:id="164"/>
    <w:p>
      <w:pPr>
        <w:spacing w:after="0"/>
        <w:ind w:left="0"/>
        <w:jc w:val="both"/>
      </w:pPr>
      <w:r>
        <w:rPr>
          <w:rFonts w:ascii="Times New Roman"/>
          <w:b w:val="false"/>
          <w:i w:val="false"/>
          <w:color w:val="000000"/>
          <w:sz w:val="28"/>
        </w:rPr>
        <w:t>
      7) плащ;</w:t>
      </w:r>
    </w:p>
    <w:bookmarkEnd w:id="164"/>
    <w:bookmarkStart w:name="z917" w:id="165"/>
    <w:p>
      <w:pPr>
        <w:spacing w:after="0"/>
        <w:ind w:left="0"/>
        <w:jc w:val="both"/>
      </w:pPr>
      <w:r>
        <w:rPr>
          <w:rFonts w:ascii="Times New Roman"/>
          <w:b w:val="false"/>
          <w:i w:val="false"/>
          <w:color w:val="000000"/>
          <w:sz w:val="28"/>
        </w:rPr>
        <w:t>
      8) пальто.</w:t>
      </w:r>
    </w:p>
    <w:bookmarkEnd w:id="165"/>
    <w:bookmarkStart w:name="z918" w:id="166"/>
    <w:p>
      <w:pPr>
        <w:spacing w:after="0"/>
        <w:ind w:left="0"/>
        <w:jc w:val="left"/>
      </w:pPr>
      <w:r>
        <w:rPr>
          <w:rFonts w:ascii="Times New Roman"/>
          <w:b/>
          <w:i w:val="false"/>
          <w:color w:val="000000"/>
        </w:rPr>
        <w:t xml:space="preserve"> Глава 5. Образцы женской форменной одежды (без погон) работников органов государственного контроля и надзора, имеющих право ее ношения</w:t>
      </w:r>
    </w:p>
    <w:bookmarkEnd w:id="166"/>
    <w:bookmarkStart w:name="z919" w:id="167"/>
    <w:p>
      <w:pPr>
        <w:spacing w:after="0"/>
        <w:ind w:left="0"/>
        <w:jc w:val="left"/>
      </w:pPr>
      <w:r>
        <w:rPr>
          <w:rFonts w:ascii="Times New Roman"/>
          <w:b/>
          <w:i w:val="false"/>
          <w:color w:val="000000"/>
        </w:rPr>
        <w:t xml:space="preserve"> Параграф 1. Образцы женской форменной одежды (без погон) работников органов государственного контроля и надзора на автомобильном, внутреннем водном и железнодорожном транспорте</w:t>
      </w:r>
    </w:p>
    <w:bookmarkEnd w:id="167"/>
    <w:bookmarkStart w:name="z920" w:id="168"/>
    <w:p>
      <w:pPr>
        <w:spacing w:after="0"/>
        <w:ind w:left="0"/>
        <w:jc w:val="both"/>
      </w:pPr>
      <w:r>
        <w:rPr>
          <w:rFonts w:ascii="Times New Roman"/>
          <w:b w:val="false"/>
          <w:i w:val="false"/>
          <w:color w:val="000000"/>
          <w:sz w:val="28"/>
        </w:rPr>
        <w:t>
      37. Берет из ткани темно-синего цвета,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w:t>
      </w:r>
    </w:p>
    <w:bookmarkEnd w:id="168"/>
    <w:bookmarkStart w:name="z921" w:id="169"/>
    <w:p>
      <w:pPr>
        <w:spacing w:after="0"/>
        <w:ind w:left="0"/>
        <w:jc w:val="both"/>
      </w:pPr>
      <w:r>
        <w:rPr>
          <w:rFonts w:ascii="Times New Roman"/>
          <w:b w:val="false"/>
          <w:i w:val="false"/>
          <w:color w:val="000000"/>
          <w:sz w:val="28"/>
        </w:rPr>
        <w:t>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плетеный филигранный шнур золотистого цвета, прикрепленный к околышу двумя малыми форменными пуговицами.</w:t>
      </w:r>
    </w:p>
    <w:bookmarkEnd w:id="169"/>
    <w:bookmarkStart w:name="z922" w:id="170"/>
    <w:p>
      <w:pPr>
        <w:spacing w:after="0"/>
        <w:ind w:left="0"/>
        <w:jc w:val="both"/>
      </w:pPr>
      <w:r>
        <w:rPr>
          <w:rFonts w:ascii="Times New Roman"/>
          <w:b w:val="false"/>
          <w:i w:val="false"/>
          <w:color w:val="000000"/>
          <w:sz w:val="28"/>
        </w:rPr>
        <w:t>
      В горизонтальном положении ремень удерживают два металлических крючка серого цвета, пришитых между внутренней стороной околыша и налобника. По центру берета прикрепляется кокарда установленной формы (рисунок 20).</w:t>
      </w:r>
    </w:p>
    <w:bookmarkEnd w:id="170"/>
    <w:bookmarkStart w:name="z923" w:id="171"/>
    <w:p>
      <w:pPr>
        <w:spacing w:after="0"/>
        <w:ind w:left="0"/>
        <w:jc w:val="both"/>
      </w:pPr>
      <w:r>
        <w:rPr>
          <w:rFonts w:ascii="Times New Roman"/>
          <w:b w:val="false"/>
          <w:i w:val="false"/>
          <w:color w:val="000000"/>
          <w:sz w:val="28"/>
        </w:rPr>
        <w:t>
      Рисунок 20</w:t>
      </w:r>
    </w:p>
    <w:bookmarkEnd w:id="171"/>
    <w:bookmarkStart w:name="z924"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34163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163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5" w:id="173"/>
    <w:p>
      <w:pPr>
        <w:spacing w:after="0"/>
        <w:ind w:left="0"/>
        <w:jc w:val="both"/>
      </w:pPr>
      <w:r>
        <w:rPr>
          <w:rFonts w:ascii="Times New Roman"/>
          <w:b w:val="false"/>
          <w:i w:val="false"/>
          <w:color w:val="000000"/>
          <w:sz w:val="28"/>
        </w:rPr>
        <w:t>
      38. Шапка-ушанка на стеганой ватной подкладке состоит из четырехклинного колпака, козырька, бортика с цельно выкроенными наушниками. Изготовляется комбинированной: верх козырька и бортика с наушниками – из меха серого цвета; остальные детали верха шапки – из кожи серого цвета. К концам наушников пришиты завязки из тесьмы. В центре козырька прикрепляется кокарда. Все детали шапки-ушанки располагаются симметрично относительно средних швов колпака, находящихся против середины козырька и бортика (рисунок 3)</w:t>
      </w:r>
    </w:p>
    <w:bookmarkEnd w:id="173"/>
    <w:bookmarkStart w:name="z926" w:id="174"/>
    <w:p>
      <w:pPr>
        <w:spacing w:after="0"/>
        <w:ind w:left="0"/>
        <w:jc w:val="both"/>
      </w:pPr>
      <w:r>
        <w:rPr>
          <w:rFonts w:ascii="Times New Roman"/>
          <w:b w:val="false"/>
          <w:i w:val="false"/>
          <w:color w:val="000000"/>
          <w:sz w:val="28"/>
        </w:rPr>
        <w:t>
      39. Китель темно синего цвета. На подкладке, полуприлегающего силуэта, однобортный, с застежкой на две форменные пуговицы до перегиба лацкана, воротник и лацканы отложные, рукава втачные двухшовные, со шлицей в локтевом шве и тремя форменными пуговицами. Средний шов спинки заканчивается шлицей, полочки с отрезными бочками и передними вертикальными вытачками по талии, прорезными карманами с клапанами. Китель на подкладке, на полочках подкладки внутренние карманы с листочкой (рисунок 21).</w:t>
      </w:r>
    </w:p>
    <w:bookmarkEnd w:id="174"/>
    <w:bookmarkStart w:name="z927" w:id="175"/>
    <w:p>
      <w:pPr>
        <w:spacing w:after="0"/>
        <w:ind w:left="0"/>
        <w:jc w:val="both"/>
      </w:pPr>
      <w:r>
        <w:rPr>
          <w:rFonts w:ascii="Times New Roman"/>
          <w:b w:val="false"/>
          <w:i w:val="false"/>
          <w:color w:val="000000"/>
          <w:sz w:val="28"/>
        </w:rPr>
        <w:t>
      Рисунок 21</w:t>
      </w:r>
    </w:p>
    <w:bookmarkEnd w:id="175"/>
    <w:bookmarkStart w:name="z928"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50419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419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9" w:id="177"/>
    <w:p>
      <w:pPr>
        <w:spacing w:after="0"/>
        <w:ind w:left="0"/>
        <w:jc w:val="both"/>
      </w:pPr>
      <w:r>
        <w:rPr>
          <w:rFonts w:ascii="Times New Roman"/>
          <w:b w:val="false"/>
          <w:i w:val="false"/>
          <w:color w:val="000000"/>
          <w:sz w:val="28"/>
        </w:rPr>
        <w:t>
      40. Рубашки:</w:t>
      </w:r>
    </w:p>
    <w:bookmarkEnd w:id="177"/>
    <w:bookmarkStart w:name="z930" w:id="178"/>
    <w:p>
      <w:pPr>
        <w:spacing w:after="0"/>
        <w:ind w:left="0"/>
        <w:jc w:val="both"/>
      </w:pPr>
      <w:r>
        <w:rPr>
          <w:rFonts w:ascii="Times New Roman"/>
          <w:b w:val="false"/>
          <w:i w:val="false"/>
          <w:color w:val="000000"/>
          <w:sz w:val="28"/>
        </w:rPr>
        <w:t>
      1) для сотрудников Комитета автомобильного транспорта и транспортного контроля Министерства транспорта Республики Казахстан:</w:t>
      </w:r>
    </w:p>
    <w:bookmarkEnd w:id="178"/>
    <w:bookmarkStart w:name="z931" w:id="179"/>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bookmarkEnd w:id="179"/>
    <w:bookmarkStart w:name="z932" w:id="180"/>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Воротник втачной, отложной на притачной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w:t>
      </w:r>
    </w:p>
    <w:bookmarkEnd w:id="180"/>
    <w:bookmarkStart w:name="z933" w:id="181"/>
    <w:p>
      <w:pPr>
        <w:spacing w:after="0"/>
        <w:ind w:left="0"/>
        <w:jc w:val="both"/>
      </w:pPr>
      <w:r>
        <w:rPr>
          <w:rFonts w:ascii="Times New Roman"/>
          <w:b w:val="false"/>
          <w:i w:val="false"/>
          <w:color w:val="000000"/>
          <w:sz w:val="28"/>
        </w:rPr>
        <w:t>
      2) для сотрудников территориальных органов Комитета автомобильного транспорта и транспортного контроля Министерства транспорта Республики Казахстан:</w:t>
      </w:r>
    </w:p>
    <w:bookmarkEnd w:id="181"/>
    <w:bookmarkStart w:name="z934" w:id="182"/>
    <w:p>
      <w:pPr>
        <w:spacing w:after="0"/>
        <w:ind w:left="0"/>
        <w:jc w:val="both"/>
      </w:pPr>
      <w:r>
        <w:rPr>
          <w:rFonts w:ascii="Times New Roman"/>
          <w:b w:val="false"/>
          <w:i w:val="false"/>
          <w:color w:val="000000"/>
          <w:sz w:val="28"/>
        </w:rPr>
        <w:t>
      рубашка с длинным рукавом белого и голубого цвета, прямого силуэта с центральной бортовой застежкой на пуговицы и двумя нагрудными накладными карманами с клапанами и трудовыми боковыми вытачками. По низу рубашки притачной пояс, по боковым швам стянутый резинкой в четыре ряда.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82"/>
    <w:bookmarkStart w:name="z935" w:id="183"/>
    <w:p>
      <w:pPr>
        <w:spacing w:after="0"/>
        <w:ind w:left="0"/>
        <w:jc w:val="both"/>
      </w:pPr>
      <w:r>
        <w:rPr>
          <w:rFonts w:ascii="Times New Roman"/>
          <w:b w:val="false"/>
          <w:i w:val="false"/>
          <w:color w:val="000000"/>
          <w:sz w:val="28"/>
        </w:rPr>
        <w:t>
      рубашка с коротким рукавом белого и голубого цвета, прямого силуэта с центральной бортовой застежкой на пуговицы и двумя нагрудными накладными карманами с клапанами и нагрудными боковыми вытачками. По низу рубашки притачной пояс, по боковым швам стянутый резинкой в четыре ряда. Воротник втачной, отложной с лацканами на стойке. Рукава короткие, двухшовные, втачные, по низу рукавов обработаны имитирующие манжеты. Спинка на двойной притачной кокетке с двумя защипами по шву притачивания кокетки. По плечевым швам настрочены шлевки и обметаны 2 петли в области горловины на расстоянии 13 см от шва втачивания рукава, расстояние между петлями 1,5 см, шлевками – 5 см.</w:t>
      </w:r>
    </w:p>
    <w:bookmarkEnd w:id="183"/>
    <w:bookmarkStart w:name="z936" w:id="184"/>
    <w:p>
      <w:pPr>
        <w:spacing w:after="0"/>
        <w:ind w:left="0"/>
        <w:jc w:val="both"/>
      </w:pPr>
      <w:r>
        <w:rPr>
          <w:rFonts w:ascii="Times New Roman"/>
          <w:b w:val="false"/>
          <w:i w:val="false"/>
          <w:color w:val="000000"/>
          <w:sz w:val="28"/>
        </w:rPr>
        <w:t>
      Ширина отделочных строчек 0,2 см от края. Ширина стачивающихся швов 1 см.</w:t>
      </w:r>
    </w:p>
    <w:bookmarkEnd w:id="184"/>
    <w:bookmarkStart w:name="z937" w:id="185"/>
    <w:p>
      <w:pPr>
        <w:spacing w:after="0"/>
        <w:ind w:left="0"/>
        <w:jc w:val="both"/>
      </w:pPr>
      <w:r>
        <w:rPr>
          <w:rFonts w:ascii="Times New Roman"/>
          <w:b w:val="false"/>
          <w:i w:val="false"/>
          <w:color w:val="000000"/>
          <w:sz w:val="28"/>
        </w:rPr>
        <w:t>
      41. Свитер вязаный шерстяной, черного цвета с длинными рукавами и нашивным нагрудным карманом на левой стороне, закрывающимся на клапан, локтевыми и плечевыми вставками из болоньевой ткани черного цвета. По плечевым швам настрочены 2 шлевки, расстояние между шлевками 5 см. Горловина свитера открытая в форме треугольника (рисунок 22).</w:t>
      </w:r>
    </w:p>
    <w:bookmarkEnd w:id="185"/>
    <w:bookmarkStart w:name="z938" w:id="186"/>
    <w:p>
      <w:pPr>
        <w:spacing w:after="0"/>
        <w:ind w:left="0"/>
        <w:jc w:val="both"/>
      </w:pPr>
      <w:r>
        <w:rPr>
          <w:rFonts w:ascii="Times New Roman"/>
          <w:b w:val="false"/>
          <w:i w:val="false"/>
          <w:color w:val="000000"/>
          <w:sz w:val="28"/>
        </w:rPr>
        <w:t>
      42. Брюки из ткани темно-синего цвета, на подкладке. Брюки прямого силуэта. На задних половинках брюк обработаны вытачки, а на правой половинке обработан прорезной карман в рамку, застегивающийся навесной петлей на одну пуговицу. На передних половинках брюк обработаны два боковых кармана. Гульфик обработан на замок-молнию. Пояс притачной с семью шлевками, застегивающийся на пуговицу. Ширина стачивающихся швов 10 мм. Ширина отделочных строчек 2 мм (рисунок 22).</w:t>
      </w:r>
    </w:p>
    <w:bookmarkEnd w:id="186"/>
    <w:bookmarkStart w:name="z939" w:id="187"/>
    <w:p>
      <w:pPr>
        <w:spacing w:after="0"/>
        <w:ind w:left="0"/>
        <w:jc w:val="both"/>
      </w:pPr>
      <w:r>
        <w:rPr>
          <w:rFonts w:ascii="Times New Roman"/>
          <w:b w:val="false"/>
          <w:i w:val="false"/>
          <w:color w:val="000000"/>
          <w:sz w:val="28"/>
        </w:rPr>
        <w:t>
      Рисунок 22</w:t>
      </w:r>
    </w:p>
    <w:bookmarkEnd w:id="187"/>
    <w:bookmarkStart w:name="z940"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4394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942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1" w:id="189"/>
    <w:p>
      <w:pPr>
        <w:spacing w:after="0"/>
        <w:ind w:left="0"/>
        <w:jc w:val="both"/>
      </w:pPr>
      <w:r>
        <w:rPr>
          <w:rFonts w:ascii="Times New Roman"/>
          <w:b w:val="false"/>
          <w:i w:val="false"/>
          <w:color w:val="000000"/>
          <w:sz w:val="28"/>
        </w:rPr>
        <w:t>
      43. Юбка прямого силуэта, с притачным поясом, на подкладке, в левом боковом шве замок-молния. Переднее и заднее полотнище юбки с двумя вытачками. Заднее полотнище юбки со швом, заканчивающимся шлицей (рисунок 21).</w:t>
      </w:r>
    </w:p>
    <w:bookmarkEnd w:id="189"/>
    <w:bookmarkStart w:name="z942" w:id="190"/>
    <w:p>
      <w:pPr>
        <w:spacing w:after="0"/>
        <w:ind w:left="0"/>
        <w:jc w:val="both"/>
      </w:pPr>
      <w:r>
        <w:rPr>
          <w:rFonts w:ascii="Times New Roman"/>
          <w:b w:val="false"/>
          <w:i w:val="false"/>
          <w:color w:val="000000"/>
          <w:sz w:val="28"/>
        </w:rPr>
        <w:t>
      44. Куртка летняя из водоотталкивающей ткани темно-синего цвета. На подкладе, прямого силуэта со съемным поясом на пряжке. Однобортный с застежкой на 3 форменные пуговицы. Воротник на стойке отложной. Спинка с отлетной кокеткой, со средним швом, заканчивающимся глубокой шлицей. На полочках от плечевого шва рельефы. От рельефов слева и справа отлетная кокетка, ниже линии талии прорезные карманы с листочкой. Рукава втачные, одношовные, с патами, продернутыми через шлевку, застегивающимися на одну форменную пуговицу. По всем рельефным линиям и деталям, низу изделия проложена отделочная строчка шириной 0,5 см от края (рисунок 23).</w:t>
      </w:r>
    </w:p>
    <w:bookmarkEnd w:id="190"/>
    <w:bookmarkStart w:name="z943" w:id="191"/>
    <w:p>
      <w:pPr>
        <w:spacing w:after="0"/>
        <w:ind w:left="0"/>
        <w:jc w:val="both"/>
      </w:pPr>
      <w:r>
        <w:rPr>
          <w:rFonts w:ascii="Times New Roman"/>
          <w:b w:val="false"/>
          <w:i w:val="false"/>
          <w:color w:val="000000"/>
          <w:sz w:val="28"/>
        </w:rPr>
        <w:t>
      Рисунок 23</w:t>
      </w:r>
    </w:p>
    <w:bookmarkEnd w:id="191"/>
    <w:bookmarkStart w:name="z944"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54356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356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5" w:id="193"/>
    <w:p>
      <w:pPr>
        <w:spacing w:after="0"/>
        <w:ind w:left="0"/>
        <w:jc w:val="both"/>
      </w:pPr>
      <w:r>
        <w:rPr>
          <w:rFonts w:ascii="Times New Roman"/>
          <w:b w:val="false"/>
          <w:i w:val="false"/>
          <w:color w:val="000000"/>
          <w:sz w:val="28"/>
        </w:rPr>
        <w:t>
      45. Плащ-пальто, со съемным утеплителем из сменной плащевой ткани темно-синего цвета, с центральной бортовой застежкой, полуприлегающего силуэта, застегивается доверху на пять форменных или пластмассовых пуговиц диаметром 22-23 мм, по талии с поясом, застегивающемся на пряжку и блочки.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По краю борта проложена отделочная строчка на расстоянии 0,5 см от края. По воротнику,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w:t>
      </w:r>
    </w:p>
    <w:bookmarkEnd w:id="193"/>
    <w:bookmarkStart w:name="z946" w:id="194"/>
    <w:p>
      <w:pPr>
        <w:spacing w:after="0"/>
        <w:ind w:left="0"/>
        <w:jc w:val="both"/>
      </w:pPr>
      <w:r>
        <w:rPr>
          <w:rFonts w:ascii="Times New Roman"/>
          <w:b w:val="false"/>
          <w:i w:val="false"/>
          <w:color w:val="000000"/>
          <w:sz w:val="28"/>
        </w:rPr>
        <w:t>
      46. Куртка зимняя из плащевой ткани темно-синего цвета, с меховым воротником и лацканами из цигейки темно-синего цвета. Однобортная, застегивающаяся на четыре форменные пуговицы. Спинки на отрезной двойной кокетке со средним швом. Полочки на кокетках с отделочным краем, фиксирующимся строчкой 3 см а от края. По линии талии втачан пояс, переходящий на спинку и застегивающийся на уровне среднего шва на одну форменную пуговицу. Ниже линии талии прорезные карманы с клапаном, рукава втачные, двухшовные, застегивающимся на одну форменную пуговицу. По всем рельефным линиям и деталям проложена отделочная строчка шириной по 0,3-0,7 см от края (рисунок 24).</w:t>
      </w:r>
    </w:p>
    <w:bookmarkEnd w:id="194"/>
    <w:bookmarkStart w:name="z947" w:id="195"/>
    <w:p>
      <w:pPr>
        <w:spacing w:after="0"/>
        <w:ind w:left="0"/>
        <w:jc w:val="both"/>
      </w:pPr>
      <w:r>
        <w:rPr>
          <w:rFonts w:ascii="Times New Roman"/>
          <w:b w:val="false"/>
          <w:i w:val="false"/>
          <w:color w:val="000000"/>
          <w:sz w:val="28"/>
        </w:rPr>
        <w:t>
      Рисунок 24</w:t>
      </w:r>
    </w:p>
    <w:bookmarkEnd w:id="195"/>
    <w:bookmarkStart w:name="z948"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54864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864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9" w:id="197"/>
    <w:p>
      <w:pPr>
        <w:spacing w:after="0"/>
        <w:ind w:left="0"/>
        <w:jc w:val="both"/>
      </w:pPr>
      <w:r>
        <w:rPr>
          <w:rFonts w:ascii="Times New Roman"/>
          <w:b w:val="false"/>
          <w:i w:val="false"/>
          <w:color w:val="000000"/>
          <w:sz w:val="28"/>
        </w:rPr>
        <w:t>
      47. Галстук из галстучной или полушерстяной ткани темно-синего цвета, на котором золотистыми нитями вышиты беркут и солнце (3х2 см), состоит из основной части в виде вытянутой трапеции, заканчивающейся прямым углом.</w:t>
      </w:r>
    </w:p>
    <w:bookmarkEnd w:id="197"/>
    <w:bookmarkStart w:name="z950" w:id="198"/>
    <w:p>
      <w:pPr>
        <w:spacing w:after="0"/>
        <w:ind w:left="0"/>
        <w:jc w:val="both"/>
      </w:pPr>
      <w:r>
        <w:rPr>
          <w:rFonts w:ascii="Times New Roman"/>
          <w:b w:val="false"/>
          <w:i w:val="false"/>
          <w:color w:val="000000"/>
          <w:sz w:val="28"/>
        </w:rPr>
        <w:t>
      48. Сигнальная жилетка ярко-желтого цвета (лимонного) из смесового водоотталкивающего материала со светоотражающим окаймлением по краям шириной 1,0 см. По плечевым швам настрочены 2 шлевки, расстояние между шлевками 5 см. На спинной части жилета светоотражающая надпись белого цвета "АВТОМОБИЛЬ КӨЛІГІ ЖӘНЕ КӨЛІКТІК БАҚЫЛАУ КОМИТЕТІ". На левой нагрудной части жилетки имеется карман из прозрачного материала, размером 8,5 см на 5,5 см. На правой стороне нагрудной части жилетки планка из светоотражающего материала белого цвета, размером 8,5 см на 2 см, с надписью черного цвета "АВТОМОБИЛЬ КӨЛІГІ ЖӘНЕ КӨЛІКТІК БАҚЫЛАУ КОМИТЕТІ". Накидка спереди в центральной части застегивается на замок-молнию (рисунок 12).</w:t>
      </w:r>
    </w:p>
    <w:bookmarkEnd w:id="198"/>
    <w:bookmarkStart w:name="z951" w:id="199"/>
    <w:p>
      <w:pPr>
        <w:spacing w:after="0"/>
        <w:ind w:left="0"/>
        <w:jc w:val="left"/>
      </w:pPr>
      <w:r>
        <w:rPr>
          <w:rFonts w:ascii="Times New Roman"/>
          <w:b/>
          <w:i w:val="false"/>
          <w:color w:val="000000"/>
        </w:rPr>
        <w:t xml:space="preserve"> Параграф 2. Образцы женской форменной одежды (без погон) работников органов государственного контроля на морском транспорте</w:t>
      </w:r>
    </w:p>
    <w:bookmarkEnd w:id="199"/>
    <w:bookmarkStart w:name="z952" w:id="200"/>
    <w:p>
      <w:pPr>
        <w:spacing w:after="0"/>
        <w:ind w:left="0"/>
        <w:jc w:val="both"/>
      </w:pPr>
      <w:r>
        <w:rPr>
          <w:rFonts w:ascii="Times New Roman"/>
          <w:b w:val="false"/>
          <w:i w:val="false"/>
          <w:color w:val="000000"/>
          <w:sz w:val="28"/>
        </w:rPr>
        <w:t>
      49. Китель парадный изготовляется из тканей черного цвета. Китель с центральной бортовой застежкой, полуприлегающего силуэта, на подкладке донизу, застегивается до перегиба лацкана на три форменные морские пуговицы диаметром 22-23 мм. Воротник отложной. Полочки с отрезными боковыми частями, с вытачками от плечевых швов, с боковыми прорезными карманами и клапанами. Спинка состоит из двух частей, от плечевых швов по одной вытачке. Рукава втачные, двухшовные, внизу с двумя форменными морскими пуговицами диаметром 14-16 мм. На верхних частях рукавов нашиваются установленные по должностным категориям знаки различия. Первый ряд галуна нашивают на расстоянии 9,5 см от линии подгиба низа рукава. По воротнику, лацканам, бортам и клапанам проложена отделочная строчка на расстоянии 0,7 см от края (рисунок 25).</w:t>
      </w:r>
    </w:p>
    <w:bookmarkEnd w:id="200"/>
    <w:bookmarkStart w:name="z953" w:id="201"/>
    <w:p>
      <w:pPr>
        <w:spacing w:after="0"/>
        <w:ind w:left="0"/>
        <w:jc w:val="both"/>
      </w:pPr>
      <w:r>
        <w:rPr>
          <w:rFonts w:ascii="Times New Roman"/>
          <w:b w:val="false"/>
          <w:i w:val="false"/>
          <w:color w:val="000000"/>
          <w:sz w:val="28"/>
        </w:rPr>
        <w:t>
      Рисунок 25</w:t>
      </w:r>
    </w:p>
    <w:bookmarkEnd w:id="201"/>
    <w:bookmarkStart w:name="z954"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40894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894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5" w:id="203"/>
    <w:p>
      <w:pPr>
        <w:spacing w:after="0"/>
        <w:ind w:left="0"/>
        <w:jc w:val="both"/>
      </w:pPr>
      <w:r>
        <w:rPr>
          <w:rFonts w:ascii="Times New Roman"/>
          <w:b w:val="false"/>
          <w:i w:val="false"/>
          <w:color w:val="000000"/>
          <w:sz w:val="28"/>
        </w:rPr>
        <w:t>
      50. Китель повседневный изготовляется из тканей белого и черного цвета. Китель с центральной бортовой застежкой, полуприлегающего силуэта, застегивается до перегиба лацкана на три форменные морские пуговицы диаметром 22-23 мм. Воротник отложной. Полочки на кокетке, с притачными боковыми частями. Внешние боковые карманы прорезные, с фигурными клапанами, застегивающимися на форменную морскую пуговицу диаметром 14-16 мм. На полочках в шов притачки кокетки втачаны внешние передние фигурные клапаны, на которые пришиты форменные морские пуговицы диаметром 14-16 мм. Спинка состоит из двух частей, внизу шов заканчивается шлицей, от плечевых швов по одной вытачке. Рукава втачные, двухшовные, внизу с двумя форменными морскими пуговицами диаметром 14-16 мм.</w:t>
      </w:r>
    </w:p>
    <w:bookmarkEnd w:id="203"/>
    <w:bookmarkStart w:name="z956" w:id="204"/>
    <w:p>
      <w:pPr>
        <w:spacing w:after="0"/>
        <w:ind w:left="0"/>
        <w:jc w:val="both"/>
      </w:pPr>
      <w:r>
        <w:rPr>
          <w:rFonts w:ascii="Times New Roman"/>
          <w:b w:val="false"/>
          <w:i w:val="false"/>
          <w:color w:val="000000"/>
          <w:sz w:val="28"/>
        </w:rPr>
        <w:t>
      По воротнику, лацканам, бортам, краю кокетки, отрезным бочкам и клапанам проложена отделочная строчка на расстоянии 0,7 см от края. На плечевых швах – знаки различия по должностным категориям. На плечевых швах – втачные знаки различия (погоны), установленные по должностным категориям (рисунок 26).</w:t>
      </w:r>
    </w:p>
    <w:bookmarkEnd w:id="204"/>
    <w:bookmarkStart w:name="z957" w:id="205"/>
    <w:p>
      <w:pPr>
        <w:spacing w:after="0"/>
        <w:ind w:left="0"/>
        <w:jc w:val="both"/>
      </w:pPr>
      <w:r>
        <w:rPr>
          <w:rFonts w:ascii="Times New Roman"/>
          <w:b w:val="false"/>
          <w:i w:val="false"/>
          <w:color w:val="000000"/>
          <w:sz w:val="28"/>
        </w:rPr>
        <w:t>
      Рисунок 26</w:t>
      </w:r>
    </w:p>
    <w:bookmarkEnd w:id="205"/>
    <w:bookmarkStart w:name="z958"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40513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513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9" w:id="207"/>
    <w:p>
      <w:pPr>
        <w:spacing w:after="0"/>
        <w:ind w:left="0"/>
        <w:jc w:val="both"/>
      </w:pPr>
      <w:r>
        <w:rPr>
          <w:rFonts w:ascii="Times New Roman"/>
          <w:b w:val="false"/>
          <w:i w:val="false"/>
          <w:color w:val="000000"/>
          <w:sz w:val="28"/>
        </w:rPr>
        <w:t>
      51. Юбка двухшовная, с притачным поясом, застегивается в левом боковом шве на тесьму "молния", на поясе – на обметную петлю и пуговицу. Переднее полотнище юбки с двумя вытачками. Заднее полотнище с четырьмя вытачками и со швом посередине, внизу шов заканчивается встречной или односторонней складкой (рисунок 25).</w:t>
      </w:r>
    </w:p>
    <w:bookmarkEnd w:id="207"/>
    <w:bookmarkStart w:name="z960" w:id="208"/>
    <w:p>
      <w:pPr>
        <w:spacing w:after="0"/>
        <w:ind w:left="0"/>
        <w:jc w:val="both"/>
      </w:pPr>
      <w:r>
        <w:rPr>
          <w:rFonts w:ascii="Times New Roman"/>
          <w:b w:val="false"/>
          <w:i w:val="false"/>
          <w:color w:val="000000"/>
          <w:sz w:val="28"/>
        </w:rPr>
        <w:t>
      52. Блузка женская, полуприлегающего силуэта, застегивается доверху на шесть пуговиц диаметром 12-13 мм. Изготовляется из хлопчатобумажных тканей белого цвета. Воротник стояче-отложной с цельно выкроенной стойкой, с жесткой прокладкой. Полочки на кокетке с внешними передними фигурными клапанами, притачной планкой, вытачками по линии груди и талии. Спинка цельно выкроенная, с двумя вытачками: от плечевых швов и по линии талии. Рукава втачные, короткие, одношовные, с манжетами. В швы втачивания рукавов встрочены декоративные погончики, к которым пристегиваются наплечные знаки различия по должностным категориям. По воротнику, кокетке, клапанам, планке, погончикам и манжетам проложена отделочная строчка на расстоянии 0,5 см от края (рисунок 27).</w:t>
      </w:r>
    </w:p>
    <w:bookmarkEnd w:id="208"/>
    <w:bookmarkStart w:name="z961" w:id="209"/>
    <w:p>
      <w:pPr>
        <w:spacing w:after="0"/>
        <w:ind w:left="0"/>
        <w:jc w:val="both"/>
      </w:pPr>
      <w:r>
        <w:rPr>
          <w:rFonts w:ascii="Times New Roman"/>
          <w:b w:val="false"/>
          <w:i w:val="false"/>
          <w:color w:val="000000"/>
          <w:sz w:val="28"/>
        </w:rPr>
        <w:t>
      Рисунок 27</w:t>
      </w:r>
    </w:p>
    <w:bookmarkEnd w:id="209"/>
    <w:bookmarkStart w:name="z962"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39751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751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3" w:id="211"/>
    <w:p>
      <w:pPr>
        <w:spacing w:after="0"/>
        <w:ind w:left="0"/>
        <w:jc w:val="both"/>
      </w:pPr>
      <w:r>
        <w:rPr>
          <w:rFonts w:ascii="Times New Roman"/>
          <w:b w:val="false"/>
          <w:i w:val="false"/>
          <w:color w:val="000000"/>
          <w:sz w:val="28"/>
        </w:rPr>
        <w:t>
      53. Галстук-бант из шелка черного цвета состоит из банта черного цвета, огибающего косынку из наложенных друг на друга полосок, расходящихся вниз под углом 450. Галстук-бант при форменной одежде при торжественных и повседневной форме шьется из шелка черного цвета.</w:t>
      </w:r>
    </w:p>
    <w:bookmarkEnd w:id="211"/>
    <w:bookmarkStart w:name="z964" w:id="212"/>
    <w:p>
      <w:pPr>
        <w:spacing w:after="0"/>
        <w:ind w:left="0"/>
        <w:jc w:val="both"/>
      </w:pPr>
      <w:r>
        <w:rPr>
          <w:rFonts w:ascii="Times New Roman"/>
          <w:b w:val="false"/>
          <w:i w:val="false"/>
          <w:color w:val="000000"/>
          <w:sz w:val="28"/>
        </w:rPr>
        <w:t>
      54. Летний берет черного цвета из хлопчатобумажной материи. Зимний берет из шерстяной ткани черного цвета.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дермантина. Снаружи берета, в центре донышка укреплен хвостик длиной 1,5 см.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На берете у женщин руководящего состава вместо ремня шнур из трунцала золотистого цвета. По центру берета прикрепляется кокарда установленной формы (рисунок 28).</w:t>
      </w:r>
    </w:p>
    <w:bookmarkEnd w:id="212"/>
    <w:bookmarkStart w:name="z965" w:id="213"/>
    <w:p>
      <w:pPr>
        <w:spacing w:after="0"/>
        <w:ind w:left="0"/>
        <w:jc w:val="both"/>
      </w:pPr>
      <w:r>
        <w:rPr>
          <w:rFonts w:ascii="Times New Roman"/>
          <w:b w:val="false"/>
          <w:i w:val="false"/>
          <w:color w:val="000000"/>
          <w:sz w:val="28"/>
        </w:rPr>
        <w:t>
      Рисунок 28</w:t>
      </w:r>
    </w:p>
    <w:bookmarkEnd w:id="213"/>
    <w:bookmarkStart w:name="z966"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4203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2037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7" w:id="215"/>
    <w:p>
      <w:pPr>
        <w:spacing w:after="0"/>
        <w:ind w:left="0"/>
        <w:jc w:val="both"/>
      </w:pPr>
      <w:r>
        <w:rPr>
          <w:rFonts w:ascii="Times New Roman"/>
          <w:b w:val="false"/>
          <w:i w:val="false"/>
          <w:color w:val="000000"/>
          <w:sz w:val="28"/>
        </w:rPr>
        <w:t>
      55. Плащ, с центральной бортовой застежкой, полуприлегающего силуэта, застегивается доверху на пять форменных морских или пластмассовых пуговиц диаметром 22-23 мм, по талии с поясом, застегивающимся на пряжку и блочки. Изготовляется из плащевых тканей черного цвета. Воротник отложной, на притачной стойке. Полочки с вытачками от плечевых швов, вверху с отлетной кокеткой. Внешние боковые карманы накладные, выше карманов расположены отделочные клапаны. Спинка с отлетной кокеткой состоит из двух частей, внизу шов заканчивается односторонней складкой. От плечевых швов на спинке и кокетке спинки по одной вытачке. Рукава втачные, одношовные, с хлястиком внизу, застегивающимся на форменную морскую или пластмассовую пуговицу диаметром 14-16 мм. Над плечевыми швами декоративные погончики, один конец которых втачан в верхнюю часть оката, другой конец прикреплен форменной морской или пластмассовой пуговицей диаметром 14-16 мм. По краю борта проложена отделочная строчка на расстоянии 0,5 см от края. По воротнику, погончикам, отлетным краям кокеток, полочек и спинки, по клапанам и внешним накладным карманам, по поясу и хлястикам рукавов проложены две отделочные строчки: первая – на расстоянии 0,15 см от края, вторая – 1 см от края. По низу плаща и низкам рукавов проложена отделочная строчка на расстоянии 1,5 см от края. Знаки различия на плащ не нашиваются (рисунок 29).</w:t>
      </w:r>
    </w:p>
    <w:bookmarkEnd w:id="215"/>
    <w:bookmarkStart w:name="z968" w:id="216"/>
    <w:p>
      <w:pPr>
        <w:spacing w:after="0"/>
        <w:ind w:left="0"/>
        <w:jc w:val="both"/>
      </w:pPr>
      <w:r>
        <w:rPr>
          <w:rFonts w:ascii="Times New Roman"/>
          <w:b w:val="false"/>
          <w:i w:val="false"/>
          <w:color w:val="000000"/>
          <w:sz w:val="28"/>
        </w:rPr>
        <w:t>
      Рисунок 29</w:t>
      </w:r>
    </w:p>
    <w:bookmarkEnd w:id="216"/>
    <w:bookmarkStart w:name="z969"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39751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751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0" w:id="218"/>
    <w:p>
      <w:pPr>
        <w:spacing w:after="0"/>
        <w:ind w:left="0"/>
        <w:jc w:val="both"/>
      </w:pPr>
      <w:r>
        <w:rPr>
          <w:rFonts w:ascii="Times New Roman"/>
          <w:b w:val="false"/>
          <w:i w:val="false"/>
          <w:color w:val="000000"/>
          <w:sz w:val="28"/>
        </w:rPr>
        <w:t>
      56. Пальто со смещенной бортовой застежкой, полуприлегающего силуэта, на подкладке донизу, с пристегивающимся утеплителем и меховым воротником, застегивается до перегиба лацкана на три форменные морские пуговицы диаметром 22-23 мм. Изготовляется из драповых тканей черного цвета. Воротник отложной. Меховой воротник пристегивается к основному воротнику со стороны подворотника на пять пуговиц и петель, к подбортам и горловине – на три пуговицы и петли из ткани подкладки. Полочки с фигурными рельефными швами от плечевых швов, в которых обработаны внешние карманы с листочкой. Спинка состоит из двух частей, с отрезными бочками, от плечевых швов на спинке по одной вытачке. Рукава втачные, двухшовные, внизу на верхних частях рукавов нашиваются колодки с установленными по должностным категориям знаками различия. Расстояние от нижнего края колодки до низа рукава 9,5 см. Утеплитель выстеган ромбообразными строчками и пристегивается к подбортам на 13 пуговиц и петель. По воротнику, рельефным швам, внешним карманам и бортам проложена отделочная строчка на расстоянии 1 см от края (рисунок 30).</w:t>
      </w:r>
    </w:p>
    <w:bookmarkEnd w:id="218"/>
    <w:bookmarkStart w:name="z971" w:id="219"/>
    <w:p>
      <w:pPr>
        <w:spacing w:after="0"/>
        <w:ind w:left="0"/>
        <w:jc w:val="both"/>
      </w:pPr>
      <w:r>
        <w:rPr>
          <w:rFonts w:ascii="Times New Roman"/>
          <w:b w:val="false"/>
          <w:i w:val="false"/>
          <w:color w:val="000000"/>
          <w:sz w:val="28"/>
        </w:rPr>
        <w:t>
      Рисунок 30</w:t>
      </w:r>
    </w:p>
    <w:bookmarkEnd w:id="219"/>
    <w:bookmarkStart w:name="z972"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40513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513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3" w:id="221"/>
    <w:p>
      <w:pPr>
        <w:spacing w:after="0"/>
        <w:ind w:left="0"/>
        <w:jc w:val="left"/>
      </w:pPr>
      <w:r>
        <w:rPr>
          <w:rFonts w:ascii="Times New Roman"/>
          <w:b/>
          <w:i w:val="false"/>
          <w:color w:val="000000"/>
        </w:rPr>
        <w:t xml:space="preserve"> Глава 6. Описание знаков различия работников органов государственного контроля и надзора, имеющих право ее ношения</w:t>
      </w:r>
    </w:p>
    <w:bookmarkEnd w:id="221"/>
    <w:bookmarkStart w:name="z974" w:id="222"/>
    <w:p>
      <w:pPr>
        <w:spacing w:after="0"/>
        <w:ind w:left="0"/>
        <w:jc w:val="left"/>
      </w:pPr>
      <w:r>
        <w:rPr>
          <w:rFonts w:ascii="Times New Roman"/>
          <w:b/>
          <w:i w:val="false"/>
          <w:color w:val="000000"/>
        </w:rPr>
        <w:t xml:space="preserve"> Параграф 1. Описание знаков различия работников органов государственного контроля и надзора на автомобильном, внутреннем водном и железнодорожном транспорте</w:t>
      </w:r>
    </w:p>
    <w:bookmarkEnd w:id="222"/>
    <w:bookmarkStart w:name="z975" w:id="223"/>
    <w:p>
      <w:pPr>
        <w:spacing w:after="0"/>
        <w:ind w:left="0"/>
        <w:jc w:val="both"/>
      </w:pPr>
      <w:r>
        <w:rPr>
          <w:rFonts w:ascii="Times New Roman"/>
          <w:b w:val="false"/>
          <w:i w:val="false"/>
          <w:color w:val="000000"/>
          <w:sz w:val="28"/>
        </w:rPr>
        <w:t>
      57. В предметы знаков различия входят:</w:t>
      </w:r>
    </w:p>
    <w:bookmarkEnd w:id="223"/>
    <w:bookmarkStart w:name="z976" w:id="224"/>
    <w:p>
      <w:pPr>
        <w:spacing w:after="0"/>
        <w:ind w:left="0"/>
        <w:jc w:val="both"/>
      </w:pPr>
      <w:r>
        <w:rPr>
          <w:rFonts w:ascii="Times New Roman"/>
          <w:b w:val="false"/>
          <w:i w:val="false"/>
          <w:color w:val="000000"/>
          <w:sz w:val="28"/>
        </w:rPr>
        <w:t>
      1) жетон номерной нагрудный;</w:t>
      </w:r>
    </w:p>
    <w:bookmarkEnd w:id="224"/>
    <w:bookmarkStart w:name="z977" w:id="225"/>
    <w:p>
      <w:pPr>
        <w:spacing w:after="0"/>
        <w:ind w:left="0"/>
        <w:jc w:val="both"/>
      </w:pPr>
      <w:r>
        <w:rPr>
          <w:rFonts w:ascii="Times New Roman"/>
          <w:b w:val="false"/>
          <w:i w:val="false"/>
          <w:color w:val="000000"/>
          <w:sz w:val="28"/>
        </w:rPr>
        <w:t>
      2) шеврон нарукавный;</w:t>
      </w:r>
    </w:p>
    <w:bookmarkEnd w:id="225"/>
    <w:bookmarkStart w:name="z978" w:id="226"/>
    <w:p>
      <w:pPr>
        <w:spacing w:after="0"/>
        <w:ind w:left="0"/>
        <w:jc w:val="both"/>
      </w:pPr>
      <w:r>
        <w:rPr>
          <w:rFonts w:ascii="Times New Roman"/>
          <w:b w:val="false"/>
          <w:i w:val="false"/>
          <w:color w:val="000000"/>
          <w:sz w:val="28"/>
        </w:rPr>
        <w:t>
      3) кокарда;</w:t>
      </w:r>
    </w:p>
    <w:bookmarkEnd w:id="226"/>
    <w:bookmarkStart w:name="z979" w:id="227"/>
    <w:p>
      <w:pPr>
        <w:spacing w:after="0"/>
        <w:ind w:left="0"/>
        <w:jc w:val="both"/>
      </w:pPr>
      <w:r>
        <w:rPr>
          <w:rFonts w:ascii="Times New Roman"/>
          <w:b w:val="false"/>
          <w:i w:val="false"/>
          <w:color w:val="000000"/>
          <w:sz w:val="28"/>
        </w:rPr>
        <w:t>
      4) пуговицы форменные;</w:t>
      </w:r>
    </w:p>
    <w:bookmarkEnd w:id="227"/>
    <w:bookmarkStart w:name="z980" w:id="228"/>
    <w:p>
      <w:pPr>
        <w:spacing w:after="0"/>
        <w:ind w:left="0"/>
        <w:jc w:val="both"/>
      </w:pPr>
      <w:r>
        <w:rPr>
          <w:rFonts w:ascii="Times New Roman"/>
          <w:b w:val="false"/>
          <w:i w:val="false"/>
          <w:color w:val="000000"/>
          <w:sz w:val="28"/>
        </w:rPr>
        <w:t>
      5) нарукавные нашивки.</w:t>
      </w:r>
    </w:p>
    <w:bookmarkEnd w:id="228"/>
    <w:bookmarkStart w:name="z981" w:id="229"/>
    <w:p>
      <w:pPr>
        <w:spacing w:after="0"/>
        <w:ind w:left="0"/>
        <w:jc w:val="left"/>
      </w:pPr>
      <w:r>
        <w:rPr>
          <w:rFonts w:ascii="Times New Roman"/>
          <w:b/>
          <w:i w:val="false"/>
          <w:color w:val="000000"/>
        </w:rPr>
        <w:t xml:space="preserve"> Параграф 2. Описание знаков различия работников органов государственного контроля на морском транспорте</w:t>
      </w:r>
    </w:p>
    <w:bookmarkEnd w:id="229"/>
    <w:bookmarkStart w:name="z982" w:id="230"/>
    <w:p>
      <w:pPr>
        <w:spacing w:after="0"/>
        <w:ind w:left="0"/>
        <w:jc w:val="both"/>
      </w:pPr>
      <w:r>
        <w:rPr>
          <w:rFonts w:ascii="Times New Roman"/>
          <w:b w:val="false"/>
          <w:i w:val="false"/>
          <w:color w:val="000000"/>
          <w:sz w:val="28"/>
        </w:rPr>
        <w:t>
      58. В предметы знаков различия входят:</w:t>
      </w:r>
    </w:p>
    <w:bookmarkEnd w:id="230"/>
    <w:bookmarkStart w:name="z983" w:id="231"/>
    <w:p>
      <w:pPr>
        <w:spacing w:after="0"/>
        <w:ind w:left="0"/>
        <w:jc w:val="both"/>
      </w:pPr>
      <w:r>
        <w:rPr>
          <w:rFonts w:ascii="Times New Roman"/>
          <w:b w:val="false"/>
          <w:i w:val="false"/>
          <w:color w:val="000000"/>
          <w:sz w:val="28"/>
        </w:rPr>
        <w:t>
      1) жетон номерной нагрудный;</w:t>
      </w:r>
    </w:p>
    <w:bookmarkEnd w:id="231"/>
    <w:bookmarkStart w:name="z984" w:id="232"/>
    <w:p>
      <w:pPr>
        <w:spacing w:after="0"/>
        <w:ind w:left="0"/>
        <w:jc w:val="both"/>
      </w:pPr>
      <w:r>
        <w:rPr>
          <w:rFonts w:ascii="Times New Roman"/>
          <w:b w:val="false"/>
          <w:i w:val="false"/>
          <w:color w:val="000000"/>
          <w:sz w:val="28"/>
        </w:rPr>
        <w:t>
      2) шеврон нарукавный;</w:t>
      </w:r>
    </w:p>
    <w:bookmarkEnd w:id="232"/>
    <w:bookmarkStart w:name="z985" w:id="233"/>
    <w:p>
      <w:pPr>
        <w:spacing w:after="0"/>
        <w:ind w:left="0"/>
        <w:jc w:val="both"/>
      </w:pPr>
      <w:r>
        <w:rPr>
          <w:rFonts w:ascii="Times New Roman"/>
          <w:b w:val="false"/>
          <w:i w:val="false"/>
          <w:color w:val="000000"/>
          <w:sz w:val="28"/>
        </w:rPr>
        <w:t>
      3) кокарда;</w:t>
      </w:r>
    </w:p>
    <w:bookmarkEnd w:id="233"/>
    <w:bookmarkStart w:name="z986" w:id="234"/>
    <w:p>
      <w:pPr>
        <w:spacing w:after="0"/>
        <w:ind w:left="0"/>
        <w:jc w:val="both"/>
      </w:pPr>
      <w:r>
        <w:rPr>
          <w:rFonts w:ascii="Times New Roman"/>
          <w:b w:val="false"/>
          <w:i w:val="false"/>
          <w:color w:val="000000"/>
          <w:sz w:val="28"/>
        </w:rPr>
        <w:t>
      4) пуговицы форменные;</w:t>
      </w:r>
    </w:p>
    <w:bookmarkEnd w:id="234"/>
    <w:bookmarkStart w:name="z987" w:id="235"/>
    <w:p>
      <w:pPr>
        <w:spacing w:after="0"/>
        <w:ind w:left="0"/>
        <w:jc w:val="both"/>
      </w:pPr>
      <w:r>
        <w:rPr>
          <w:rFonts w:ascii="Times New Roman"/>
          <w:b w:val="false"/>
          <w:i w:val="false"/>
          <w:color w:val="000000"/>
          <w:sz w:val="28"/>
        </w:rPr>
        <w:t>
      5) нарукавные нашивки;</w:t>
      </w:r>
    </w:p>
    <w:bookmarkEnd w:id="235"/>
    <w:bookmarkStart w:name="z988" w:id="236"/>
    <w:p>
      <w:pPr>
        <w:spacing w:after="0"/>
        <w:ind w:left="0"/>
        <w:jc w:val="both"/>
      </w:pPr>
      <w:r>
        <w:rPr>
          <w:rFonts w:ascii="Times New Roman"/>
          <w:b w:val="false"/>
          <w:i w:val="false"/>
          <w:color w:val="000000"/>
          <w:sz w:val="28"/>
        </w:rPr>
        <w:t>
      6) наплечные нашивки.</w:t>
      </w:r>
    </w:p>
    <w:bookmarkEnd w:id="236"/>
    <w:bookmarkStart w:name="z989" w:id="237"/>
    <w:p>
      <w:pPr>
        <w:spacing w:after="0"/>
        <w:ind w:left="0"/>
        <w:jc w:val="left"/>
      </w:pPr>
      <w:r>
        <w:rPr>
          <w:rFonts w:ascii="Times New Roman"/>
          <w:b/>
          <w:i w:val="false"/>
          <w:color w:val="000000"/>
        </w:rPr>
        <w:t xml:space="preserve"> Глава 7. Образцы знаков различия работников органов государственного контроля и надзора, имеющих право ее ношения</w:t>
      </w:r>
    </w:p>
    <w:bookmarkEnd w:id="237"/>
    <w:bookmarkStart w:name="z990" w:id="238"/>
    <w:p>
      <w:pPr>
        <w:spacing w:after="0"/>
        <w:ind w:left="0"/>
        <w:jc w:val="left"/>
      </w:pPr>
      <w:r>
        <w:rPr>
          <w:rFonts w:ascii="Times New Roman"/>
          <w:b/>
          <w:i w:val="false"/>
          <w:color w:val="000000"/>
        </w:rPr>
        <w:t xml:space="preserve"> Параграф 1. Образцы знаков различия работников органов государственного контроля и надзора на автомобильном, внутреннем водном и железнодорожном транспорте</w:t>
      </w:r>
    </w:p>
    <w:bookmarkEnd w:id="238"/>
    <w:bookmarkStart w:name="z991" w:id="239"/>
    <w:p>
      <w:pPr>
        <w:spacing w:after="0"/>
        <w:ind w:left="0"/>
        <w:jc w:val="both"/>
      </w:pPr>
      <w:r>
        <w:rPr>
          <w:rFonts w:ascii="Times New Roman"/>
          <w:b w:val="false"/>
          <w:i w:val="false"/>
          <w:color w:val="000000"/>
          <w:sz w:val="28"/>
        </w:rPr>
        <w:t>
      59. Жетон номерной нагрудный имеет форму круга диаметром 80 мм с голубым цветом фона, с желтой каймой по контуру шириной 5 мм и надписью ҚАЗАҚСТАН РЕСПУБЛИКАСЫ КӨЛІК МИНИСТРЛІГІ голубого цвета, изготавливается из металлического сплава.</w:t>
      </w:r>
    </w:p>
    <w:bookmarkEnd w:id="239"/>
    <w:bookmarkStart w:name="z992" w:id="240"/>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3 мм от его нижней кромки, располагается надпись золотого цвета с черным окаймлением.</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41"/>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 ЖӘНЕ КӨЛІКТІК БАҚЫЛАУ КОМИТЕТІ</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996" w:id="242"/>
    <w:p>
      <w:pPr>
        <w:spacing w:after="0"/>
        <w:ind w:left="0"/>
        <w:jc w:val="both"/>
      </w:pPr>
      <w:r>
        <w:rPr>
          <w:rFonts w:ascii="Times New Roman"/>
          <w:b w:val="false"/>
          <w:i w:val="false"/>
          <w:color w:val="000000"/>
          <w:sz w:val="28"/>
        </w:rPr>
        <w:t>
      В нижней части жетона располагается надпись "KZ" с последующим трехзначным порядковым номером данного знака желтого цвета с черным окаймлением 7 х 20 мм:</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243"/>
          <w:p>
            <w:pPr>
              <w:spacing w:after="20"/>
              <w:ind w:left="20"/>
              <w:jc w:val="both"/>
            </w:pPr>
            <w:r>
              <w:rPr>
                <w:rFonts w:ascii="Times New Roman"/>
                <w:b w:val="false"/>
                <w:i w:val="false"/>
                <w:color w:val="000000"/>
                <w:sz w:val="20"/>
              </w:rPr>
              <w:t>
</w:t>
            </w:r>
            <w:r>
              <w:rPr>
                <w:rFonts w:ascii="Times New Roman"/>
                <w:b w:val="false"/>
                <w:i w:val="false"/>
                <w:color w:val="000000"/>
                <w:sz w:val="20"/>
              </w:rPr>
              <w:t>KZ001</w:t>
            </w:r>
          </w:p>
          <w:bookmarkEnd w:id="243"/>
        </w:tc>
      </w:tr>
    </w:tbl>
    <w:bookmarkStart w:name="z999" w:id="244"/>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44"/>
    <w:bookmarkStart w:name="z1000" w:id="245"/>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31).</w:t>
      </w:r>
    </w:p>
    <w:bookmarkEnd w:id="245"/>
    <w:bookmarkStart w:name="z1001" w:id="246"/>
    <w:p>
      <w:pPr>
        <w:spacing w:after="0"/>
        <w:ind w:left="0"/>
        <w:jc w:val="both"/>
      </w:pPr>
      <w:r>
        <w:rPr>
          <w:rFonts w:ascii="Times New Roman"/>
          <w:b w:val="false"/>
          <w:i w:val="false"/>
          <w:color w:val="000000"/>
          <w:sz w:val="28"/>
        </w:rPr>
        <w:t>
      Рисунок 31</w:t>
      </w:r>
    </w:p>
    <w:bookmarkEnd w:id="246"/>
    <w:bookmarkStart w:name="z1002"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6286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286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3" w:id="248"/>
    <w:p>
      <w:pPr>
        <w:spacing w:after="0"/>
        <w:ind w:left="0"/>
        <w:jc w:val="both"/>
      </w:pPr>
      <w:r>
        <w:rPr>
          <w:rFonts w:ascii="Times New Roman"/>
          <w:b w:val="false"/>
          <w:i w:val="false"/>
          <w:color w:val="000000"/>
          <w:sz w:val="28"/>
        </w:rPr>
        <w:t>
      60. Шеврон нарукавный представляет собой круглую форму знака размером 80х80 мм с голубым цветом фона, с желтой каймой по контуру шириной 5 мм и надписью ҚАЗАҚСТАН РЕСПУБЛИКАСЫ КӨЛІК МИНИСТРЛІГІ голубого цвета, вышивается на плотной ткани специальными нитями.</w:t>
      </w:r>
    </w:p>
    <w:bookmarkEnd w:id="248"/>
    <w:bookmarkStart w:name="z1004" w:id="249"/>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17 мм. Ниже герба, на расстоянии 7 мм от его нижней кромки, располагается надпись золотого цвета с черным окаймлением.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5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 ЖӘНЕ КӨЛІКТІК БАҚЫЛАУ КОМИТЕТІ</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1008" w:id="251"/>
    <w:p>
      <w:pPr>
        <w:spacing w:after="0"/>
        <w:ind w:left="0"/>
        <w:jc w:val="both"/>
      </w:pPr>
      <w:r>
        <w:rPr>
          <w:rFonts w:ascii="Times New Roman"/>
          <w:b w:val="false"/>
          <w:i w:val="false"/>
          <w:color w:val="000000"/>
          <w:sz w:val="28"/>
        </w:rPr>
        <w:t>
      С четырех сторон симметрично по контуру знака расположены национальные узоры золотистого цвета размером 17х4 мм.</w:t>
      </w:r>
    </w:p>
    <w:bookmarkEnd w:id="251"/>
    <w:bookmarkStart w:name="z1009" w:id="252"/>
    <w:p>
      <w:pPr>
        <w:spacing w:after="0"/>
        <w:ind w:left="0"/>
        <w:jc w:val="both"/>
      </w:pPr>
      <w:r>
        <w:rPr>
          <w:rFonts w:ascii="Times New Roman"/>
          <w:b w:val="false"/>
          <w:i w:val="false"/>
          <w:color w:val="000000"/>
          <w:sz w:val="28"/>
        </w:rPr>
        <w:t>
      Между верхней и нижней надписью располагается стилизованное цветное изображение, представляющее собой карту Республики Казахстан белого цвета и беркута под ней золотистого цвета (рисунок 32).</w:t>
      </w:r>
    </w:p>
    <w:bookmarkEnd w:id="252"/>
    <w:bookmarkStart w:name="z1010" w:id="253"/>
    <w:p>
      <w:pPr>
        <w:spacing w:after="0"/>
        <w:ind w:left="0"/>
        <w:jc w:val="both"/>
      </w:pPr>
      <w:r>
        <w:rPr>
          <w:rFonts w:ascii="Times New Roman"/>
          <w:b w:val="false"/>
          <w:i w:val="false"/>
          <w:color w:val="000000"/>
          <w:sz w:val="28"/>
        </w:rPr>
        <w:t>
      Рисунок 32</w:t>
      </w:r>
    </w:p>
    <w:bookmarkEnd w:id="253"/>
    <w:bookmarkStart w:name="z1011"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65024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5024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2" w:id="255"/>
    <w:p>
      <w:pPr>
        <w:spacing w:after="0"/>
        <w:ind w:left="0"/>
        <w:jc w:val="both"/>
      </w:pPr>
      <w:r>
        <w:rPr>
          <w:rFonts w:ascii="Times New Roman"/>
          <w:b w:val="false"/>
          <w:i w:val="false"/>
          <w:color w:val="000000"/>
          <w:sz w:val="28"/>
        </w:rPr>
        <w:t>
      61. Кокарда представляет собой овал с черным цветом фона золотистым логотипом установленного образца, размером 6 см х 6 см (рисунок 33).</w:t>
      </w:r>
    </w:p>
    <w:bookmarkEnd w:id="255"/>
    <w:bookmarkStart w:name="z1013" w:id="256"/>
    <w:p>
      <w:pPr>
        <w:spacing w:after="0"/>
        <w:ind w:left="0"/>
        <w:jc w:val="both"/>
      </w:pPr>
      <w:r>
        <w:rPr>
          <w:rFonts w:ascii="Times New Roman"/>
          <w:b w:val="false"/>
          <w:i w:val="false"/>
          <w:color w:val="000000"/>
          <w:sz w:val="28"/>
        </w:rPr>
        <w:t>
      Рисунок 33</w:t>
      </w:r>
    </w:p>
    <w:bookmarkEnd w:id="256"/>
    <w:bookmarkStart w:name="z101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1930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30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258"/>
    <w:p>
      <w:pPr>
        <w:spacing w:after="0"/>
        <w:ind w:left="0"/>
        <w:jc w:val="both"/>
      </w:pPr>
      <w:r>
        <w:rPr>
          <w:rFonts w:ascii="Times New Roman"/>
          <w:b w:val="false"/>
          <w:i w:val="false"/>
          <w:color w:val="000000"/>
          <w:sz w:val="28"/>
        </w:rPr>
        <w:t>
      62. Форменные пуговицы представляют собой круг выпуклой формы с ободком по краю, установленного образца. Диаметр пуговиц: 22 мм – больших и 14 мм – маленьких (рисунок 34).</w:t>
      </w:r>
    </w:p>
    <w:bookmarkEnd w:id="258"/>
    <w:bookmarkStart w:name="z1016" w:id="259"/>
    <w:p>
      <w:pPr>
        <w:spacing w:after="0"/>
        <w:ind w:left="0"/>
        <w:jc w:val="both"/>
      </w:pPr>
      <w:r>
        <w:rPr>
          <w:rFonts w:ascii="Times New Roman"/>
          <w:b w:val="false"/>
          <w:i w:val="false"/>
          <w:color w:val="000000"/>
          <w:sz w:val="28"/>
        </w:rPr>
        <w:t>
      Рисунок 34</w:t>
      </w:r>
    </w:p>
    <w:bookmarkEnd w:id="259"/>
    <w:bookmarkStart w:name="z1017"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3619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19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8" w:id="261"/>
    <w:p>
      <w:pPr>
        <w:spacing w:after="0"/>
        <w:ind w:left="0"/>
        <w:jc w:val="both"/>
      </w:pPr>
      <w:r>
        <w:rPr>
          <w:rFonts w:ascii="Times New Roman"/>
          <w:b w:val="false"/>
          <w:i w:val="false"/>
          <w:color w:val="000000"/>
          <w:sz w:val="28"/>
        </w:rPr>
        <w:t>
      63. Нарукавные нашивки, нашиты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w:t>
      </w:r>
    </w:p>
    <w:bookmarkEnd w:id="261"/>
    <w:bookmarkStart w:name="z1019" w:id="262"/>
    <w:p>
      <w:pPr>
        <w:spacing w:after="0"/>
        <w:ind w:left="0"/>
        <w:jc w:val="both"/>
      </w:pPr>
      <w:r>
        <w:rPr>
          <w:rFonts w:ascii="Times New Roman"/>
          <w:b w:val="false"/>
          <w:i w:val="false"/>
          <w:color w:val="000000"/>
          <w:sz w:val="28"/>
        </w:rPr>
        <w:t>
      Расстояние от нижнего края рукава до нижней части галуна составляет 80 мм.</w:t>
      </w:r>
    </w:p>
    <w:bookmarkEnd w:id="262"/>
    <w:bookmarkStart w:name="z1020" w:id="263"/>
    <w:p>
      <w:pPr>
        <w:spacing w:after="0"/>
        <w:ind w:left="0"/>
        <w:jc w:val="both"/>
      </w:pPr>
      <w:r>
        <w:rPr>
          <w:rFonts w:ascii="Times New Roman"/>
          <w:b w:val="false"/>
          <w:i w:val="false"/>
          <w:color w:val="000000"/>
          <w:sz w:val="28"/>
        </w:rPr>
        <w:t>
      Нарукавные нашивки – галуны широкие и узкие. Размеры галуна: ширина широкого – 30 мм, узкого – 6 мм, длиной – 150 мм с просветами между галунами 3 мм. Узкие галуны располагаются над широкими (рисунок 35).</w:t>
      </w:r>
    </w:p>
    <w:bookmarkEnd w:id="263"/>
    <w:bookmarkStart w:name="z1021" w:id="264"/>
    <w:p>
      <w:pPr>
        <w:spacing w:after="0"/>
        <w:ind w:left="0"/>
        <w:jc w:val="both"/>
      </w:pPr>
      <w:r>
        <w:rPr>
          <w:rFonts w:ascii="Times New Roman"/>
          <w:b w:val="false"/>
          <w:i w:val="false"/>
          <w:color w:val="000000"/>
          <w:sz w:val="28"/>
        </w:rPr>
        <w:t>
      Рисунок 35</w:t>
      </w:r>
    </w:p>
    <w:bookmarkEnd w:id="264"/>
    <w:bookmarkStart w:name="z1022"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5438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5438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3" w:id="266"/>
    <w:p>
      <w:pPr>
        <w:spacing w:after="0"/>
        <w:ind w:left="0"/>
        <w:jc w:val="left"/>
      </w:pPr>
      <w:r>
        <w:rPr>
          <w:rFonts w:ascii="Times New Roman"/>
          <w:b/>
          <w:i w:val="false"/>
          <w:color w:val="000000"/>
        </w:rPr>
        <w:t xml:space="preserve"> Параграф 2. Образцы знаков различия работников органов государственного контроля на морском транспорте</w:t>
      </w:r>
    </w:p>
    <w:bookmarkEnd w:id="266"/>
    <w:bookmarkStart w:name="z1024" w:id="267"/>
    <w:p>
      <w:pPr>
        <w:spacing w:after="0"/>
        <w:ind w:left="0"/>
        <w:jc w:val="both"/>
      </w:pPr>
      <w:r>
        <w:rPr>
          <w:rFonts w:ascii="Times New Roman"/>
          <w:b w:val="false"/>
          <w:i w:val="false"/>
          <w:color w:val="000000"/>
          <w:sz w:val="28"/>
        </w:rPr>
        <w:t>
      64. Жетон номерной нагрудный имеет форму круга диаметром 80 мм со светло-голубым цветом фона, с синей каймой по контуру шириной 5 мм, изготавливается из металлического сплава.</w:t>
      </w:r>
    </w:p>
    <w:bookmarkEnd w:id="267"/>
    <w:bookmarkStart w:name="z1025" w:id="268"/>
    <w:p>
      <w:pPr>
        <w:spacing w:after="0"/>
        <w:ind w:left="0"/>
        <w:jc w:val="both"/>
      </w:pPr>
      <w:r>
        <w:rPr>
          <w:rFonts w:ascii="Times New Roman"/>
          <w:b w:val="false"/>
          <w:i w:val="false"/>
          <w:color w:val="000000"/>
          <w:sz w:val="28"/>
        </w:rPr>
        <w:t>
      В верхней части знака расположен Герб Республики Казахстан диаметром 30 мм. Ниже герба, на расстоянии 2 мм от его нижней кромки, располагается надпись золотого цвета: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269"/>
          <w:p>
            <w:pPr>
              <w:spacing w:after="20"/>
              <w:ind w:left="20"/>
              <w:jc w:val="both"/>
            </w:pPr>
            <w:r>
              <w:rPr>
                <w:rFonts w:ascii="Times New Roman"/>
                <w:b w:val="false"/>
                <w:i w:val="false"/>
                <w:color w:val="000000"/>
                <w:sz w:val="20"/>
              </w:rPr>
              <w:t>
</w:t>
            </w:r>
            <w:r>
              <w:rPr>
                <w:rFonts w:ascii="Times New Roman"/>
                <w:b w:val="false"/>
                <w:i w:val="false"/>
                <w:color w:val="000000"/>
                <w:sz w:val="20"/>
              </w:rPr>
              <w:t>ПОРТТЫҢ ТЕҢІЗ ӘКІМШІЛІГІ</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высотой 4 мм</w:t>
            </w:r>
          </w:p>
        </w:tc>
      </w:tr>
    </w:tbl>
    <w:bookmarkStart w:name="z1029" w:id="270"/>
    <w:p>
      <w:pPr>
        <w:spacing w:after="0"/>
        <w:ind w:left="0"/>
        <w:jc w:val="both"/>
      </w:pPr>
      <w:r>
        <w:rPr>
          <w:rFonts w:ascii="Times New Roman"/>
          <w:b w:val="false"/>
          <w:i w:val="false"/>
          <w:color w:val="000000"/>
          <w:sz w:val="28"/>
        </w:rPr>
        <w:t>
      В нижней части знака располагается белый прямоугольник 10 х 25 мм внутри которого располагается надпись "М" с последующим трехзначным порядковым номером данного знака: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71"/>
          <w:p>
            <w:pPr>
              <w:spacing w:after="20"/>
              <w:ind w:left="20"/>
              <w:jc w:val="both"/>
            </w:pPr>
            <w:r>
              <w:rPr>
                <w:rFonts w:ascii="Times New Roman"/>
                <w:b w:val="false"/>
                <w:i w:val="false"/>
                <w:color w:val="000000"/>
                <w:sz w:val="20"/>
              </w:rPr>
              <w:t>
</w:t>
            </w:r>
            <w:r>
              <w:rPr>
                <w:rFonts w:ascii="Times New Roman"/>
                <w:b w:val="false"/>
                <w:i w:val="false"/>
                <w:color w:val="000000"/>
                <w:sz w:val="20"/>
              </w:rPr>
              <w:t>М001</w:t>
            </w:r>
          </w:p>
          <w:bookmarkEnd w:id="271"/>
        </w:tc>
      </w:tr>
    </w:tbl>
    <w:bookmarkStart w:name="z1032" w:id="272"/>
    <w:p>
      <w:pPr>
        <w:spacing w:after="0"/>
        <w:ind w:left="0"/>
        <w:jc w:val="both"/>
      </w:pPr>
      <w:r>
        <w:rPr>
          <w:rFonts w:ascii="Times New Roman"/>
          <w:b w:val="false"/>
          <w:i w:val="false"/>
          <w:color w:val="000000"/>
          <w:sz w:val="28"/>
        </w:rPr>
        <w:t>
      С обеих сторон от этого прямоугольника, вверх, вдоль контура знака, отходят синего цвета ветви с листьями. Верхние части ветвей доходят до нижней границы надписи ПОРТТЫҢ ТЕҢІЗ ӘКІМШІЛІГІ.</w:t>
      </w:r>
    </w:p>
    <w:bookmarkEnd w:id="272"/>
    <w:bookmarkStart w:name="z1033" w:id="273"/>
    <w:p>
      <w:pPr>
        <w:spacing w:after="0"/>
        <w:ind w:left="0"/>
        <w:jc w:val="both"/>
      </w:pPr>
      <w:r>
        <w:rPr>
          <w:rFonts w:ascii="Times New Roman"/>
          <w:b w:val="false"/>
          <w:i w:val="false"/>
          <w:color w:val="000000"/>
          <w:sz w:val="28"/>
        </w:rPr>
        <w:t>
      Между верхней надписью и нижним прямоугольником симметрично располагается стилизованное цветное изображение, представляющее водный транспорт. Изображение выполнено с использованием желтого, синего, белого и черного цветов.</w:t>
      </w:r>
    </w:p>
    <w:bookmarkEnd w:id="273"/>
    <w:bookmarkStart w:name="z1034" w:id="274"/>
    <w:p>
      <w:pPr>
        <w:spacing w:after="0"/>
        <w:ind w:left="0"/>
        <w:jc w:val="both"/>
      </w:pPr>
      <w:r>
        <w:rPr>
          <w:rFonts w:ascii="Times New Roman"/>
          <w:b w:val="false"/>
          <w:i w:val="false"/>
          <w:color w:val="000000"/>
          <w:sz w:val="28"/>
        </w:rPr>
        <w:t>
      65. Знаками различия для руководящего состава и работников служат нарукавные и наплечные знаки различия (нашивки) из галуна золотистого цвета. Нарукавные нашивки, нашитые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 Расстояние от нижнего края рукава до нижнего галуна составляет 80 мм. Нарукавные нашивки – галуны золотистого цвета (широкие, узкие). Размеры галуна: ширина широкого – 30 мм, среднего – 13 мм, узкого – 6 мм, длиной 150 мм с просветами между галунами 3 мм. Узкие галуны располагаются над широкими.</w:t>
      </w:r>
    </w:p>
    <w:bookmarkEnd w:id="274"/>
    <w:bookmarkStart w:name="z1035" w:id="275"/>
    <w:p>
      <w:pPr>
        <w:spacing w:after="0"/>
        <w:ind w:left="0"/>
        <w:jc w:val="both"/>
      </w:pPr>
      <w:r>
        <w:rPr>
          <w:rFonts w:ascii="Times New Roman"/>
          <w:b w:val="false"/>
          <w:i w:val="false"/>
          <w:color w:val="000000"/>
          <w:sz w:val="28"/>
        </w:rPr>
        <w:t>
      В средней части верхнего галуна над верхней кромкой нашит ромб, с наружными сторонами 16 мм и шириной галуна 6 мм. Наплечные нашивки располагаются на наплечных швах форменной одежды и выполнены из черного приборного сукна, дублированного с бязью, с черным кантом (по периметру общей шириной 45 мм и длиной 120 мм). На расстоянии 10 мм от нижнего края колодки нашиты установленные для соответствующих должностей нашивки из золотистого галуна с просветами между ними 3 мм. Ширина галуна: широкого – 30 мм, среднего – 13 мм, узкого – 6 мм.</w:t>
      </w:r>
    </w:p>
    <w:bookmarkEnd w:id="275"/>
    <w:bookmarkStart w:name="z1036" w:id="276"/>
    <w:p>
      <w:pPr>
        <w:spacing w:after="0"/>
        <w:ind w:left="0"/>
        <w:jc w:val="both"/>
      </w:pPr>
      <w:r>
        <w:rPr>
          <w:rFonts w:ascii="Times New Roman"/>
          <w:b w:val="false"/>
          <w:i w:val="false"/>
          <w:color w:val="000000"/>
          <w:sz w:val="28"/>
        </w:rPr>
        <w:t>
      В средней части верхнего галуна над верхней кромкой нашит ромб, со сторонами 16 мм и шириной галуна 4 мм. Горизонтальная диагональ ромба равна 14 мм (рисунок 36).</w:t>
      </w:r>
    </w:p>
    <w:bookmarkEnd w:id="276"/>
    <w:bookmarkStart w:name="z1037" w:id="277"/>
    <w:p>
      <w:pPr>
        <w:spacing w:after="0"/>
        <w:ind w:left="0"/>
        <w:jc w:val="both"/>
      </w:pPr>
      <w:r>
        <w:rPr>
          <w:rFonts w:ascii="Times New Roman"/>
          <w:b w:val="false"/>
          <w:i w:val="false"/>
          <w:color w:val="000000"/>
          <w:sz w:val="28"/>
        </w:rPr>
        <w:t xml:space="preserve">
      Рисунок 36 </w:t>
      </w:r>
    </w:p>
    <w:bookmarkEnd w:id="277"/>
    <w:bookmarkStart w:name="z1038"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60706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706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9" w:id="279"/>
    <w:p>
      <w:pPr>
        <w:spacing w:after="0"/>
        <w:ind w:left="0"/>
        <w:jc w:val="both"/>
      </w:pPr>
      <w:r>
        <w:rPr>
          <w:rFonts w:ascii="Times New Roman"/>
          <w:b w:val="false"/>
          <w:i w:val="false"/>
          <w:color w:val="000000"/>
          <w:sz w:val="28"/>
        </w:rPr>
        <w:t>
      66. Кокарда представляет собой овал с черным цветом фона с синей каймой по контуру шириной 5 мм и золотистым якорем и гербом на нем. Овал обрамлен ветками из дубовых листьев, на котором изображен золотистый беркут. Размер кокарды 5 см х 4 см.</w:t>
      </w:r>
    </w:p>
    <w:bookmarkEnd w:id="279"/>
    <w:bookmarkStart w:name="z1040" w:id="280"/>
    <w:p>
      <w:pPr>
        <w:spacing w:after="0"/>
        <w:ind w:left="0"/>
        <w:jc w:val="both"/>
      </w:pPr>
      <w:r>
        <w:rPr>
          <w:rFonts w:ascii="Times New Roman"/>
          <w:b w:val="false"/>
          <w:i w:val="false"/>
          <w:color w:val="000000"/>
          <w:sz w:val="28"/>
        </w:rPr>
        <w:t>
      67. Форменные пуговицы представляют собой круг выпуклой формы с ободком по краю, в середине помещено изображение якоря. Диаметр пуговиц: 22 мм – больших и 14 мм – маленьких.</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130" w:id="281"/>
    <w:p>
      <w:pPr>
        <w:spacing w:after="0"/>
        <w:ind w:left="0"/>
        <w:jc w:val="left"/>
      </w:pPr>
      <w:r>
        <w:rPr>
          <w:rFonts w:ascii="Times New Roman"/>
          <w:b/>
          <w:i w:val="false"/>
          <w:color w:val="000000"/>
        </w:rPr>
        <w:t xml:space="preserve"> Правила ношения форменной одежды (без погон) и знаков различия работниками органов государственного контроля и надзора и работниками в сфере внутреннего водного транспорта, имеющих право ее ношения</w:t>
      </w:r>
    </w:p>
    <w:bookmarkEnd w:id="281"/>
    <w:p>
      <w:pPr>
        <w:spacing w:after="0"/>
        <w:ind w:left="0"/>
        <w:jc w:val="both"/>
      </w:pPr>
      <w:r>
        <w:rPr>
          <w:rFonts w:ascii="Times New Roman"/>
          <w:b w:val="false"/>
          <w:i w:val="false"/>
          <w:color w:val="ff0000"/>
          <w:sz w:val="28"/>
        </w:rPr>
        <w:t xml:space="preserve">
      Сноска. Приложение 2 – в редакции приказа и.о. Министра транспорта РК от 12.12.2024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 w:id="282"/>
    <w:p>
      <w:pPr>
        <w:spacing w:after="0"/>
        <w:ind w:left="0"/>
        <w:jc w:val="left"/>
      </w:pPr>
      <w:r>
        <w:rPr>
          <w:rFonts w:ascii="Times New Roman"/>
          <w:b/>
          <w:i w:val="false"/>
          <w:color w:val="000000"/>
        </w:rPr>
        <w:t xml:space="preserve"> Глава 1. Общие положения</w:t>
      </w:r>
    </w:p>
    <w:bookmarkEnd w:id="282"/>
    <w:p>
      <w:pPr>
        <w:spacing w:after="0"/>
        <w:ind w:left="0"/>
        <w:jc w:val="both"/>
      </w:pPr>
      <w:r>
        <w:rPr>
          <w:rFonts w:ascii="Times New Roman"/>
          <w:b w:val="false"/>
          <w:i w:val="false"/>
          <w:color w:val="000000"/>
          <w:sz w:val="28"/>
        </w:rPr>
        <w:t>
      1. Настоящие Правила ношения форменной одежды (без погон) и знаков различия работниками органов государственного контроля и надзора и работниками в сфере внутреннего водного транспорта, имеющих право ее ношения (далее – Правила) определяют порядок ношения форменной одежды (без погон) и знаков различия (далее – форменная одежда) для всех работников органов государственного транспортного контроля и надзора и работников в сфере внутреннего водного транспорта, имеющих право ее ношения.</w:t>
      </w:r>
    </w:p>
    <w:bookmarkStart w:name="z1042" w:id="28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83"/>
    <w:bookmarkStart w:name="z1043" w:id="284"/>
    <w:p>
      <w:pPr>
        <w:spacing w:after="0"/>
        <w:ind w:left="0"/>
        <w:jc w:val="both"/>
      </w:pPr>
      <w:r>
        <w:rPr>
          <w:rFonts w:ascii="Times New Roman"/>
          <w:b w:val="false"/>
          <w:i w:val="false"/>
          <w:color w:val="000000"/>
          <w:sz w:val="28"/>
        </w:rPr>
        <w:t>
      1) форменная одежда – служебная униформа работников государственного транспортного контроля и надзора и работников в сфере внутреннего водного транспорта;</w:t>
      </w:r>
    </w:p>
    <w:bookmarkEnd w:id="284"/>
    <w:bookmarkStart w:name="z1044" w:id="285"/>
    <w:p>
      <w:pPr>
        <w:spacing w:after="0"/>
        <w:ind w:left="0"/>
        <w:jc w:val="both"/>
      </w:pPr>
      <w:r>
        <w:rPr>
          <w:rFonts w:ascii="Times New Roman"/>
          <w:b w:val="false"/>
          <w:i w:val="false"/>
          <w:color w:val="000000"/>
          <w:sz w:val="28"/>
        </w:rPr>
        <w:t>
      2) нагрудной жетон – эмблема, имеющая серийный и порядковый номер, выдаваемый работникам государственного транспортного контроля и надзора индивидуально под роспись;</w:t>
      </w:r>
    </w:p>
    <w:bookmarkEnd w:id="285"/>
    <w:bookmarkStart w:name="z1045" w:id="286"/>
    <w:p>
      <w:pPr>
        <w:spacing w:after="0"/>
        <w:ind w:left="0"/>
        <w:jc w:val="both"/>
      </w:pPr>
      <w:r>
        <w:rPr>
          <w:rFonts w:ascii="Times New Roman"/>
          <w:b w:val="false"/>
          <w:i w:val="false"/>
          <w:color w:val="000000"/>
          <w:sz w:val="28"/>
        </w:rPr>
        <w:t>
      3) уполномоченный орган транспортного контроля и надзора – Комитет автомобильного транспорта и транспортного контроля Министерства транспорта Республики Казахстан;</w:t>
      </w:r>
    </w:p>
    <w:bookmarkEnd w:id="286"/>
    <w:bookmarkStart w:name="z1046" w:id="287"/>
    <w:p>
      <w:pPr>
        <w:spacing w:after="0"/>
        <w:ind w:left="0"/>
        <w:jc w:val="both"/>
      </w:pPr>
      <w:r>
        <w:rPr>
          <w:rFonts w:ascii="Times New Roman"/>
          <w:b w:val="false"/>
          <w:i w:val="false"/>
          <w:color w:val="000000"/>
          <w:sz w:val="28"/>
        </w:rPr>
        <w:t>
      4) территориальные подразделения уполномоченного органа транспортного контроля и надзора – территориальные органы Комитета автомобильного транспорта и транспортного контроля Министерства транспорта Республики Казахстан.</w:t>
      </w:r>
    </w:p>
    <w:bookmarkEnd w:id="287"/>
    <w:bookmarkStart w:name="z1047" w:id="288"/>
    <w:p>
      <w:pPr>
        <w:spacing w:after="0"/>
        <w:ind w:left="0"/>
        <w:jc w:val="left"/>
      </w:pPr>
      <w:r>
        <w:rPr>
          <w:rFonts w:ascii="Times New Roman"/>
          <w:b/>
          <w:i w:val="false"/>
          <w:color w:val="000000"/>
        </w:rPr>
        <w:t xml:space="preserve"> Глава 2. Порядок ношения форменной одежды (без погон) и знаков различия</w:t>
      </w:r>
    </w:p>
    <w:bookmarkEnd w:id="288"/>
    <w:bookmarkStart w:name="z1048" w:id="289"/>
    <w:p>
      <w:pPr>
        <w:spacing w:after="0"/>
        <w:ind w:left="0"/>
        <w:jc w:val="both"/>
      </w:pPr>
      <w:r>
        <w:rPr>
          <w:rFonts w:ascii="Times New Roman"/>
          <w:b w:val="false"/>
          <w:i w:val="false"/>
          <w:color w:val="000000"/>
          <w:sz w:val="28"/>
        </w:rPr>
        <w:t>
      3. Ношение форменной одежды осуществляется работниками государственного транспортного контроля и надзора и работниками в сфере внутреннего водного транспорта, указанными в Перечне должностей работников государственного транспортного контроля и надзора и работников в сфере внутреннего водного транспорта, имеющих право ношения форменной одежды (без погон) и знаков различия, согласно приложению 3 к настоящему приказу.</w:t>
      </w:r>
    </w:p>
    <w:bookmarkEnd w:id="289"/>
    <w:bookmarkStart w:name="z1049" w:id="290"/>
    <w:p>
      <w:pPr>
        <w:spacing w:after="0"/>
        <w:ind w:left="0"/>
        <w:jc w:val="both"/>
      </w:pPr>
      <w:r>
        <w:rPr>
          <w:rFonts w:ascii="Times New Roman"/>
          <w:b w:val="false"/>
          <w:i w:val="false"/>
          <w:color w:val="000000"/>
          <w:sz w:val="28"/>
        </w:rPr>
        <w:t>
      4. Форменная одежда носится при исполнении служебных обязанностей.</w:t>
      </w:r>
    </w:p>
    <w:bookmarkEnd w:id="290"/>
    <w:bookmarkStart w:name="z1050" w:id="291"/>
    <w:p>
      <w:pPr>
        <w:spacing w:after="0"/>
        <w:ind w:left="0"/>
        <w:jc w:val="both"/>
      </w:pPr>
      <w:r>
        <w:rPr>
          <w:rFonts w:ascii="Times New Roman"/>
          <w:b w:val="false"/>
          <w:i w:val="false"/>
          <w:color w:val="000000"/>
          <w:sz w:val="28"/>
        </w:rPr>
        <w:t>
      5. Форменная одежда соответствует установленным образцам.</w:t>
      </w:r>
    </w:p>
    <w:bookmarkEnd w:id="291"/>
    <w:bookmarkStart w:name="z1051" w:id="292"/>
    <w:p>
      <w:pPr>
        <w:spacing w:after="0"/>
        <w:ind w:left="0"/>
        <w:jc w:val="both"/>
      </w:pPr>
      <w:r>
        <w:rPr>
          <w:rFonts w:ascii="Times New Roman"/>
          <w:b w:val="false"/>
          <w:i w:val="false"/>
          <w:color w:val="000000"/>
          <w:sz w:val="28"/>
        </w:rPr>
        <w:t>
      6. Форменная одежда подразделяется на мужскую и женскую.</w:t>
      </w:r>
    </w:p>
    <w:bookmarkEnd w:id="292"/>
    <w:bookmarkStart w:name="z1052" w:id="293"/>
    <w:p>
      <w:pPr>
        <w:spacing w:after="0"/>
        <w:ind w:left="0"/>
        <w:jc w:val="both"/>
      </w:pPr>
      <w:r>
        <w:rPr>
          <w:rFonts w:ascii="Times New Roman"/>
          <w:b w:val="false"/>
          <w:i w:val="false"/>
          <w:color w:val="000000"/>
          <w:sz w:val="28"/>
        </w:rPr>
        <w:t>
      7. В зависимости от времени года для работников органов государственного транспортного контроля и надзора определена разная комплектность ношения форменной одежды.</w:t>
      </w:r>
    </w:p>
    <w:bookmarkEnd w:id="293"/>
    <w:bookmarkStart w:name="z1053" w:id="294"/>
    <w:p>
      <w:pPr>
        <w:spacing w:after="0"/>
        <w:ind w:left="0"/>
        <w:jc w:val="both"/>
      </w:pPr>
      <w:r>
        <w:rPr>
          <w:rFonts w:ascii="Times New Roman"/>
          <w:b w:val="false"/>
          <w:i w:val="false"/>
          <w:color w:val="000000"/>
          <w:sz w:val="28"/>
        </w:rPr>
        <w:t>
      Комплект летней форменной одежды работников органов государственного транспортного контроля и надзора состоит:</w:t>
      </w:r>
    </w:p>
    <w:bookmarkEnd w:id="294"/>
    <w:bookmarkStart w:name="z1054" w:id="295"/>
    <w:p>
      <w:pPr>
        <w:spacing w:after="0"/>
        <w:ind w:left="0"/>
        <w:jc w:val="both"/>
      </w:pPr>
      <w:r>
        <w:rPr>
          <w:rFonts w:ascii="Times New Roman"/>
          <w:b w:val="false"/>
          <w:i w:val="false"/>
          <w:color w:val="000000"/>
          <w:sz w:val="28"/>
        </w:rPr>
        <w:t>
      1) для мужчин: китель, брюки, рубашка с коротким рукавом, фуражка/кепи (бейсболка летняя), куртка, дождевик, сигнальная жилетка;</w:t>
      </w:r>
    </w:p>
    <w:bookmarkEnd w:id="295"/>
    <w:bookmarkStart w:name="z1055" w:id="296"/>
    <w:p>
      <w:pPr>
        <w:spacing w:after="0"/>
        <w:ind w:left="0"/>
        <w:jc w:val="both"/>
      </w:pPr>
      <w:r>
        <w:rPr>
          <w:rFonts w:ascii="Times New Roman"/>
          <w:b w:val="false"/>
          <w:i w:val="false"/>
          <w:color w:val="000000"/>
          <w:sz w:val="28"/>
        </w:rPr>
        <w:t>
      2) для женщин: китель, брюки, юбка, рубашка белая с длинным рукавом, берет, куртка.</w:t>
      </w:r>
    </w:p>
    <w:bookmarkEnd w:id="296"/>
    <w:bookmarkStart w:name="z1056" w:id="297"/>
    <w:p>
      <w:pPr>
        <w:spacing w:after="0"/>
        <w:ind w:left="0"/>
        <w:jc w:val="both"/>
      </w:pPr>
      <w:r>
        <w:rPr>
          <w:rFonts w:ascii="Times New Roman"/>
          <w:b w:val="false"/>
          <w:i w:val="false"/>
          <w:color w:val="000000"/>
          <w:sz w:val="28"/>
        </w:rPr>
        <w:t>
      Комплект зимней форменной одежды работников органов государственного транспортного контроля и надзора состоит:</w:t>
      </w:r>
    </w:p>
    <w:bookmarkEnd w:id="297"/>
    <w:bookmarkStart w:name="z1057" w:id="298"/>
    <w:p>
      <w:pPr>
        <w:spacing w:after="0"/>
        <w:ind w:left="0"/>
        <w:jc w:val="both"/>
      </w:pPr>
      <w:r>
        <w:rPr>
          <w:rFonts w:ascii="Times New Roman"/>
          <w:b w:val="false"/>
          <w:i w:val="false"/>
          <w:color w:val="000000"/>
          <w:sz w:val="28"/>
        </w:rPr>
        <w:t>
      1) для мужчин: китель, брюки, рубашка с длинным рукавом, галстук, куртка зимняя, брюки – комбинезон, шапка-ушанка/шапка (вязанная), унты, пальто зимнее для руководящего состава;</w:t>
      </w:r>
    </w:p>
    <w:bookmarkEnd w:id="298"/>
    <w:bookmarkStart w:name="z1058" w:id="299"/>
    <w:p>
      <w:pPr>
        <w:spacing w:after="0"/>
        <w:ind w:left="0"/>
        <w:jc w:val="both"/>
      </w:pPr>
      <w:r>
        <w:rPr>
          <w:rFonts w:ascii="Times New Roman"/>
          <w:b w:val="false"/>
          <w:i w:val="false"/>
          <w:color w:val="000000"/>
          <w:sz w:val="28"/>
        </w:rPr>
        <w:t>
      2) для женщин: китель, брюки, юбка, рубашка кремовая с длинным рукавом, галстук, куртка зимняя, пальто зимнее для руководящего состава.</w:t>
      </w:r>
    </w:p>
    <w:bookmarkEnd w:id="299"/>
    <w:bookmarkStart w:name="z1059" w:id="300"/>
    <w:p>
      <w:pPr>
        <w:spacing w:after="0"/>
        <w:ind w:left="0"/>
        <w:jc w:val="both"/>
      </w:pPr>
      <w:r>
        <w:rPr>
          <w:rFonts w:ascii="Times New Roman"/>
          <w:b w:val="false"/>
          <w:i w:val="false"/>
          <w:color w:val="000000"/>
          <w:sz w:val="28"/>
        </w:rPr>
        <w:t>
      Комплект демисезонной форменной одежды работников органов государственного контроля и надзора состоит:</w:t>
      </w:r>
    </w:p>
    <w:bookmarkEnd w:id="300"/>
    <w:bookmarkStart w:name="z1060" w:id="301"/>
    <w:p>
      <w:pPr>
        <w:spacing w:after="0"/>
        <w:ind w:left="0"/>
        <w:jc w:val="both"/>
      </w:pPr>
      <w:r>
        <w:rPr>
          <w:rFonts w:ascii="Times New Roman"/>
          <w:b w:val="false"/>
          <w:i w:val="false"/>
          <w:color w:val="000000"/>
          <w:sz w:val="28"/>
        </w:rPr>
        <w:t>
      1) для мужчин: китель, брюки, рубашка с длинным рукавом, галстук, куртка демисезонная, брюки-комбинезон демисезонные, шапка (вязанная), сигнальная жилетка.</w:t>
      </w:r>
    </w:p>
    <w:bookmarkEnd w:id="301"/>
    <w:bookmarkStart w:name="z1061" w:id="302"/>
    <w:p>
      <w:pPr>
        <w:spacing w:after="0"/>
        <w:ind w:left="0"/>
        <w:jc w:val="both"/>
      </w:pPr>
      <w:r>
        <w:rPr>
          <w:rFonts w:ascii="Times New Roman"/>
          <w:b w:val="false"/>
          <w:i w:val="false"/>
          <w:color w:val="000000"/>
          <w:sz w:val="28"/>
        </w:rPr>
        <w:t xml:space="preserve">
      2) для женщин: китель, брюки, юбка, рубашка кремовая с длинным рукавом, галстук, плащ-пальто, жилет. </w:t>
      </w:r>
    </w:p>
    <w:bookmarkEnd w:id="302"/>
    <w:bookmarkStart w:name="z1062" w:id="303"/>
    <w:p>
      <w:pPr>
        <w:spacing w:after="0"/>
        <w:ind w:left="0"/>
        <w:jc w:val="both"/>
      </w:pPr>
      <w:r>
        <w:rPr>
          <w:rFonts w:ascii="Times New Roman"/>
          <w:b w:val="false"/>
          <w:i w:val="false"/>
          <w:color w:val="000000"/>
          <w:sz w:val="28"/>
        </w:rPr>
        <w:t>
      8. Переход на летнюю или зимнюю форму одежды, начало носки в весеннее время и прекращение носки в осеннее время осуществляется в соответствии с приказом руководителя уполномоченного органа транспортного контроля.</w:t>
      </w:r>
    </w:p>
    <w:bookmarkEnd w:id="303"/>
    <w:bookmarkStart w:name="z1063" w:id="304"/>
    <w:p>
      <w:pPr>
        <w:spacing w:after="0"/>
        <w:ind w:left="0"/>
        <w:jc w:val="both"/>
      </w:pPr>
      <w:r>
        <w:rPr>
          <w:rFonts w:ascii="Times New Roman"/>
          <w:b w:val="false"/>
          <w:i w:val="false"/>
          <w:color w:val="000000"/>
          <w:sz w:val="28"/>
        </w:rPr>
        <w:t>
      9. Форменная одежда работников в сфере внутреннего водного транспорта состоит из:</w:t>
      </w:r>
    </w:p>
    <w:bookmarkEnd w:id="304"/>
    <w:bookmarkStart w:name="z1064" w:id="305"/>
    <w:p>
      <w:pPr>
        <w:spacing w:after="0"/>
        <w:ind w:left="0"/>
        <w:jc w:val="both"/>
      </w:pPr>
      <w:r>
        <w:rPr>
          <w:rFonts w:ascii="Times New Roman"/>
          <w:b w:val="false"/>
          <w:i w:val="false"/>
          <w:color w:val="000000"/>
          <w:sz w:val="28"/>
        </w:rPr>
        <w:t>
      1) для мужского комплекта: фуражка, двубортный пиджак, брюки темно-синего цвета, рубашка белого цвета, галстук черного цвета, туфли (ботинки) черного цвета;</w:t>
      </w:r>
    </w:p>
    <w:bookmarkEnd w:id="305"/>
    <w:bookmarkStart w:name="z1065" w:id="306"/>
    <w:p>
      <w:pPr>
        <w:spacing w:after="0"/>
        <w:ind w:left="0"/>
        <w:jc w:val="both"/>
      </w:pPr>
      <w:r>
        <w:rPr>
          <w:rFonts w:ascii="Times New Roman"/>
          <w:b w:val="false"/>
          <w:i w:val="false"/>
          <w:color w:val="000000"/>
          <w:sz w:val="28"/>
        </w:rPr>
        <w:t>
      2) для женского комплекта: пилотка темно-синего цвета, однобортный жакет темно-синего цвета, юбка или брюки темно-синего цвета, рубашка белого цвета, галстук-бант черного цвета, туфли (полуботинки) черного цвета.</w:t>
      </w:r>
    </w:p>
    <w:bookmarkEnd w:id="306"/>
    <w:bookmarkStart w:name="z1066" w:id="307"/>
    <w:p>
      <w:pPr>
        <w:spacing w:after="0"/>
        <w:ind w:left="0"/>
        <w:jc w:val="both"/>
      </w:pPr>
      <w:r>
        <w:rPr>
          <w:rFonts w:ascii="Times New Roman"/>
          <w:b w:val="false"/>
          <w:i w:val="false"/>
          <w:color w:val="000000"/>
          <w:sz w:val="28"/>
        </w:rPr>
        <w:t>
      10. В летнее время работникам в сфере внутреннего водного транспорта разрешается носить:</w:t>
      </w:r>
    </w:p>
    <w:bookmarkEnd w:id="307"/>
    <w:bookmarkStart w:name="z1067" w:id="308"/>
    <w:p>
      <w:pPr>
        <w:spacing w:after="0"/>
        <w:ind w:left="0"/>
        <w:jc w:val="both"/>
      </w:pPr>
      <w:r>
        <w:rPr>
          <w:rFonts w:ascii="Times New Roman"/>
          <w:b w:val="false"/>
          <w:i w:val="false"/>
          <w:color w:val="000000"/>
          <w:sz w:val="28"/>
        </w:rPr>
        <w:t>
      рубашку белого цвета с длинными рукавами с галстуком без пиджака;</w:t>
      </w:r>
    </w:p>
    <w:bookmarkEnd w:id="308"/>
    <w:bookmarkStart w:name="z1068" w:id="309"/>
    <w:p>
      <w:pPr>
        <w:spacing w:after="0"/>
        <w:ind w:left="0"/>
        <w:jc w:val="both"/>
      </w:pPr>
      <w:r>
        <w:rPr>
          <w:rFonts w:ascii="Times New Roman"/>
          <w:b w:val="false"/>
          <w:i w:val="false"/>
          <w:color w:val="000000"/>
          <w:sz w:val="28"/>
        </w:rPr>
        <w:t>
      рубашку белого цвета с короткими рукавами с расстегнутой верхней пуговицей без галстука при дневной температуре +20 С</w:t>
      </w:r>
      <w:r>
        <w:rPr>
          <w:rFonts w:ascii="Times New Roman"/>
          <w:b w:val="false"/>
          <w:i w:val="false"/>
          <w:color w:val="000000"/>
          <w:vertAlign w:val="superscript"/>
        </w:rPr>
        <w:t>0</w:t>
      </w:r>
      <w:r>
        <w:rPr>
          <w:rFonts w:ascii="Times New Roman"/>
          <w:b w:val="false"/>
          <w:i w:val="false"/>
          <w:color w:val="000000"/>
          <w:sz w:val="28"/>
        </w:rPr>
        <w:t xml:space="preserve"> и выше.</w:t>
      </w:r>
    </w:p>
    <w:bookmarkEnd w:id="309"/>
    <w:bookmarkStart w:name="z1069" w:id="310"/>
    <w:p>
      <w:pPr>
        <w:spacing w:after="0"/>
        <w:ind w:left="0"/>
        <w:jc w:val="both"/>
      </w:pPr>
      <w:r>
        <w:rPr>
          <w:rFonts w:ascii="Times New Roman"/>
          <w:b w:val="false"/>
          <w:i w:val="false"/>
          <w:color w:val="000000"/>
          <w:sz w:val="28"/>
        </w:rPr>
        <w:t>
      11. В межсезонный период (весна – осень) членам экипажа судов внутреннего водного транспорта разрешается носить свитер и куртку-штормовку с соответствующими знаками различия.</w:t>
      </w:r>
    </w:p>
    <w:bookmarkEnd w:id="310"/>
    <w:bookmarkStart w:name="z1070" w:id="311"/>
    <w:p>
      <w:pPr>
        <w:spacing w:after="0"/>
        <w:ind w:left="0"/>
        <w:jc w:val="both"/>
      </w:pPr>
      <w:r>
        <w:rPr>
          <w:rFonts w:ascii="Times New Roman"/>
          <w:b w:val="false"/>
          <w:i w:val="false"/>
          <w:color w:val="000000"/>
          <w:sz w:val="28"/>
        </w:rPr>
        <w:t>
      12. Все предметы форменной одежды вычищаются и выглаживаются. Клапаны карманов пальто, пиджака, верхней сорочки выпускаются наружу.</w:t>
      </w:r>
    </w:p>
    <w:bookmarkEnd w:id="311"/>
    <w:bookmarkStart w:name="z1071" w:id="312"/>
    <w:p>
      <w:pPr>
        <w:spacing w:after="0"/>
        <w:ind w:left="0"/>
        <w:jc w:val="both"/>
      </w:pPr>
      <w:r>
        <w:rPr>
          <w:rFonts w:ascii="Times New Roman"/>
          <w:b w:val="false"/>
          <w:i w:val="false"/>
          <w:color w:val="000000"/>
          <w:sz w:val="28"/>
        </w:rPr>
        <w:t>
      13. Обувь содержится в хорошем состоянии, вычищается, ботинки и полуботинки аккуратно зашнуровываются. Цвет обуви и носков соответствуют цвету форменной одежды.</w:t>
      </w:r>
    </w:p>
    <w:bookmarkEnd w:id="312"/>
    <w:bookmarkStart w:name="z1072" w:id="313"/>
    <w:p>
      <w:pPr>
        <w:spacing w:after="0"/>
        <w:ind w:left="0"/>
        <w:jc w:val="both"/>
      </w:pPr>
      <w:r>
        <w:rPr>
          <w:rFonts w:ascii="Times New Roman"/>
          <w:b w:val="false"/>
          <w:i w:val="false"/>
          <w:color w:val="000000"/>
          <w:sz w:val="28"/>
        </w:rPr>
        <w:t xml:space="preserve">
      14. Берет носится на расстоянии трех пальцев выше бровей с наклоном в правую сторону. </w:t>
      </w:r>
    </w:p>
    <w:bookmarkEnd w:id="313"/>
    <w:bookmarkStart w:name="z1073" w:id="314"/>
    <w:p>
      <w:pPr>
        <w:spacing w:after="0"/>
        <w:ind w:left="0"/>
        <w:jc w:val="both"/>
      </w:pPr>
      <w:r>
        <w:rPr>
          <w:rFonts w:ascii="Times New Roman"/>
          <w:b w:val="false"/>
          <w:i w:val="false"/>
          <w:color w:val="000000"/>
          <w:sz w:val="28"/>
        </w:rPr>
        <w:t>
      15. Ношение шапки-ушанки с опушенными наушниками разрешается при температуре воздуха – 10 С</w:t>
      </w:r>
      <w:r>
        <w:rPr>
          <w:rFonts w:ascii="Times New Roman"/>
          <w:b w:val="false"/>
          <w:i w:val="false"/>
          <w:color w:val="000000"/>
          <w:vertAlign w:val="superscript"/>
        </w:rPr>
        <w:t>0</w:t>
      </w:r>
      <w:r>
        <w:rPr>
          <w:rFonts w:ascii="Times New Roman"/>
          <w:b w:val="false"/>
          <w:i w:val="false"/>
          <w:color w:val="000000"/>
          <w:sz w:val="28"/>
        </w:rPr>
        <w:t xml:space="preserve"> и ниже.</w:t>
      </w:r>
    </w:p>
    <w:bookmarkEnd w:id="314"/>
    <w:bookmarkStart w:name="z1074" w:id="315"/>
    <w:p>
      <w:pPr>
        <w:spacing w:after="0"/>
        <w:ind w:left="0"/>
        <w:jc w:val="both"/>
      </w:pPr>
      <w:r>
        <w:rPr>
          <w:rFonts w:ascii="Times New Roman"/>
          <w:b w:val="false"/>
          <w:i w:val="false"/>
          <w:color w:val="000000"/>
          <w:sz w:val="28"/>
        </w:rPr>
        <w:t>
      16. Знаки почетных званий носятся на правой стороне груди. Знаки об окончании высшего или среднего учебного заведения носятся на левой стороне груди.</w:t>
      </w:r>
    </w:p>
    <w:bookmarkEnd w:id="315"/>
    <w:bookmarkStart w:name="z1075" w:id="316"/>
    <w:p>
      <w:pPr>
        <w:spacing w:after="0"/>
        <w:ind w:left="0"/>
        <w:jc w:val="both"/>
      </w:pPr>
      <w:r>
        <w:rPr>
          <w:rFonts w:ascii="Times New Roman"/>
          <w:b w:val="false"/>
          <w:i w:val="false"/>
          <w:color w:val="000000"/>
          <w:sz w:val="28"/>
        </w:rPr>
        <w:t>
      17. На форменной одежде работников органов государственного транспортного контроля и надзора нагрудный жетон располагается на передней левой стороне куртки (кителя, рубашки) на кармане.</w:t>
      </w:r>
    </w:p>
    <w:bookmarkEnd w:id="316"/>
    <w:bookmarkStart w:name="z1076" w:id="317"/>
    <w:p>
      <w:pPr>
        <w:spacing w:after="0"/>
        <w:ind w:left="0"/>
        <w:jc w:val="both"/>
      </w:pPr>
      <w:r>
        <w:rPr>
          <w:rFonts w:ascii="Times New Roman"/>
          <w:b w:val="false"/>
          <w:i w:val="false"/>
          <w:color w:val="000000"/>
          <w:sz w:val="28"/>
        </w:rPr>
        <w:t>
      18. На форменной одежде работников органов государственного транспортного контроля и надзора нарукавный шеврон располагается на левом рукаве кителя.</w:t>
      </w:r>
    </w:p>
    <w:bookmarkEnd w:id="317"/>
    <w:bookmarkStart w:name="z1077" w:id="318"/>
    <w:p>
      <w:pPr>
        <w:spacing w:after="0"/>
        <w:ind w:left="0"/>
        <w:jc w:val="both"/>
      </w:pPr>
      <w:r>
        <w:rPr>
          <w:rFonts w:ascii="Times New Roman"/>
          <w:b w:val="false"/>
          <w:i w:val="false"/>
          <w:color w:val="000000"/>
          <w:sz w:val="28"/>
        </w:rPr>
        <w:t>
      19. Наплечные нашивки располагаются на наплечных швах форменной одежды.</w:t>
      </w:r>
    </w:p>
    <w:bookmarkEnd w:id="318"/>
    <w:bookmarkStart w:name="z1078" w:id="319"/>
    <w:p>
      <w:pPr>
        <w:spacing w:after="0"/>
        <w:ind w:left="0"/>
        <w:jc w:val="both"/>
      </w:pPr>
      <w:r>
        <w:rPr>
          <w:rFonts w:ascii="Times New Roman"/>
          <w:b w:val="false"/>
          <w:i w:val="false"/>
          <w:color w:val="000000"/>
          <w:sz w:val="28"/>
        </w:rPr>
        <w:t>
      20. Нарукавные нашивки располагаются на форменной одежде по наружной стороне рукавов, параллельно нижним их краям.</w:t>
      </w:r>
    </w:p>
    <w:bookmarkEnd w:id="319"/>
    <w:bookmarkStart w:name="z1079" w:id="320"/>
    <w:p>
      <w:pPr>
        <w:spacing w:after="0"/>
        <w:ind w:left="0"/>
        <w:jc w:val="both"/>
      </w:pPr>
      <w:r>
        <w:rPr>
          <w:rFonts w:ascii="Times New Roman"/>
          <w:b w:val="false"/>
          <w:i w:val="false"/>
          <w:color w:val="000000"/>
          <w:sz w:val="28"/>
        </w:rPr>
        <w:t>
      21. Для должностей (профессий) работников Комитета автомобильного транспорта и транспортного контроля Министерства Республики Казахстан (далее – Комитет) и его территориальных органов определены следующие знаки различия:</w:t>
      </w:r>
    </w:p>
    <w:bookmarkEnd w:id="320"/>
    <w:bookmarkStart w:name="z1080" w:id="321"/>
    <w:p>
      <w:pPr>
        <w:spacing w:after="0"/>
        <w:ind w:left="0"/>
        <w:jc w:val="both"/>
      </w:pPr>
      <w:r>
        <w:rPr>
          <w:rFonts w:ascii="Times New Roman"/>
          <w:b w:val="false"/>
          <w:i w:val="false"/>
          <w:color w:val="000000"/>
          <w:sz w:val="28"/>
        </w:rPr>
        <w:t>
      1) руководящий состав Комитета:</w:t>
      </w:r>
    </w:p>
    <w:bookmarkEnd w:id="321"/>
    <w:bookmarkStart w:name="z1081" w:id="322"/>
    <w:p>
      <w:pPr>
        <w:spacing w:after="0"/>
        <w:ind w:left="0"/>
        <w:jc w:val="both"/>
      </w:pPr>
      <w:r>
        <w:rPr>
          <w:rFonts w:ascii="Times New Roman"/>
          <w:b w:val="false"/>
          <w:i w:val="false"/>
          <w:color w:val="000000"/>
          <w:sz w:val="28"/>
        </w:rPr>
        <w:t>
      председатель – 2 широких и 1 узкий галун платинового цвета;</w:t>
      </w:r>
    </w:p>
    <w:bookmarkEnd w:id="322"/>
    <w:bookmarkStart w:name="z1082" w:id="323"/>
    <w:p>
      <w:pPr>
        <w:spacing w:after="0"/>
        <w:ind w:left="0"/>
        <w:jc w:val="both"/>
      </w:pPr>
      <w:r>
        <w:rPr>
          <w:rFonts w:ascii="Times New Roman"/>
          <w:b w:val="false"/>
          <w:i w:val="false"/>
          <w:color w:val="000000"/>
          <w:sz w:val="28"/>
        </w:rPr>
        <w:t>
      заместитель председателя – 2 широких галуна платинового цвета;</w:t>
      </w:r>
    </w:p>
    <w:bookmarkEnd w:id="323"/>
    <w:bookmarkStart w:name="z1083" w:id="324"/>
    <w:p>
      <w:pPr>
        <w:spacing w:after="0"/>
        <w:ind w:left="0"/>
        <w:jc w:val="both"/>
      </w:pPr>
      <w:r>
        <w:rPr>
          <w:rFonts w:ascii="Times New Roman"/>
          <w:b w:val="false"/>
          <w:i w:val="false"/>
          <w:color w:val="000000"/>
          <w:sz w:val="28"/>
        </w:rPr>
        <w:t>
      руководитель управления – 1 широкий и 1 узкий галун платинового цвета;</w:t>
      </w:r>
    </w:p>
    <w:bookmarkEnd w:id="324"/>
    <w:bookmarkStart w:name="z1084" w:id="325"/>
    <w:p>
      <w:pPr>
        <w:spacing w:after="0"/>
        <w:ind w:left="0"/>
        <w:jc w:val="both"/>
      </w:pPr>
      <w:r>
        <w:rPr>
          <w:rFonts w:ascii="Times New Roman"/>
          <w:b w:val="false"/>
          <w:i w:val="false"/>
          <w:color w:val="000000"/>
          <w:sz w:val="28"/>
        </w:rPr>
        <w:t>
      2) работники Комитета:</w:t>
      </w:r>
    </w:p>
    <w:bookmarkEnd w:id="325"/>
    <w:bookmarkStart w:name="z1085" w:id="326"/>
    <w:p>
      <w:pPr>
        <w:spacing w:after="0"/>
        <w:ind w:left="0"/>
        <w:jc w:val="both"/>
      </w:pPr>
      <w:r>
        <w:rPr>
          <w:rFonts w:ascii="Times New Roman"/>
          <w:b w:val="false"/>
          <w:i w:val="false"/>
          <w:color w:val="000000"/>
          <w:sz w:val="28"/>
        </w:rPr>
        <w:t>
      главный эксперт – 2 узких галуна платинового цвета;</w:t>
      </w:r>
    </w:p>
    <w:bookmarkEnd w:id="326"/>
    <w:bookmarkStart w:name="z1086" w:id="327"/>
    <w:p>
      <w:pPr>
        <w:spacing w:after="0"/>
        <w:ind w:left="0"/>
        <w:jc w:val="both"/>
      </w:pPr>
      <w:r>
        <w:rPr>
          <w:rFonts w:ascii="Times New Roman"/>
          <w:b w:val="false"/>
          <w:i w:val="false"/>
          <w:color w:val="000000"/>
          <w:sz w:val="28"/>
        </w:rPr>
        <w:t>
      эксперт – 1 узкий галун платинового цвета;</w:t>
      </w:r>
    </w:p>
    <w:bookmarkEnd w:id="327"/>
    <w:bookmarkStart w:name="z1087" w:id="328"/>
    <w:p>
      <w:pPr>
        <w:spacing w:after="0"/>
        <w:ind w:left="0"/>
        <w:jc w:val="both"/>
      </w:pPr>
      <w:r>
        <w:rPr>
          <w:rFonts w:ascii="Times New Roman"/>
          <w:b w:val="false"/>
          <w:i w:val="false"/>
          <w:color w:val="000000"/>
          <w:sz w:val="28"/>
        </w:rPr>
        <w:t>
      3) руководящий состав территориальных органов Комитета:</w:t>
      </w:r>
    </w:p>
    <w:bookmarkEnd w:id="328"/>
    <w:bookmarkStart w:name="z1088" w:id="329"/>
    <w:p>
      <w:pPr>
        <w:spacing w:after="0"/>
        <w:ind w:left="0"/>
        <w:jc w:val="both"/>
      </w:pPr>
      <w:r>
        <w:rPr>
          <w:rFonts w:ascii="Times New Roman"/>
          <w:b w:val="false"/>
          <w:i w:val="false"/>
          <w:color w:val="000000"/>
          <w:sz w:val="28"/>
        </w:rPr>
        <w:t>
      руководитель – 1 широкий и 1 узкий галун золотистого цвета;</w:t>
      </w:r>
    </w:p>
    <w:bookmarkEnd w:id="329"/>
    <w:bookmarkStart w:name="z1089" w:id="330"/>
    <w:p>
      <w:pPr>
        <w:spacing w:after="0"/>
        <w:ind w:left="0"/>
        <w:jc w:val="both"/>
      </w:pPr>
      <w:r>
        <w:rPr>
          <w:rFonts w:ascii="Times New Roman"/>
          <w:b w:val="false"/>
          <w:i w:val="false"/>
          <w:color w:val="000000"/>
          <w:sz w:val="28"/>
        </w:rPr>
        <w:t>
      заместитель руководителя – 1 широкий галун золотистого цвета;</w:t>
      </w:r>
    </w:p>
    <w:bookmarkEnd w:id="330"/>
    <w:bookmarkStart w:name="z1090" w:id="331"/>
    <w:p>
      <w:pPr>
        <w:spacing w:after="0"/>
        <w:ind w:left="0"/>
        <w:jc w:val="both"/>
      </w:pPr>
      <w:r>
        <w:rPr>
          <w:rFonts w:ascii="Times New Roman"/>
          <w:b w:val="false"/>
          <w:i w:val="false"/>
          <w:color w:val="000000"/>
          <w:sz w:val="28"/>
        </w:rPr>
        <w:t>
      руководитель отдела – 3 узких галуна золотистого цвета;</w:t>
      </w:r>
    </w:p>
    <w:bookmarkEnd w:id="331"/>
    <w:bookmarkStart w:name="z1091" w:id="332"/>
    <w:p>
      <w:pPr>
        <w:spacing w:after="0"/>
        <w:ind w:left="0"/>
        <w:jc w:val="both"/>
      </w:pPr>
      <w:r>
        <w:rPr>
          <w:rFonts w:ascii="Times New Roman"/>
          <w:b w:val="false"/>
          <w:i w:val="false"/>
          <w:color w:val="000000"/>
          <w:sz w:val="28"/>
        </w:rPr>
        <w:t>
      4) работники территориальных органов Комитета:</w:t>
      </w:r>
    </w:p>
    <w:bookmarkEnd w:id="332"/>
    <w:bookmarkStart w:name="z1092" w:id="333"/>
    <w:p>
      <w:pPr>
        <w:spacing w:after="0"/>
        <w:ind w:left="0"/>
        <w:jc w:val="both"/>
      </w:pPr>
      <w:r>
        <w:rPr>
          <w:rFonts w:ascii="Times New Roman"/>
          <w:b w:val="false"/>
          <w:i w:val="false"/>
          <w:color w:val="000000"/>
          <w:sz w:val="28"/>
        </w:rPr>
        <w:t>
      главный специалист – 2 узких галуна золотистого цвета;</w:t>
      </w:r>
    </w:p>
    <w:bookmarkEnd w:id="333"/>
    <w:bookmarkStart w:name="z1093" w:id="334"/>
    <w:p>
      <w:pPr>
        <w:spacing w:after="0"/>
        <w:ind w:left="0"/>
        <w:jc w:val="both"/>
      </w:pPr>
      <w:r>
        <w:rPr>
          <w:rFonts w:ascii="Times New Roman"/>
          <w:b w:val="false"/>
          <w:i w:val="false"/>
          <w:color w:val="000000"/>
          <w:sz w:val="28"/>
        </w:rPr>
        <w:t>
      ведущий специалист – 1 узкий галун золотистого цвета.</w:t>
      </w:r>
    </w:p>
    <w:bookmarkEnd w:id="334"/>
    <w:bookmarkStart w:name="z1094" w:id="335"/>
    <w:p>
      <w:pPr>
        <w:spacing w:after="0"/>
        <w:ind w:left="0"/>
        <w:jc w:val="both"/>
      </w:pPr>
      <w:r>
        <w:rPr>
          <w:rFonts w:ascii="Times New Roman"/>
          <w:b w:val="false"/>
          <w:i w:val="false"/>
          <w:color w:val="000000"/>
          <w:sz w:val="28"/>
        </w:rPr>
        <w:t>
      Узкие галуны располагаются над широкими.</w:t>
      </w:r>
    </w:p>
    <w:bookmarkEnd w:id="335"/>
    <w:bookmarkStart w:name="z1095" w:id="336"/>
    <w:p>
      <w:pPr>
        <w:spacing w:after="0"/>
        <w:ind w:left="0"/>
        <w:jc w:val="both"/>
      </w:pPr>
      <w:r>
        <w:rPr>
          <w:rFonts w:ascii="Times New Roman"/>
          <w:b w:val="false"/>
          <w:i w:val="false"/>
          <w:color w:val="000000"/>
          <w:sz w:val="28"/>
        </w:rPr>
        <w:t>
      22. Для должностей (профессий) работников внутреннего водного транспорта определены следующие знаки различия:</w:t>
      </w:r>
    </w:p>
    <w:bookmarkEnd w:id="336"/>
    <w:bookmarkStart w:name="z1096" w:id="337"/>
    <w:p>
      <w:pPr>
        <w:spacing w:after="0"/>
        <w:ind w:left="0"/>
        <w:jc w:val="both"/>
      </w:pPr>
      <w:r>
        <w:rPr>
          <w:rFonts w:ascii="Times New Roman"/>
          <w:b w:val="false"/>
          <w:i w:val="false"/>
          <w:color w:val="000000"/>
          <w:sz w:val="28"/>
        </w:rPr>
        <w:t xml:space="preserve">
      1) руководящий состав организации внутреннего водного транспорта: </w:t>
      </w:r>
    </w:p>
    <w:bookmarkEnd w:id="337"/>
    <w:bookmarkStart w:name="z1097" w:id="338"/>
    <w:p>
      <w:pPr>
        <w:spacing w:after="0"/>
        <w:ind w:left="0"/>
        <w:jc w:val="both"/>
      </w:pPr>
      <w:r>
        <w:rPr>
          <w:rFonts w:ascii="Times New Roman"/>
          <w:b w:val="false"/>
          <w:i w:val="false"/>
          <w:color w:val="000000"/>
          <w:sz w:val="28"/>
        </w:rPr>
        <w:t>
      Руководитель – 1 широкий и 2 средних галуна;</w:t>
      </w:r>
    </w:p>
    <w:bookmarkEnd w:id="338"/>
    <w:bookmarkStart w:name="z1098" w:id="339"/>
    <w:p>
      <w:pPr>
        <w:spacing w:after="0"/>
        <w:ind w:left="0"/>
        <w:jc w:val="both"/>
      </w:pPr>
      <w:r>
        <w:rPr>
          <w:rFonts w:ascii="Times New Roman"/>
          <w:b w:val="false"/>
          <w:i w:val="false"/>
          <w:color w:val="000000"/>
          <w:sz w:val="28"/>
        </w:rPr>
        <w:t>
      заместитель руководителя – 1 широкий и 1 средний галун;</w:t>
      </w:r>
    </w:p>
    <w:bookmarkEnd w:id="339"/>
    <w:bookmarkStart w:name="z1099" w:id="340"/>
    <w:p>
      <w:pPr>
        <w:spacing w:after="0"/>
        <w:ind w:left="0"/>
        <w:jc w:val="both"/>
      </w:pPr>
      <w:r>
        <w:rPr>
          <w:rFonts w:ascii="Times New Roman"/>
          <w:b w:val="false"/>
          <w:i w:val="false"/>
          <w:color w:val="000000"/>
          <w:sz w:val="28"/>
        </w:rPr>
        <w:t>
      руководители филиалов, представительств и других обособленных структурных подразделений организаций внутреннего водного транспорта, непосредственно осуществляющих эксплуатацию флота, обеспечение безопасности судоходства – 1 широкий и 1 средний галун;</w:t>
      </w:r>
    </w:p>
    <w:bookmarkEnd w:id="340"/>
    <w:bookmarkStart w:name="z1100" w:id="341"/>
    <w:p>
      <w:pPr>
        <w:spacing w:after="0"/>
        <w:ind w:left="0"/>
        <w:jc w:val="both"/>
      </w:pPr>
      <w:r>
        <w:rPr>
          <w:rFonts w:ascii="Times New Roman"/>
          <w:b w:val="false"/>
          <w:i w:val="false"/>
          <w:color w:val="000000"/>
          <w:sz w:val="28"/>
        </w:rPr>
        <w:t>
      заместители руководителей обособленных структурных подразделений (филиалов, представительств) организаций внутреннего водного транспорта, непосредственно осуществляющих эксплуатацию флота, обеспечение безопасности судоходства – 4 средних галуна;</w:t>
      </w:r>
    </w:p>
    <w:bookmarkEnd w:id="341"/>
    <w:bookmarkStart w:name="z1101" w:id="342"/>
    <w:p>
      <w:pPr>
        <w:spacing w:after="0"/>
        <w:ind w:left="0"/>
        <w:jc w:val="both"/>
      </w:pPr>
      <w:r>
        <w:rPr>
          <w:rFonts w:ascii="Times New Roman"/>
          <w:b w:val="false"/>
          <w:i w:val="false"/>
          <w:color w:val="000000"/>
          <w:sz w:val="28"/>
        </w:rPr>
        <w:t>
      начальники и их заместители, главные и ведущие специалисты обособленных подразделений центрального аппарата организации внутреннего водного транспорта, к функциональным обязанностям которых относятся вопросы эксплуатации флота и обеспечение безопасности судоходства – 4 средних галуна;</w:t>
      </w:r>
    </w:p>
    <w:bookmarkEnd w:id="342"/>
    <w:bookmarkStart w:name="z1102" w:id="343"/>
    <w:p>
      <w:pPr>
        <w:spacing w:after="0"/>
        <w:ind w:left="0"/>
        <w:jc w:val="both"/>
      </w:pPr>
      <w:r>
        <w:rPr>
          <w:rFonts w:ascii="Times New Roman"/>
          <w:b w:val="false"/>
          <w:i w:val="false"/>
          <w:color w:val="000000"/>
          <w:sz w:val="28"/>
        </w:rPr>
        <w:t>
      начальники подразделений и их заместители, главные и ведущие специалисты филиалов, представительств и других обособленных подразделений организации внутреннего водного транспорта, к функциональным обязанностям которых относятся вопросы эксплуатации флота и обеспечение безопасности судоходства – 3 средних галуна;</w:t>
      </w:r>
    </w:p>
    <w:bookmarkEnd w:id="343"/>
    <w:bookmarkStart w:name="z1103" w:id="344"/>
    <w:p>
      <w:pPr>
        <w:spacing w:after="0"/>
        <w:ind w:left="0"/>
        <w:jc w:val="both"/>
      </w:pPr>
      <w:r>
        <w:rPr>
          <w:rFonts w:ascii="Times New Roman"/>
          <w:b w:val="false"/>
          <w:i w:val="false"/>
          <w:color w:val="000000"/>
          <w:sz w:val="28"/>
        </w:rPr>
        <w:t>
      2) работники судоходных гидротехнических сооружений (шлюзов) организации внутреннего водного транспорта:</w:t>
      </w:r>
    </w:p>
    <w:bookmarkEnd w:id="344"/>
    <w:bookmarkStart w:name="z1104" w:id="345"/>
    <w:p>
      <w:pPr>
        <w:spacing w:after="0"/>
        <w:ind w:left="0"/>
        <w:jc w:val="both"/>
      </w:pPr>
      <w:r>
        <w:rPr>
          <w:rFonts w:ascii="Times New Roman"/>
          <w:b w:val="false"/>
          <w:i w:val="false"/>
          <w:color w:val="000000"/>
          <w:sz w:val="28"/>
        </w:rPr>
        <w:t>
      начальники подразделений, к функциональным обязанностям которых относятся вопросы эксплуатации судоходных гидротехнических сооружений – 3 средних галуна;</w:t>
      </w:r>
    </w:p>
    <w:bookmarkEnd w:id="345"/>
    <w:bookmarkStart w:name="z1105" w:id="346"/>
    <w:p>
      <w:pPr>
        <w:spacing w:after="0"/>
        <w:ind w:left="0"/>
        <w:jc w:val="both"/>
      </w:pPr>
      <w:r>
        <w:rPr>
          <w:rFonts w:ascii="Times New Roman"/>
          <w:b w:val="false"/>
          <w:i w:val="false"/>
          <w:color w:val="000000"/>
          <w:sz w:val="28"/>
        </w:rPr>
        <w:t xml:space="preserve">
      главный диспетчер – 3 средних галуна; </w:t>
      </w:r>
    </w:p>
    <w:bookmarkEnd w:id="346"/>
    <w:bookmarkStart w:name="z1106" w:id="347"/>
    <w:p>
      <w:pPr>
        <w:spacing w:after="0"/>
        <w:ind w:left="0"/>
        <w:jc w:val="both"/>
      </w:pPr>
      <w:r>
        <w:rPr>
          <w:rFonts w:ascii="Times New Roman"/>
          <w:b w:val="false"/>
          <w:i w:val="false"/>
          <w:color w:val="000000"/>
          <w:sz w:val="28"/>
        </w:rPr>
        <w:t>
      главные специалисты, непосредственно осуществляющие эксплуатацию судоходных гидротехнических сооружений – 3 средних галуна;</w:t>
      </w:r>
    </w:p>
    <w:bookmarkEnd w:id="347"/>
    <w:bookmarkStart w:name="z1107" w:id="348"/>
    <w:p>
      <w:pPr>
        <w:spacing w:after="0"/>
        <w:ind w:left="0"/>
        <w:jc w:val="both"/>
      </w:pPr>
      <w:r>
        <w:rPr>
          <w:rFonts w:ascii="Times New Roman"/>
          <w:b w:val="false"/>
          <w:i w:val="false"/>
          <w:color w:val="000000"/>
          <w:sz w:val="28"/>
        </w:rPr>
        <w:t>
      начальник вахты – 3 средних галуна;</w:t>
      </w:r>
    </w:p>
    <w:bookmarkEnd w:id="348"/>
    <w:bookmarkStart w:name="z1108" w:id="349"/>
    <w:p>
      <w:pPr>
        <w:spacing w:after="0"/>
        <w:ind w:left="0"/>
        <w:jc w:val="both"/>
      </w:pPr>
      <w:r>
        <w:rPr>
          <w:rFonts w:ascii="Times New Roman"/>
          <w:b w:val="false"/>
          <w:i w:val="false"/>
          <w:color w:val="000000"/>
          <w:sz w:val="28"/>
        </w:rPr>
        <w:t>
      диспетчер – 2 средних галуна;</w:t>
      </w:r>
    </w:p>
    <w:bookmarkEnd w:id="349"/>
    <w:bookmarkStart w:name="z1109" w:id="350"/>
    <w:p>
      <w:pPr>
        <w:spacing w:after="0"/>
        <w:ind w:left="0"/>
        <w:jc w:val="both"/>
      </w:pPr>
      <w:r>
        <w:rPr>
          <w:rFonts w:ascii="Times New Roman"/>
          <w:b w:val="false"/>
          <w:i w:val="false"/>
          <w:color w:val="000000"/>
          <w:sz w:val="28"/>
        </w:rPr>
        <w:t xml:space="preserve">
      старший судопропускник – 2 узких галуна; </w:t>
      </w:r>
    </w:p>
    <w:bookmarkEnd w:id="350"/>
    <w:bookmarkStart w:name="z1110" w:id="351"/>
    <w:p>
      <w:pPr>
        <w:spacing w:after="0"/>
        <w:ind w:left="0"/>
        <w:jc w:val="both"/>
      </w:pPr>
      <w:r>
        <w:rPr>
          <w:rFonts w:ascii="Times New Roman"/>
          <w:b w:val="false"/>
          <w:i w:val="false"/>
          <w:color w:val="000000"/>
          <w:sz w:val="28"/>
        </w:rPr>
        <w:t>
      судопропускник – 1 узкий галун;</w:t>
      </w:r>
    </w:p>
    <w:bookmarkEnd w:id="351"/>
    <w:bookmarkStart w:name="z1111" w:id="352"/>
    <w:p>
      <w:pPr>
        <w:spacing w:after="0"/>
        <w:ind w:left="0"/>
        <w:jc w:val="both"/>
      </w:pPr>
      <w:r>
        <w:rPr>
          <w:rFonts w:ascii="Times New Roman"/>
          <w:b w:val="false"/>
          <w:i w:val="false"/>
          <w:color w:val="000000"/>
          <w:sz w:val="28"/>
        </w:rPr>
        <w:t>
      3) работники организации внутреннего водного транспорта, обеспечивающие классификацию и техническую безопасность судов (Регистр судоходства):</w:t>
      </w:r>
    </w:p>
    <w:bookmarkEnd w:id="352"/>
    <w:bookmarkStart w:name="z1112" w:id="353"/>
    <w:p>
      <w:pPr>
        <w:spacing w:after="0"/>
        <w:ind w:left="0"/>
        <w:jc w:val="both"/>
      </w:pPr>
      <w:r>
        <w:rPr>
          <w:rFonts w:ascii="Times New Roman"/>
          <w:b w:val="false"/>
          <w:i w:val="false"/>
          <w:color w:val="000000"/>
          <w:sz w:val="28"/>
        </w:rPr>
        <w:t>
      начальники подразделений, к функциональным обязанностям которых относятся вопросы классификации и обеспечения технической безопасности судов – 3 средних галуна;</w:t>
      </w:r>
    </w:p>
    <w:bookmarkEnd w:id="353"/>
    <w:bookmarkStart w:name="z1113" w:id="354"/>
    <w:p>
      <w:pPr>
        <w:spacing w:after="0"/>
        <w:ind w:left="0"/>
        <w:jc w:val="both"/>
      </w:pPr>
      <w:r>
        <w:rPr>
          <w:rFonts w:ascii="Times New Roman"/>
          <w:b w:val="false"/>
          <w:i w:val="false"/>
          <w:color w:val="000000"/>
          <w:sz w:val="28"/>
        </w:rPr>
        <w:t>
      работники, непосредственно осуществляющие классификацию и техническое освидетельствование судов и организаций – 2 средних галуна;</w:t>
      </w:r>
    </w:p>
    <w:bookmarkEnd w:id="354"/>
    <w:bookmarkStart w:name="z1114" w:id="355"/>
    <w:p>
      <w:pPr>
        <w:spacing w:after="0"/>
        <w:ind w:left="0"/>
        <w:jc w:val="both"/>
      </w:pPr>
      <w:r>
        <w:rPr>
          <w:rFonts w:ascii="Times New Roman"/>
          <w:b w:val="false"/>
          <w:i w:val="false"/>
          <w:color w:val="000000"/>
          <w:sz w:val="28"/>
        </w:rPr>
        <w:t xml:space="preserve">
      4) экипаж судна внутреннего водного плавания: </w:t>
      </w:r>
    </w:p>
    <w:bookmarkEnd w:id="355"/>
    <w:bookmarkStart w:name="z1115" w:id="356"/>
    <w:p>
      <w:pPr>
        <w:spacing w:after="0"/>
        <w:ind w:left="0"/>
        <w:jc w:val="both"/>
      </w:pPr>
      <w:r>
        <w:rPr>
          <w:rFonts w:ascii="Times New Roman"/>
          <w:b w:val="false"/>
          <w:i w:val="false"/>
          <w:color w:val="000000"/>
          <w:sz w:val="28"/>
        </w:rPr>
        <w:t xml:space="preserve">
      капитан – 4 средних галуна; </w:t>
      </w:r>
    </w:p>
    <w:bookmarkEnd w:id="356"/>
    <w:bookmarkStart w:name="z1116" w:id="357"/>
    <w:p>
      <w:pPr>
        <w:spacing w:after="0"/>
        <w:ind w:left="0"/>
        <w:jc w:val="both"/>
      </w:pPr>
      <w:r>
        <w:rPr>
          <w:rFonts w:ascii="Times New Roman"/>
          <w:b w:val="false"/>
          <w:i w:val="false"/>
          <w:color w:val="000000"/>
          <w:sz w:val="28"/>
        </w:rPr>
        <w:t xml:space="preserve">
      командир дноуглубительного или дноочистительного снаряда – 1 узкий галун, 2 средних галуна; </w:t>
      </w:r>
    </w:p>
    <w:bookmarkEnd w:id="357"/>
    <w:bookmarkStart w:name="z1117" w:id="358"/>
    <w:p>
      <w:pPr>
        <w:spacing w:after="0"/>
        <w:ind w:left="0"/>
        <w:jc w:val="both"/>
      </w:pPr>
      <w:r>
        <w:rPr>
          <w:rFonts w:ascii="Times New Roman"/>
          <w:b w:val="false"/>
          <w:i w:val="false"/>
          <w:color w:val="000000"/>
          <w:sz w:val="28"/>
        </w:rPr>
        <w:t xml:space="preserve">
      старший помощник капитана – 3 средних галуна; </w:t>
      </w:r>
    </w:p>
    <w:bookmarkEnd w:id="358"/>
    <w:bookmarkStart w:name="z1118" w:id="359"/>
    <w:p>
      <w:pPr>
        <w:spacing w:after="0"/>
        <w:ind w:left="0"/>
        <w:jc w:val="both"/>
      </w:pPr>
      <w:r>
        <w:rPr>
          <w:rFonts w:ascii="Times New Roman"/>
          <w:b w:val="false"/>
          <w:i w:val="false"/>
          <w:color w:val="000000"/>
          <w:sz w:val="28"/>
        </w:rPr>
        <w:t>
      первый, второй, третий помощники капитана – 2 средних и 1 узкий галун;</w:t>
      </w:r>
    </w:p>
    <w:bookmarkEnd w:id="359"/>
    <w:bookmarkStart w:name="z1119" w:id="360"/>
    <w:p>
      <w:pPr>
        <w:spacing w:after="0"/>
        <w:ind w:left="0"/>
        <w:jc w:val="both"/>
      </w:pPr>
      <w:r>
        <w:rPr>
          <w:rFonts w:ascii="Times New Roman"/>
          <w:b w:val="false"/>
          <w:i w:val="false"/>
          <w:color w:val="000000"/>
          <w:sz w:val="28"/>
        </w:rPr>
        <w:t xml:space="preserve">
      старший механик – 3 средних галуна; </w:t>
      </w:r>
    </w:p>
    <w:bookmarkEnd w:id="360"/>
    <w:bookmarkStart w:name="z1120" w:id="361"/>
    <w:p>
      <w:pPr>
        <w:spacing w:after="0"/>
        <w:ind w:left="0"/>
        <w:jc w:val="both"/>
      </w:pPr>
      <w:r>
        <w:rPr>
          <w:rFonts w:ascii="Times New Roman"/>
          <w:b w:val="false"/>
          <w:i w:val="false"/>
          <w:color w:val="000000"/>
          <w:sz w:val="28"/>
        </w:rPr>
        <w:t xml:space="preserve">
      механик – 1 узкий галун, 2 средних галуна; </w:t>
      </w:r>
    </w:p>
    <w:bookmarkEnd w:id="361"/>
    <w:bookmarkStart w:name="z1121" w:id="362"/>
    <w:p>
      <w:pPr>
        <w:spacing w:after="0"/>
        <w:ind w:left="0"/>
        <w:jc w:val="both"/>
      </w:pPr>
      <w:r>
        <w:rPr>
          <w:rFonts w:ascii="Times New Roman"/>
          <w:b w:val="false"/>
          <w:i w:val="false"/>
          <w:color w:val="000000"/>
          <w:sz w:val="28"/>
        </w:rPr>
        <w:t>
      первый, второй, третий помощники механика – 2 средних и 1 узкий галун;</w:t>
      </w:r>
    </w:p>
    <w:bookmarkEnd w:id="362"/>
    <w:bookmarkStart w:name="z1122" w:id="363"/>
    <w:p>
      <w:pPr>
        <w:spacing w:after="0"/>
        <w:ind w:left="0"/>
        <w:jc w:val="both"/>
      </w:pPr>
      <w:r>
        <w:rPr>
          <w:rFonts w:ascii="Times New Roman"/>
          <w:b w:val="false"/>
          <w:i w:val="false"/>
          <w:color w:val="000000"/>
          <w:sz w:val="28"/>
        </w:rPr>
        <w:t xml:space="preserve">
      первый, второй, третий помощники командира дноуглубительного или дноочистительного снаряда – 2 узких галуна; </w:t>
      </w:r>
    </w:p>
    <w:bookmarkEnd w:id="363"/>
    <w:bookmarkStart w:name="z1123" w:id="364"/>
    <w:p>
      <w:pPr>
        <w:spacing w:after="0"/>
        <w:ind w:left="0"/>
        <w:jc w:val="both"/>
      </w:pPr>
      <w:r>
        <w:rPr>
          <w:rFonts w:ascii="Times New Roman"/>
          <w:b w:val="false"/>
          <w:i w:val="false"/>
          <w:color w:val="000000"/>
          <w:sz w:val="28"/>
        </w:rPr>
        <w:t xml:space="preserve">
      электромеханик – 2 средних и 1 узкий галун; </w:t>
      </w:r>
    </w:p>
    <w:bookmarkEnd w:id="364"/>
    <w:bookmarkStart w:name="z1124" w:id="365"/>
    <w:p>
      <w:pPr>
        <w:spacing w:after="0"/>
        <w:ind w:left="0"/>
        <w:jc w:val="both"/>
      </w:pPr>
      <w:r>
        <w:rPr>
          <w:rFonts w:ascii="Times New Roman"/>
          <w:b w:val="false"/>
          <w:i w:val="false"/>
          <w:color w:val="000000"/>
          <w:sz w:val="28"/>
        </w:rPr>
        <w:t>
      радиоспециалист – 2 средних и 1 узкий галун;</w:t>
      </w:r>
    </w:p>
    <w:bookmarkEnd w:id="365"/>
    <w:bookmarkStart w:name="z1125" w:id="366"/>
    <w:p>
      <w:pPr>
        <w:spacing w:after="0"/>
        <w:ind w:left="0"/>
        <w:jc w:val="both"/>
      </w:pPr>
      <w:r>
        <w:rPr>
          <w:rFonts w:ascii="Times New Roman"/>
          <w:b w:val="false"/>
          <w:i w:val="false"/>
          <w:color w:val="000000"/>
          <w:sz w:val="28"/>
        </w:rPr>
        <w:t xml:space="preserve">
      старший электрик – 2 средних галуна; </w:t>
      </w:r>
    </w:p>
    <w:bookmarkEnd w:id="366"/>
    <w:bookmarkStart w:name="z1126" w:id="367"/>
    <w:p>
      <w:pPr>
        <w:spacing w:after="0"/>
        <w:ind w:left="0"/>
        <w:jc w:val="both"/>
      </w:pPr>
      <w:r>
        <w:rPr>
          <w:rFonts w:ascii="Times New Roman"/>
          <w:b w:val="false"/>
          <w:i w:val="false"/>
          <w:color w:val="000000"/>
          <w:sz w:val="28"/>
        </w:rPr>
        <w:t xml:space="preserve">
      боцман – 1 средний галун; </w:t>
      </w:r>
    </w:p>
    <w:bookmarkEnd w:id="367"/>
    <w:bookmarkStart w:name="z1127" w:id="368"/>
    <w:p>
      <w:pPr>
        <w:spacing w:after="0"/>
        <w:ind w:left="0"/>
        <w:jc w:val="both"/>
      </w:pPr>
      <w:r>
        <w:rPr>
          <w:rFonts w:ascii="Times New Roman"/>
          <w:b w:val="false"/>
          <w:i w:val="false"/>
          <w:color w:val="000000"/>
          <w:sz w:val="28"/>
        </w:rPr>
        <w:t xml:space="preserve">
      шкипер – 1 средний галун; </w:t>
      </w:r>
    </w:p>
    <w:bookmarkEnd w:id="368"/>
    <w:bookmarkStart w:name="z1128" w:id="369"/>
    <w:p>
      <w:pPr>
        <w:spacing w:after="0"/>
        <w:ind w:left="0"/>
        <w:jc w:val="both"/>
      </w:pPr>
      <w:r>
        <w:rPr>
          <w:rFonts w:ascii="Times New Roman"/>
          <w:b w:val="false"/>
          <w:i w:val="false"/>
          <w:color w:val="000000"/>
          <w:sz w:val="28"/>
        </w:rPr>
        <w:t xml:space="preserve">
      штурман – 1 узкий галун, 1 средний галун; </w:t>
      </w:r>
    </w:p>
    <w:bookmarkEnd w:id="369"/>
    <w:bookmarkStart w:name="z1129" w:id="370"/>
    <w:p>
      <w:pPr>
        <w:spacing w:after="0"/>
        <w:ind w:left="0"/>
        <w:jc w:val="both"/>
      </w:pPr>
      <w:r>
        <w:rPr>
          <w:rFonts w:ascii="Times New Roman"/>
          <w:b w:val="false"/>
          <w:i w:val="false"/>
          <w:color w:val="000000"/>
          <w:sz w:val="28"/>
        </w:rPr>
        <w:t xml:space="preserve">
      электрик – кокарда; </w:t>
      </w:r>
    </w:p>
    <w:bookmarkEnd w:id="370"/>
    <w:bookmarkStart w:name="z1130" w:id="371"/>
    <w:p>
      <w:pPr>
        <w:spacing w:after="0"/>
        <w:ind w:left="0"/>
        <w:jc w:val="both"/>
      </w:pPr>
      <w:r>
        <w:rPr>
          <w:rFonts w:ascii="Times New Roman"/>
          <w:b w:val="false"/>
          <w:i w:val="false"/>
          <w:color w:val="000000"/>
          <w:sz w:val="28"/>
        </w:rPr>
        <w:t xml:space="preserve">
      матрос – кокарда; </w:t>
      </w:r>
    </w:p>
    <w:bookmarkEnd w:id="371"/>
    <w:bookmarkStart w:name="z1131" w:id="372"/>
    <w:p>
      <w:pPr>
        <w:spacing w:after="0"/>
        <w:ind w:left="0"/>
        <w:jc w:val="both"/>
      </w:pPr>
      <w:r>
        <w:rPr>
          <w:rFonts w:ascii="Times New Roman"/>
          <w:b w:val="false"/>
          <w:i w:val="false"/>
          <w:color w:val="000000"/>
          <w:sz w:val="28"/>
        </w:rPr>
        <w:t xml:space="preserve">
      моторист-рулевой – 2 узких галуна; </w:t>
      </w:r>
    </w:p>
    <w:bookmarkEnd w:id="372"/>
    <w:bookmarkStart w:name="z1132" w:id="373"/>
    <w:p>
      <w:pPr>
        <w:spacing w:after="0"/>
        <w:ind w:left="0"/>
        <w:jc w:val="both"/>
      </w:pPr>
      <w:r>
        <w:rPr>
          <w:rFonts w:ascii="Times New Roman"/>
          <w:b w:val="false"/>
          <w:i w:val="false"/>
          <w:color w:val="000000"/>
          <w:sz w:val="28"/>
        </w:rPr>
        <w:t xml:space="preserve">
      лебедчик-моторист – 2 узких галуна; </w:t>
      </w:r>
    </w:p>
    <w:bookmarkEnd w:id="373"/>
    <w:bookmarkStart w:name="z1133" w:id="374"/>
    <w:p>
      <w:pPr>
        <w:spacing w:after="0"/>
        <w:ind w:left="0"/>
        <w:jc w:val="both"/>
      </w:pPr>
      <w:r>
        <w:rPr>
          <w:rFonts w:ascii="Times New Roman"/>
          <w:b w:val="false"/>
          <w:i w:val="false"/>
          <w:color w:val="000000"/>
          <w:sz w:val="28"/>
        </w:rPr>
        <w:t>
      моторист-матрос – 2 узких галуна.</w:t>
      </w:r>
    </w:p>
    <w:bookmarkEnd w:id="374"/>
    <w:bookmarkStart w:name="z1134" w:id="375"/>
    <w:p>
      <w:pPr>
        <w:spacing w:after="0"/>
        <w:ind w:left="0"/>
        <w:jc w:val="both"/>
      </w:pPr>
      <w:r>
        <w:rPr>
          <w:rFonts w:ascii="Times New Roman"/>
          <w:b w:val="false"/>
          <w:i w:val="false"/>
          <w:color w:val="000000"/>
          <w:sz w:val="28"/>
        </w:rPr>
        <w:t>
      23. Не допускается:</w:t>
      </w:r>
    </w:p>
    <w:bookmarkEnd w:id="375"/>
    <w:bookmarkStart w:name="z1135" w:id="376"/>
    <w:p>
      <w:pPr>
        <w:spacing w:after="0"/>
        <w:ind w:left="0"/>
        <w:jc w:val="both"/>
      </w:pPr>
      <w:r>
        <w:rPr>
          <w:rFonts w:ascii="Times New Roman"/>
          <w:b w:val="false"/>
          <w:i w:val="false"/>
          <w:color w:val="000000"/>
          <w:sz w:val="28"/>
        </w:rPr>
        <w:t>
      ношение предметов форменной одежды, не установленных образцов;</w:t>
      </w:r>
    </w:p>
    <w:bookmarkEnd w:id="376"/>
    <w:bookmarkStart w:name="z1136" w:id="377"/>
    <w:p>
      <w:pPr>
        <w:spacing w:after="0"/>
        <w:ind w:left="0"/>
        <w:jc w:val="both"/>
      </w:pPr>
      <w:r>
        <w:rPr>
          <w:rFonts w:ascii="Times New Roman"/>
          <w:b w:val="false"/>
          <w:i w:val="false"/>
          <w:color w:val="000000"/>
          <w:sz w:val="28"/>
        </w:rPr>
        <w:t>
      ношение на форменной одежде нагрудных жетонов не установленных образцов;</w:t>
      </w:r>
    </w:p>
    <w:bookmarkEnd w:id="377"/>
    <w:bookmarkStart w:name="z1137" w:id="378"/>
    <w:p>
      <w:pPr>
        <w:spacing w:after="0"/>
        <w:ind w:left="0"/>
        <w:jc w:val="both"/>
      </w:pPr>
      <w:r>
        <w:rPr>
          <w:rFonts w:ascii="Times New Roman"/>
          <w:b w:val="false"/>
          <w:i w:val="false"/>
          <w:color w:val="000000"/>
          <w:sz w:val="28"/>
        </w:rPr>
        <w:t>
      смешивание форменной одежды с гражданской одеждой;</w:t>
      </w:r>
    </w:p>
    <w:bookmarkEnd w:id="378"/>
    <w:bookmarkStart w:name="z1138" w:id="379"/>
    <w:p>
      <w:pPr>
        <w:spacing w:after="0"/>
        <w:ind w:left="0"/>
        <w:jc w:val="both"/>
      </w:pPr>
      <w:r>
        <w:rPr>
          <w:rFonts w:ascii="Times New Roman"/>
          <w:b w:val="false"/>
          <w:i w:val="false"/>
          <w:color w:val="000000"/>
          <w:sz w:val="28"/>
        </w:rPr>
        <w:t>
      передача форменной одежды и нагрудных жетонов лицам, которым они не положены.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166" w:id="380"/>
    <w:p>
      <w:pPr>
        <w:spacing w:after="0"/>
        <w:ind w:left="0"/>
        <w:jc w:val="left"/>
      </w:pPr>
      <w:r>
        <w:rPr>
          <w:rFonts w:ascii="Times New Roman"/>
          <w:b/>
          <w:i w:val="false"/>
          <w:color w:val="000000"/>
        </w:rPr>
        <w:t xml:space="preserve"> Перечень должностей работников государственного контроля и надзора и работников в сфере внутреннего водного транспорта, имеющих право ношения форменной одежды (без погон) и знаков различия</w:t>
      </w:r>
    </w:p>
    <w:bookmarkEnd w:id="380"/>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12.12.2024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9" w:id="381"/>
    <w:p>
      <w:pPr>
        <w:spacing w:after="0"/>
        <w:ind w:left="0"/>
        <w:jc w:val="both"/>
      </w:pPr>
      <w:r>
        <w:rPr>
          <w:rFonts w:ascii="Times New Roman"/>
          <w:b w:val="false"/>
          <w:i w:val="false"/>
          <w:color w:val="000000"/>
          <w:sz w:val="28"/>
        </w:rPr>
        <w:t>
      1. Комитет автомобильного транспорта и транспортного контроля Министерства транспорта Республики Казахстан:</w:t>
      </w:r>
    </w:p>
    <w:bookmarkEnd w:id="381"/>
    <w:bookmarkStart w:name="z1140" w:id="382"/>
    <w:p>
      <w:pPr>
        <w:spacing w:after="0"/>
        <w:ind w:left="0"/>
        <w:jc w:val="both"/>
      </w:pPr>
      <w:r>
        <w:rPr>
          <w:rFonts w:ascii="Times New Roman"/>
          <w:b w:val="false"/>
          <w:i w:val="false"/>
          <w:color w:val="000000"/>
          <w:sz w:val="28"/>
        </w:rPr>
        <w:t>
      1) председатель;</w:t>
      </w:r>
    </w:p>
    <w:bookmarkEnd w:id="382"/>
    <w:bookmarkStart w:name="z1141" w:id="383"/>
    <w:p>
      <w:pPr>
        <w:spacing w:after="0"/>
        <w:ind w:left="0"/>
        <w:jc w:val="both"/>
      </w:pPr>
      <w:r>
        <w:rPr>
          <w:rFonts w:ascii="Times New Roman"/>
          <w:b w:val="false"/>
          <w:i w:val="false"/>
          <w:color w:val="000000"/>
          <w:sz w:val="28"/>
        </w:rPr>
        <w:t>
      2) заместитель председателя;</w:t>
      </w:r>
    </w:p>
    <w:bookmarkEnd w:id="383"/>
    <w:bookmarkStart w:name="z1142" w:id="384"/>
    <w:p>
      <w:pPr>
        <w:spacing w:after="0"/>
        <w:ind w:left="0"/>
        <w:jc w:val="both"/>
      </w:pPr>
      <w:r>
        <w:rPr>
          <w:rFonts w:ascii="Times New Roman"/>
          <w:b w:val="false"/>
          <w:i w:val="false"/>
          <w:color w:val="000000"/>
          <w:sz w:val="28"/>
        </w:rPr>
        <w:t>
      3) руководитель управления;</w:t>
      </w:r>
    </w:p>
    <w:bookmarkEnd w:id="384"/>
    <w:bookmarkStart w:name="z1143" w:id="385"/>
    <w:p>
      <w:pPr>
        <w:spacing w:after="0"/>
        <w:ind w:left="0"/>
        <w:jc w:val="both"/>
      </w:pPr>
      <w:r>
        <w:rPr>
          <w:rFonts w:ascii="Times New Roman"/>
          <w:b w:val="false"/>
          <w:i w:val="false"/>
          <w:color w:val="000000"/>
          <w:sz w:val="28"/>
        </w:rPr>
        <w:t>
      4) главный эксперт;</w:t>
      </w:r>
    </w:p>
    <w:bookmarkEnd w:id="385"/>
    <w:bookmarkStart w:name="z1144" w:id="386"/>
    <w:p>
      <w:pPr>
        <w:spacing w:after="0"/>
        <w:ind w:left="0"/>
        <w:jc w:val="both"/>
      </w:pPr>
      <w:r>
        <w:rPr>
          <w:rFonts w:ascii="Times New Roman"/>
          <w:b w:val="false"/>
          <w:i w:val="false"/>
          <w:color w:val="000000"/>
          <w:sz w:val="28"/>
        </w:rPr>
        <w:t>
      5) эксперт.</w:t>
      </w:r>
    </w:p>
    <w:bookmarkEnd w:id="386"/>
    <w:bookmarkStart w:name="z1145" w:id="387"/>
    <w:p>
      <w:pPr>
        <w:spacing w:after="0"/>
        <w:ind w:left="0"/>
        <w:jc w:val="both"/>
      </w:pPr>
      <w:r>
        <w:rPr>
          <w:rFonts w:ascii="Times New Roman"/>
          <w:b w:val="false"/>
          <w:i w:val="false"/>
          <w:color w:val="000000"/>
          <w:sz w:val="28"/>
        </w:rPr>
        <w:t>
      2. Территориальные органы Комитета автомобильного транспорта и транспортного контроля Министерства транспорта Республики Казахстан:</w:t>
      </w:r>
    </w:p>
    <w:bookmarkEnd w:id="387"/>
    <w:bookmarkStart w:name="z1146" w:id="388"/>
    <w:p>
      <w:pPr>
        <w:spacing w:after="0"/>
        <w:ind w:left="0"/>
        <w:jc w:val="both"/>
      </w:pPr>
      <w:r>
        <w:rPr>
          <w:rFonts w:ascii="Times New Roman"/>
          <w:b w:val="false"/>
          <w:i w:val="false"/>
          <w:color w:val="000000"/>
          <w:sz w:val="28"/>
        </w:rPr>
        <w:t>
      1) руководитель;</w:t>
      </w:r>
    </w:p>
    <w:bookmarkEnd w:id="388"/>
    <w:bookmarkStart w:name="z1147" w:id="389"/>
    <w:p>
      <w:pPr>
        <w:spacing w:after="0"/>
        <w:ind w:left="0"/>
        <w:jc w:val="both"/>
      </w:pPr>
      <w:r>
        <w:rPr>
          <w:rFonts w:ascii="Times New Roman"/>
          <w:b w:val="false"/>
          <w:i w:val="false"/>
          <w:color w:val="000000"/>
          <w:sz w:val="28"/>
        </w:rPr>
        <w:t>
      2) заместитель руководителя;</w:t>
      </w:r>
    </w:p>
    <w:bookmarkEnd w:id="389"/>
    <w:bookmarkStart w:name="z1148" w:id="390"/>
    <w:p>
      <w:pPr>
        <w:spacing w:after="0"/>
        <w:ind w:left="0"/>
        <w:jc w:val="both"/>
      </w:pPr>
      <w:r>
        <w:rPr>
          <w:rFonts w:ascii="Times New Roman"/>
          <w:b w:val="false"/>
          <w:i w:val="false"/>
          <w:color w:val="000000"/>
          <w:sz w:val="28"/>
        </w:rPr>
        <w:t>
      3) руководитель отдела;</w:t>
      </w:r>
    </w:p>
    <w:bookmarkEnd w:id="390"/>
    <w:bookmarkStart w:name="z1149" w:id="391"/>
    <w:p>
      <w:pPr>
        <w:spacing w:after="0"/>
        <w:ind w:left="0"/>
        <w:jc w:val="both"/>
      </w:pPr>
      <w:r>
        <w:rPr>
          <w:rFonts w:ascii="Times New Roman"/>
          <w:b w:val="false"/>
          <w:i w:val="false"/>
          <w:color w:val="000000"/>
          <w:sz w:val="28"/>
        </w:rPr>
        <w:t>
      4) главный специалист;</w:t>
      </w:r>
    </w:p>
    <w:bookmarkEnd w:id="391"/>
    <w:bookmarkStart w:name="z1150" w:id="392"/>
    <w:p>
      <w:pPr>
        <w:spacing w:after="0"/>
        <w:ind w:left="0"/>
        <w:jc w:val="both"/>
      </w:pPr>
      <w:r>
        <w:rPr>
          <w:rFonts w:ascii="Times New Roman"/>
          <w:b w:val="false"/>
          <w:i w:val="false"/>
          <w:color w:val="000000"/>
          <w:sz w:val="28"/>
        </w:rPr>
        <w:t>
      5) ведущий специалист.</w:t>
      </w:r>
    </w:p>
    <w:bookmarkEnd w:id="392"/>
    <w:bookmarkStart w:name="z1151" w:id="393"/>
    <w:p>
      <w:pPr>
        <w:spacing w:after="0"/>
        <w:ind w:left="0"/>
        <w:jc w:val="both"/>
      </w:pPr>
      <w:r>
        <w:rPr>
          <w:rFonts w:ascii="Times New Roman"/>
          <w:b w:val="false"/>
          <w:i w:val="false"/>
          <w:color w:val="000000"/>
          <w:sz w:val="28"/>
        </w:rPr>
        <w:t>
      3. Руководящий состав предприятия уполномоченного органа:</w:t>
      </w:r>
    </w:p>
    <w:bookmarkEnd w:id="393"/>
    <w:bookmarkStart w:name="z1152" w:id="394"/>
    <w:p>
      <w:pPr>
        <w:spacing w:after="0"/>
        <w:ind w:left="0"/>
        <w:jc w:val="both"/>
      </w:pPr>
      <w:r>
        <w:rPr>
          <w:rFonts w:ascii="Times New Roman"/>
          <w:b w:val="false"/>
          <w:i w:val="false"/>
          <w:color w:val="000000"/>
          <w:sz w:val="28"/>
        </w:rPr>
        <w:t xml:space="preserve">
      1) руководитель предприятия уполномоченного органа; </w:t>
      </w:r>
    </w:p>
    <w:bookmarkEnd w:id="394"/>
    <w:bookmarkStart w:name="z1153" w:id="395"/>
    <w:p>
      <w:pPr>
        <w:spacing w:after="0"/>
        <w:ind w:left="0"/>
        <w:jc w:val="both"/>
      </w:pPr>
      <w:r>
        <w:rPr>
          <w:rFonts w:ascii="Times New Roman"/>
          <w:b w:val="false"/>
          <w:i w:val="false"/>
          <w:color w:val="000000"/>
          <w:sz w:val="28"/>
        </w:rPr>
        <w:t>
      2) заместители руководителя предприятия уполномоченного органа;</w:t>
      </w:r>
    </w:p>
    <w:bookmarkEnd w:id="395"/>
    <w:bookmarkStart w:name="z1154" w:id="396"/>
    <w:p>
      <w:pPr>
        <w:spacing w:after="0"/>
        <w:ind w:left="0"/>
        <w:jc w:val="both"/>
      </w:pPr>
      <w:r>
        <w:rPr>
          <w:rFonts w:ascii="Times New Roman"/>
          <w:b w:val="false"/>
          <w:i w:val="false"/>
          <w:color w:val="000000"/>
          <w:sz w:val="28"/>
        </w:rPr>
        <w:t>
      3) руководители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96"/>
    <w:bookmarkStart w:name="z1155" w:id="397"/>
    <w:p>
      <w:pPr>
        <w:spacing w:after="0"/>
        <w:ind w:left="0"/>
        <w:jc w:val="both"/>
      </w:pPr>
      <w:r>
        <w:rPr>
          <w:rFonts w:ascii="Times New Roman"/>
          <w:b w:val="false"/>
          <w:i w:val="false"/>
          <w:color w:val="000000"/>
          <w:sz w:val="28"/>
        </w:rPr>
        <w:t>
      4) заместители руководителей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97"/>
    <w:bookmarkStart w:name="z1156" w:id="398"/>
    <w:p>
      <w:pPr>
        <w:spacing w:after="0"/>
        <w:ind w:left="0"/>
        <w:jc w:val="both"/>
      </w:pPr>
      <w:r>
        <w:rPr>
          <w:rFonts w:ascii="Times New Roman"/>
          <w:b w:val="false"/>
          <w:i w:val="false"/>
          <w:color w:val="000000"/>
          <w:sz w:val="28"/>
        </w:rPr>
        <w:t>
      5) начальники и их заместители, главные и ведущие специалисты обособленных подразделений центрального аппарата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98"/>
    <w:bookmarkStart w:name="z1157" w:id="399"/>
    <w:p>
      <w:pPr>
        <w:spacing w:after="0"/>
        <w:ind w:left="0"/>
        <w:jc w:val="both"/>
      </w:pPr>
      <w:r>
        <w:rPr>
          <w:rFonts w:ascii="Times New Roman"/>
          <w:b w:val="false"/>
          <w:i w:val="false"/>
          <w:color w:val="000000"/>
          <w:sz w:val="28"/>
        </w:rPr>
        <w:t>
      6) начальники подразделений и их заместители, главные и ведущие специалисты филиалов, представительств и других обособленных подразделений предприятия уполномоченного органа, к функциональным обязанностям которых относятся вопросы эксплуатации флота и обеспечение безопасности судоходства.</w:t>
      </w:r>
    </w:p>
    <w:bookmarkEnd w:id="399"/>
    <w:bookmarkStart w:name="z1158" w:id="400"/>
    <w:p>
      <w:pPr>
        <w:spacing w:after="0"/>
        <w:ind w:left="0"/>
        <w:jc w:val="both"/>
      </w:pPr>
      <w:r>
        <w:rPr>
          <w:rFonts w:ascii="Times New Roman"/>
          <w:b w:val="false"/>
          <w:i w:val="false"/>
          <w:color w:val="000000"/>
          <w:sz w:val="28"/>
        </w:rPr>
        <w:t>
      4. Работники судоходных гидротехнических сооружений (шлюзов) предприятия уполномоченного органа:</w:t>
      </w:r>
    </w:p>
    <w:bookmarkEnd w:id="400"/>
    <w:bookmarkStart w:name="z1159" w:id="401"/>
    <w:p>
      <w:pPr>
        <w:spacing w:after="0"/>
        <w:ind w:left="0"/>
        <w:jc w:val="both"/>
      </w:pPr>
      <w:r>
        <w:rPr>
          <w:rFonts w:ascii="Times New Roman"/>
          <w:b w:val="false"/>
          <w:i w:val="false"/>
          <w:color w:val="000000"/>
          <w:sz w:val="28"/>
        </w:rPr>
        <w:t>
      1) начальники подразделений, к функциональным обязанностям которых относятся вопросы эксплуатации судоходных гидротехнических сооружений;</w:t>
      </w:r>
    </w:p>
    <w:bookmarkEnd w:id="401"/>
    <w:bookmarkStart w:name="z1160" w:id="402"/>
    <w:p>
      <w:pPr>
        <w:spacing w:after="0"/>
        <w:ind w:left="0"/>
        <w:jc w:val="both"/>
      </w:pPr>
      <w:r>
        <w:rPr>
          <w:rFonts w:ascii="Times New Roman"/>
          <w:b w:val="false"/>
          <w:i w:val="false"/>
          <w:color w:val="000000"/>
          <w:sz w:val="28"/>
        </w:rPr>
        <w:t xml:space="preserve">
      2) главный диспетчер (3 средних галуна); </w:t>
      </w:r>
    </w:p>
    <w:bookmarkEnd w:id="402"/>
    <w:bookmarkStart w:name="z1161" w:id="403"/>
    <w:p>
      <w:pPr>
        <w:spacing w:after="0"/>
        <w:ind w:left="0"/>
        <w:jc w:val="both"/>
      </w:pPr>
      <w:r>
        <w:rPr>
          <w:rFonts w:ascii="Times New Roman"/>
          <w:b w:val="false"/>
          <w:i w:val="false"/>
          <w:color w:val="000000"/>
          <w:sz w:val="28"/>
        </w:rPr>
        <w:t>
      3) главные специалисты, непосредственно осуществляющие эксплуатацию судоходных гидротехнических сооружений;</w:t>
      </w:r>
    </w:p>
    <w:bookmarkEnd w:id="403"/>
    <w:bookmarkStart w:name="z1162" w:id="404"/>
    <w:p>
      <w:pPr>
        <w:spacing w:after="0"/>
        <w:ind w:left="0"/>
        <w:jc w:val="both"/>
      </w:pPr>
      <w:r>
        <w:rPr>
          <w:rFonts w:ascii="Times New Roman"/>
          <w:b w:val="false"/>
          <w:i w:val="false"/>
          <w:color w:val="000000"/>
          <w:sz w:val="28"/>
        </w:rPr>
        <w:t>
      4) начальник вахты;</w:t>
      </w:r>
    </w:p>
    <w:bookmarkEnd w:id="404"/>
    <w:bookmarkStart w:name="z1163" w:id="405"/>
    <w:p>
      <w:pPr>
        <w:spacing w:after="0"/>
        <w:ind w:left="0"/>
        <w:jc w:val="both"/>
      </w:pPr>
      <w:r>
        <w:rPr>
          <w:rFonts w:ascii="Times New Roman"/>
          <w:b w:val="false"/>
          <w:i w:val="false"/>
          <w:color w:val="000000"/>
          <w:sz w:val="28"/>
        </w:rPr>
        <w:t>
      5) диспетчеры;</w:t>
      </w:r>
    </w:p>
    <w:bookmarkEnd w:id="405"/>
    <w:bookmarkStart w:name="z1164" w:id="406"/>
    <w:p>
      <w:pPr>
        <w:spacing w:after="0"/>
        <w:ind w:left="0"/>
        <w:jc w:val="both"/>
      </w:pPr>
      <w:r>
        <w:rPr>
          <w:rFonts w:ascii="Times New Roman"/>
          <w:b w:val="false"/>
          <w:i w:val="false"/>
          <w:color w:val="000000"/>
          <w:sz w:val="28"/>
        </w:rPr>
        <w:t xml:space="preserve">
      6) старший судопропускник; </w:t>
      </w:r>
    </w:p>
    <w:bookmarkEnd w:id="406"/>
    <w:bookmarkStart w:name="z1165" w:id="407"/>
    <w:p>
      <w:pPr>
        <w:spacing w:after="0"/>
        <w:ind w:left="0"/>
        <w:jc w:val="both"/>
      </w:pPr>
      <w:r>
        <w:rPr>
          <w:rFonts w:ascii="Times New Roman"/>
          <w:b w:val="false"/>
          <w:i w:val="false"/>
          <w:color w:val="000000"/>
          <w:sz w:val="28"/>
        </w:rPr>
        <w:t xml:space="preserve">
      7) судопропускник. </w:t>
      </w:r>
    </w:p>
    <w:bookmarkEnd w:id="407"/>
    <w:bookmarkStart w:name="z1166" w:id="408"/>
    <w:p>
      <w:pPr>
        <w:spacing w:after="0"/>
        <w:ind w:left="0"/>
        <w:jc w:val="both"/>
      </w:pPr>
      <w:r>
        <w:rPr>
          <w:rFonts w:ascii="Times New Roman"/>
          <w:b w:val="false"/>
          <w:i w:val="false"/>
          <w:color w:val="000000"/>
          <w:sz w:val="28"/>
        </w:rPr>
        <w:t>
      5. Работники предприятия уполномоченного органа, обеспечивающие классификацию и техническую безопасность судов (Регистр судоходства):</w:t>
      </w:r>
    </w:p>
    <w:bookmarkEnd w:id="408"/>
    <w:bookmarkStart w:name="z1167" w:id="409"/>
    <w:p>
      <w:pPr>
        <w:spacing w:after="0"/>
        <w:ind w:left="0"/>
        <w:jc w:val="both"/>
      </w:pPr>
      <w:r>
        <w:rPr>
          <w:rFonts w:ascii="Times New Roman"/>
          <w:b w:val="false"/>
          <w:i w:val="false"/>
          <w:color w:val="000000"/>
          <w:sz w:val="28"/>
        </w:rPr>
        <w:t>
      1) начальники подразделений, к функциональным обязанностям которых относятся вопросы классификации и обеспечения технической безопасности судов;</w:t>
      </w:r>
    </w:p>
    <w:bookmarkEnd w:id="409"/>
    <w:bookmarkStart w:name="z1168" w:id="410"/>
    <w:p>
      <w:pPr>
        <w:spacing w:after="0"/>
        <w:ind w:left="0"/>
        <w:jc w:val="both"/>
      </w:pPr>
      <w:r>
        <w:rPr>
          <w:rFonts w:ascii="Times New Roman"/>
          <w:b w:val="false"/>
          <w:i w:val="false"/>
          <w:color w:val="000000"/>
          <w:sz w:val="28"/>
        </w:rPr>
        <w:t>
      2) работники, непосредственно осуществляющие классификацию и техническое освидетельствование судов и организаций.</w:t>
      </w:r>
    </w:p>
    <w:bookmarkEnd w:id="410"/>
    <w:bookmarkStart w:name="z1169" w:id="411"/>
    <w:p>
      <w:pPr>
        <w:spacing w:after="0"/>
        <w:ind w:left="0"/>
        <w:jc w:val="both"/>
      </w:pPr>
      <w:r>
        <w:rPr>
          <w:rFonts w:ascii="Times New Roman"/>
          <w:b w:val="false"/>
          <w:i w:val="false"/>
          <w:color w:val="000000"/>
          <w:sz w:val="28"/>
        </w:rPr>
        <w:t>
      6. Экипаж судна внутреннего водного транспорта:</w:t>
      </w:r>
    </w:p>
    <w:bookmarkEnd w:id="411"/>
    <w:bookmarkStart w:name="z1170" w:id="412"/>
    <w:p>
      <w:pPr>
        <w:spacing w:after="0"/>
        <w:ind w:left="0"/>
        <w:jc w:val="both"/>
      </w:pPr>
      <w:r>
        <w:rPr>
          <w:rFonts w:ascii="Times New Roman"/>
          <w:b w:val="false"/>
          <w:i w:val="false"/>
          <w:color w:val="000000"/>
          <w:sz w:val="28"/>
        </w:rPr>
        <w:t xml:space="preserve">
      1) капитан; </w:t>
      </w:r>
    </w:p>
    <w:bookmarkEnd w:id="412"/>
    <w:bookmarkStart w:name="z1171" w:id="413"/>
    <w:p>
      <w:pPr>
        <w:spacing w:after="0"/>
        <w:ind w:left="0"/>
        <w:jc w:val="both"/>
      </w:pPr>
      <w:r>
        <w:rPr>
          <w:rFonts w:ascii="Times New Roman"/>
          <w:b w:val="false"/>
          <w:i w:val="false"/>
          <w:color w:val="000000"/>
          <w:sz w:val="28"/>
        </w:rPr>
        <w:t>
      2) командир дноуглубительного или дноочистительного снаряда;</w:t>
      </w:r>
    </w:p>
    <w:bookmarkEnd w:id="413"/>
    <w:bookmarkStart w:name="z1172" w:id="414"/>
    <w:p>
      <w:pPr>
        <w:spacing w:after="0"/>
        <w:ind w:left="0"/>
        <w:jc w:val="both"/>
      </w:pPr>
      <w:r>
        <w:rPr>
          <w:rFonts w:ascii="Times New Roman"/>
          <w:b w:val="false"/>
          <w:i w:val="false"/>
          <w:color w:val="000000"/>
          <w:sz w:val="28"/>
        </w:rPr>
        <w:t>
      3) старший, первый, второй, третий помощники капитана;</w:t>
      </w:r>
    </w:p>
    <w:bookmarkEnd w:id="414"/>
    <w:bookmarkStart w:name="z1173" w:id="415"/>
    <w:p>
      <w:pPr>
        <w:spacing w:after="0"/>
        <w:ind w:left="0"/>
        <w:jc w:val="both"/>
      </w:pPr>
      <w:r>
        <w:rPr>
          <w:rFonts w:ascii="Times New Roman"/>
          <w:b w:val="false"/>
          <w:i w:val="false"/>
          <w:color w:val="000000"/>
          <w:sz w:val="28"/>
        </w:rPr>
        <w:t>
      4) старший механик;</w:t>
      </w:r>
    </w:p>
    <w:bookmarkEnd w:id="415"/>
    <w:bookmarkStart w:name="z1174" w:id="416"/>
    <w:p>
      <w:pPr>
        <w:spacing w:after="0"/>
        <w:ind w:left="0"/>
        <w:jc w:val="both"/>
      </w:pPr>
      <w:r>
        <w:rPr>
          <w:rFonts w:ascii="Times New Roman"/>
          <w:b w:val="false"/>
          <w:i w:val="false"/>
          <w:color w:val="000000"/>
          <w:sz w:val="28"/>
        </w:rPr>
        <w:t>
      5) механик;</w:t>
      </w:r>
    </w:p>
    <w:bookmarkEnd w:id="416"/>
    <w:bookmarkStart w:name="z1175" w:id="417"/>
    <w:p>
      <w:pPr>
        <w:spacing w:after="0"/>
        <w:ind w:left="0"/>
        <w:jc w:val="both"/>
      </w:pPr>
      <w:r>
        <w:rPr>
          <w:rFonts w:ascii="Times New Roman"/>
          <w:b w:val="false"/>
          <w:i w:val="false"/>
          <w:color w:val="000000"/>
          <w:sz w:val="28"/>
        </w:rPr>
        <w:t>
      6) первый, второй, третий помощники механика;</w:t>
      </w:r>
    </w:p>
    <w:bookmarkEnd w:id="417"/>
    <w:bookmarkStart w:name="z1176" w:id="418"/>
    <w:p>
      <w:pPr>
        <w:spacing w:after="0"/>
        <w:ind w:left="0"/>
        <w:jc w:val="both"/>
      </w:pPr>
      <w:r>
        <w:rPr>
          <w:rFonts w:ascii="Times New Roman"/>
          <w:b w:val="false"/>
          <w:i w:val="false"/>
          <w:color w:val="000000"/>
          <w:sz w:val="28"/>
        </w:rPr>
        <w:t xml:space="preserve">
      7) первый, второй, третий помощники командира дноуглубительного или дноочистительного снаряда; </w:t>
      </w:r>
    </w:p>
    <w:bookmarkEnd w:id="418"/>
    <w:bookmarkStart w:name="z1177" w:id="419"/>
    <w:p>
      <w:pPr>
        <w:spacing w:after="0"/>
        <w:ind w:left="0"/>
        <w:jc w:val="both"/>
      </w:pPr>
      <w:r>
        <w:rPr>
          <w:rFonts w:ascii="Times New Roman"/>
          <w:b w:val="false"/>
          <w:i w:val="false"/>
          <w:color w:val="000000"/>
          <w:sz w:val="28"/>
        </w:rPr>
        <w:t>
      8) электромеханик;</w:t>
      </w:r>
    </w:p>
    <w:bookmarkEnd w:id="419"/>
    <w:bookmarkStart w:name="z1178" w:id="420"/>
    <w:p>
      <w:pPr>
        <w:spacing w:after="0"/>
        <w:ind w:left="0"/>
        <w:jc w:val="both"/>
      </w:pPr>
      <w:r>
        <w:rPr>
          <w:rFonts w:ascii="Times New Roman"/>
          <w:b w:val="false"/>
          <w:i w:val="false"/>
          <w:color w:val="000000"/>
          <w:sz w:val="28"/>
        </w:rPr>
        <w:t>
      9) радиоспециалист;</w:t>
      </w:r>
    </w:p>
    <w:bookmarkEnd w:id="420"/>
    <w:bookmarkStart w:name="z1179" w:id="421"/>
    <w:p>
      <w:pPr>
        <w:spacing w:after="0"/>
        <w:ind w:left="0"/>
        <w:jc w:val="both"/>
      </w:pPr>
      <w:r>
        <w:rPr>
          <w:rFonts w:ascii="Times New Roman"/>
          <w:b w:val="false"/>
          <w:i w:val="false"/>
          <w:color w:val="000000"/>
          <w:sz w:val="28"/>
        </w:rPr>
        <w:t>
      10) старший электрик;</w:t>
      </w:r>
    </w:p>
    <w:bookmarkEnd w:id="421"/>
    <w:bookmarkStart w:name="z1180" w:id="422"/>
    <w:p>
      <w:pPr>
        <w:spacing w:after="0"/>
        <w:ind w:left="0"/>
        <w:jc w:val="both"/>
      </w:pPr>
      <w:r>
        <w:rPr>
          <w:rFonts w:ascii="Times New Roman"/>
          <w:b w:val="false"/>
          <w:i w:val="false"/>
          <w:color w:val="000000"/>
          <w:sz w:val="28"/>
        </w:rPr>
        <w:t>
      11) боцман;</w:t>
      </w:r>
    </w:p>
    <w:bookmarkEnd w:id="422"/>
    <w:bookmarkStart w:name="z1181" w:id="423"/>
    <w:p>
      <w:pPr>
        <w:spacing w:after="0"/>
        <w:ind w:left="0"/>
        <w:jc w:val="both"/>
      </w:pPr>
      <w:r>
        <w:rPr>
          <w:rFonts w:ascii="Times New Roman"/>
          <w:b w:val="false"/>
          <w:i w:val="false"/>
          <w:color w:val="000000"/>
          <w:sz w:val="28"/>
        </w:rPr>
        <w:t>
      12) шкипер;</w:t>
      </w:r>
    </w:p>
    <w:bookmarkEnd w:id="423"/>
    <w:bookmarkStart w:name="z1182" w:id="424"/>
    <w:p>
      <w:pPr>
        <w:spacing w:after="0"/>
        <w:ind w:left="0"/>
        <w:jc w:val="both"/>
      </w:pPr>
      <w:r>
        <w:rPr>
          <w:rFonts w:ascii="Times New Roman"/>
          <w:b w:val="false"/>
          <w:i w:val="false"/>
          <w:color w:val="000000"/>
          <w:sz w:val="28"/>
        </w:rPr>
        <w:t>
      13) штурман;</w:t>
      </w:r>
    </w:p>
    <w:bookmarkEnd w:id="424"/>
    <w:bookmarkStart w:name="z1183" w:id="425"/>
    <w:p>
      <w:pPr>
        <w:spacing w:after="0"/>
        <w:ind w:left="0"/>
        <w:jc w:val="both"/>
      </w:pPr>
      <w:r>
        <w:rPr>
          <w:rFonts w:ascii="Times New Roman"/>
          <w:b w:val="false"/>
          <w:i w:val="false"/>
          <w:color w:val="000000"/>
          <w:sz w:val="28"/>
        </w:rPr>
        <w:t>
      14) электрик;</w:t>
      </w:r>
    </w:p>
    <w:bookmarkEnd w:id="425"/>
    <w:bookmarkStart w:name="z1184" w:id="426"/>
    <w:p>
      <w:pPr>
        <w:spacing w:after="0"/>
        <w:ind w:left="0"/>
        <w:jc w:val="both"/>
      </w:pPr>
      <w:r>
        <w:rPr>
          <w:rFonts w:ascii="Times New Roman"/>
          <w:b w:val="false"/>
          <w:i w:val="false"/>
          <w:color w:val="000000"/>
          <w:sz w:val="28"/>
        </w:rPr>
        <w:t>
      15) матрос;</w:t>
      </w:r>
    </w:p>
    <w:bookmarkEnd w:id="426"/>
    <w:bookmarkStart w:name="z1185" w:id="427"/>
    <w:p>
      <w:pPr>
        <w:spacing w:after="0"/>
        <w:ind w:left="0"/>
        <w:jc w:val="both"/>
      </w:pPr>
      <w:r>
        <w:rPr>
          <w:rFonts w:ascii="Times New Roman"/>
          <w:b w:val="false"/>
          <w:i w:val="false"/>
          <w:color w:val="000000"/>
          <w:sz w:val="28"/>
        </w:rPr>
        <w:t>
      16) моторист-рулевой;</w:t>
      </w:r>
    </w:p>
    <w:bookmarkEnd w:id="427"/>
    <w:bookmarkStart w:name="z1186" w:id="428"/>
    <w:p>
      <w:pPr>
        <w:spacing w:after="0"/>
        <w:ind w:left="0"/>
        <w:jc w:val="both"/>
      </w:pPr>
      <w:r>
        <w:rPr>
          <w:rFonts w:ascii="Times New Roman"/>
          <w:b w:val="false"/>
          <w:i w:val="false"/>
          <w:color w:val="000000"/>
          <w:sz w:val="28"/>
        </w:rPr>
        <w:t>
      17) лебедчик-моторист;</w:t>
      </w:r>
    </w:p>
    <w:bookmarkEnd w:id="428"/>
    <w:bookmarkStart w:name="z1187" w:id="429"/>
    <w:p>
      <w:pPr>
        <w:spacing w:after="0"/>
        <w:ind w:left="0"/>
        <w:jc w:val="both"/>
      </w:pPr>
      <w:r>
        <w:rPr>
          <w:rFonts w:ascii="Times New Roman"/>
          <w:b w:val="false"/>
          <w:i w:val="false"/>
          <w:color w:val="000000"/>
          <w:sz w:val="28"/>
        </w:rPr>
        <w:t>
      18) моторист-матрос.</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2013 года № 50</w:t>
            </w:r>
          </w:p>
        </w:tc>
      </w:tr>
    </w:tbl>
    <w:bookmarkStart w:name="z689" w:id="430"/>
    <w:p>
      <w:pPr>
        <w:spacing w:after="0"/>
        <w:ind w:left="0"/>
        <w:jc w:val="left"/>
      </w:pPr>
      <w:r>
        <w:rPr>
          <w:rFonts w:ascii="Times New Roman"/>
          <w:b/>
          <w:i w:val="false"/>
          <w:color w:val="000000"/>
        </w:rPr>
        <w:t xml:space="preserve"> Образцы форменной одежды (без погон) и знаков различия работников в сфере внутреннего водного транспорта, имеющих право ее ношения</w:t>
      </w:r>
    </w:p>
    <w:bookmarkEnd w:id="430"/>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и.о. Министра индустрии и инфраструктурного развития РК от 24.04.2023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12.12.2024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0" w:id="431"/>
    <w:p>
      <w:pPr>
        <w:spacing w:after="0"/>
        <w:ind w:left="0"/>
        <w:jc w:val="left"/>
      </w:pPr>
      <w:r>
        <w:rPr>
          <w:rFonts w:ascii="Times New Roman"/>
          <w:b/>
          <w:i w:val="false"/>
          <w:color w:val="000000"/>
        </w:rPr>
        <w:t xml:space="preserve"> Глава 1. Образцы форменной одежды (без погон) работников в сфере внутреннего водного транспорта</w:t>
      </w:r>
    </w:p>
    <w:bookmarkEnd w:id="431"/>
    <w:bookmarkStart w:name="z691" w:id="432"/>
    <w:p>
      <w:pPr>
        <w:spacing w:after="0"/>
        <w:ind w:left="0"/>
        <w:jc w:val="both"/>
      </w:pPr>
      <w:r>
        <w:rPr>
          <w:rFonts w:ascii="Times New Roman"/>
          <w:b w:val="false"/>
          <w:i w:val="false"/>
          <w:color w:val="000000"/>
          <w:sz w:val="28"/>
        </w:rPr>
        <w:t>
      1. Головные уборы и эмблемы к ним:</w:t>
      </w:r>
    </w:p>
    <w:bookmarkEnd w:id="432"/>
    <w:bookmarkStart w:name="z1189" w:id="433"/>
    <w:p>
      <w:pPr>
        <w:spacing w:after="0"/>
        <w:ind w:left="0"/>
        <w:jc w:val="both"/>
      </w:pPr>
      <w:r>
        <w:rPr>
          <w:rFonts w:ascii="Times New Roman"/>
          <w:b w:val="false"/>
          <w:i w:val="false"/>
          <w:color w:val="000000"/>
          <w:sz w:val="28"/>
        </w:rPr>
        <w:t xml:space="preserve">
      1) форменная фуражка изготавливается из шерстяных и полушерстяных тканей темно-синего цвета, подклад фуражки изготавливается из ткани с составом из 100-процентного полиэстера в цвет основной ткани согласно рисунку 1. </w:t>
      </w:r>
    </w:p>
    <w:bookmarkEnd w:id="433"/>
    <w:bookmarkStart w:name="z1190" w:id="434"/>
    <w:p>
      <w:pPr>
        <w:spacing w:after="0"/>
        <w:ind w:left="0"/>
        <w:jc w:val="both"/>
      </w:pPr>
      <w:r>
        <w:rPr>
          <w:rFonts w:ascii="Times New Roman"/>
          <w:b w:val="false"/>
          <w:i w:val="false"/>
          <w:color w:val="000000"/>
          <w:sz w:val="28"/>
        </w:rPr>
        <w:t>
      Фуражка состоит из донышка овальной формы с металлическим каркасом, четырех стенок, прямого околыша, налобника, козырька и раздвижного подбородного ремешка с двумя шлефками, прикрепленного двумя форменными пуговицами к околышу.</w:t>
      </w:r>
    </w:p>
    <w:bookmarkEnd w:id="434"/>
    <w:bookmarkStart w:name="z1191" w:id="435"/>
    <w:p>
      <w:pPr>
        <w:spacing w:after="0"/>
        <w:ind w:left="0"/>
        <w:jc w:val="both"/>
      </w:pPr>
      <w:r>
        <w:rPr>
          <w:rFonts w:ascii="Times New Roman"/>
          <w:b w:val="false"/>
          <w:i w:val="false"/>
          <w:color w:val="000000"/>
          <w:sz w:val="28"/>
        </w:rPr>
        <w:t>
      Фуражка имеет три канта: один втачан в шов соединения донышка со стенками, второй в шов стенок с околышем, третий вытачной кант из основного материала расположен на расстоянии 0,5 см от нижнего края околыша и служит для поддержания репсовой шелковой ленты, надетой на околыш фуражки.</w:t>
      </w:r>
    </w:p>
    <w:bookmarkEnd w:id="435"/>
    <w:bookmarkStart w:name="z1192" w:id="436"/>
    <w:p>
      <w:pPr>
        <w:spacing w:after="0"/>
        <w:ind w:left="0"/>
        <w:jc w:val="both"/>
      </w:pPr>
      <w:r>
        <w:rPr>
          <w:rFonts w:ascii="Times New Roman"/>
          <w:b w:val="false"/>
          <w:i w:val="false"/>
          <w:color w:val="000000"/>
          <w:sz w:val="28"/>
        </w:rPr>
        <w:t>
      Для работников в сфере внутреннего водного транспорта, указанных в подпунктах 1), 2) и 3) пункта 3 и подпунктах 1) и 2) пункта 6 приложения 3 к настоящему приказу, козырек фуражки обтягивается сверху черной лакированной кожей с вышитым канителью 5-процентного золочения орнаментом из дубовых листьев, к фуражке прикрепляется филигранный ремешок золотого цвета согласно рисунку 1.</w:t>
      </w:r>
    </w:p>
    <w:bookmarkEnd w:id="436"/>
    <w:bookmarkStart w:name="z1193" w:id="437"/>
    <w:p>
      <w:pPr>
        <w:spacing w:after="0"/>
        <w:ind w:left="0"/>
        <w:jc w:val="both"/>
      </w:pPr>
      <w:r>
        <w:rPr>
          <w:rFonts w:ascii="Times New Roman"/>
          <w:b w:val="false"/>
          <w:i w:val="false"/>
          <w:color w:val="000000"/>
          <w:sz w:val="28"/>
        </w:rPr>
        <w:t>
      Над серединой козырька фуражки на околыше укрепляется согласно рисунку 1 эмблема размером 7,5 см на 5,3 см установленной формы согласно рисунку 4. Эмблема представляет собой венок из 16 лавровых листьев на фоне якоря и штурвала.</w:t>
      </w:r>
    </w:p>
    <w:bookmarkEnd w:id="437"/>
    <w:bookmarkStart w:name="z1194" w:id="438"/>
    <w:p>
      <w:pPr>
        <w:spacing w:after="0"/>
        <w:ind w:left="0"/>
        <w:jc w:val="both"/>
      </w:pPr>
      <w:r>
        <w:rPr>
          <w:rFonts w:ascii="Times New Roman"/>
          <w:b w:val="false"/>
          <w:i w:val="false"/>
          <w:color w:val="000000"/>
          <w:sz w:val="28"/>
        </w:rPr>
        <w:t>
      Для работников в сфере внутреннего водного транспорта, указанных в подпунктах 4), 5) и 6) пункта 3, пунктах 4 и 5, подпунктах 3), 4), 5), 6), 7), 8), 9), 10), 11), 12), 13), 14), 15), 16), 17) и 18) пункта 6 приложения 3 к настоящему приказу, к фуражке прикрепляется лакированный подбородный ремешок черного цвета. Над серединой козырька на околыше укрепляется согласно рисунку 2 эмблема размером 4,2 см на 4,1 см установленной формы согласно рисунку 4. Эмблема представляет собой венок из 10 лавровых листьев на фоне якоря и штурвала;</w:t>
      </w:r>
    </w:p>
    <w:bookmarkEnd w:id="438"/>
    <w:bookmarkStart w:name="z1195" w:id="439"/>
    <w:p>
      <w:pPr>
        <w:spacing w:after="0"/>
        <w:ind w:left="0"/>
        <w:jc w:val="both"/>
      </w:pPr>
      <w:r>
        <w:rPr>
          <w:rFonts w:ascii="Times New Roman"/>
          <w:b w:val="false"/>
          <w:i w:val="false"/>
          <w:color w:val="000000"/>
          <w:sz w:val="28"/>
        </w:rPr>
        <w:t>
      Рисунок 1</w:t>
      </w:r>
    </w:p>
    <w:bookmarkEnd w:id="439"/>
    <w:bookmarkStart w:name="z1196"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6032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7" w:id="441"/>
    <w:p>
      <w:pPr>
        <w:spacing w:after="0"/>
        <w:ind w:left="0"/>
        <w:jc w:val="both"/>
      </w:pPr>
      <w:r>
        <w:rPr>
          <w:rFonts w:ascii="Times New Roman"/>
          <w:b w:val="false"/>
          <w:i w:val="false"/>
          <w:color w:val="000000"/>
          <w:sz w:val="28"/>
        </w:rPr>
        <w:t>
      Рисунок 2</w:t>
      </w:r>
    </w:p>
    <w:bookmarkEnd w:id="441"/>
    <w:bookmarkStart w:name="z1198"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6070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70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9" w:id="443"/>
    <w:p>
      <w:pPr>
        <w:spacing w:after="0"/>
        <w:ind w:left="0"/>
        <w:jc w:val="both"/>
      </w:pPr>
      <w:r>
        <w:rPr>
          <w:rFonts w:ascii="Times New Roman"/>
          <w:b w:val="false"/>
          <w:i w:val="false"/>
          <w:color w:val="000000"/>
          <w:sz w:val="28"/>
        </w:rPr>
        <w:t>
      2) пилотка изготавливается из ткани темно-синего цвета по армейскому образцу, имеет синий кант, перехлестывающийся на левую сторону, на передней части посередине пилотки спереди прикрепляется эмблема (кокарда) согласно рисунку 3.</w:t>
      </w:r>
    </w:p>
    <w:bookmarkEnd w:id="443"/>
    <w:bookmarkStart w:name="z1200" w:id="444"/>
    <w:p>
      <w:pPr>
        <w:spacing w:after="0"/>
        <w:ind w:left="0"/>
        <w:jc w:val="both"/>
      </w:pPr>
      <w:r>
        <w:rPr>
          <w:rFonts w:ascii="Times New Roman"/>
          <w:b w:val="false"/>
          <w:i w:val="false"/>
          <w:color w:val="000000"/>
          <w:sz w:val="28"/>
        </w:rPr>
        <w:t>
      Рисунок 3</w:t>
      </w:r>
    </w:p>
    <w:bookmarkEnd w:id="444"/>
    <w:bookmarkStart w:name="z1201"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2451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51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2" w:id="446"/>
    <w:p>
      <w:pPr>
        <w:spacing w:after="0"/>
        <w:ind w:left="0"/>
        <w:jc w:val="both"/>
      </w:pPr>
      <w:r>
        <w:rPr>
          <w:rFonts w:ascii="Times New Roman"/>
          <w:b w:val="false"/>
          <w:i w:val="false"/>
          <w:color w:val="000000"/>
          <w:sz w:val="28"/>
        </w:rPr>
        <w:t>
      Рисунок 4</w:t>
      </w:r>
    </w:p>
    <w:bookmarkEnd w:id="446"/>
    <w:bookmarkStart w:name="z1203"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4" w:id="448"/>
    <w:p>
      <w:pPr>
        <w:spacing w:after="0"/>
        <w:ind w:left="0"/>
        <w:jc w:val="both"/>
      </w:pPr>
      <w:r>
        <w:rPr>
          <w:rFonts w:ascii="Times New Roman"/>
          <w:b w:val="false"/>
          <w:i w:val="false"/>
          <w:color w:val="000000"/>
          <w:sz w:val="28"/>
        </w:rPr>
        <w:t>
      2. Предметы форменной одежды для мужского комплекта (Рисунок 5):</w:t>
      </w:r>
    </w:p>
    <w:bookmarkEnd w:id="448"/>
    <w:bookmarkStart w:name="z1205" w:id="449"/>
    <w:p>
      <w:pPr>
        <w:spacing w:after="0"/>
        <w:ind w:left="0"/>
        <w:jc w:val="both"/>
      </w:pPr>
      <w:r>
        <w:rPr>
          <w:rFonts w:ascii="Times New Roman"/>
          <w:b w:val="false"/>
          <w:i w:val="false"/>
          <w:color w:val="000000"/>
          <w:sz w:val="28"/>
        </w:rPr>
        <w:t xml:space="preserve">
      1) двубортный пиджак и брюки изготавливаются из ткани темно-синего цвета. Пиджак полуприлегающего силуэта, двубортный, со смещенной бортовой застежкой, имеет шесть форменных пуговиц, расположенных в два ряда, воротник и лацканы отложные. </w:t>
      </w:r>
    </w:p>
    <w:bookmarkEnd w:id="449"/>
    <w:bookmarkStart w:name="z1206" w:id="450"/>
    <w:p>
      <w:pPr>
        <w:spacing w:after="0"/>
        <w:ind w:left="0"/>
        <w:jc w:val="both"/>
      </w:pPr>
      <w:r>
        <w:rPr>
          <w:rFonts w:ascii="Times New Roman"/>
          <w:b w:val="false"/>
          <w:i w:val="false"/>
          <w:color w:val="000000"/>
          <w:sz w:val="28"/>
        </w:rPr>
        <w:t xml:space="preserve">
      На расстоянии 0,8 см от нижнего края рукавов нашиваются нарукавные знаки различия, соответствующие должности работника организации внутреннего водного транспорта. </w:t>
      </w:r>
    </w:p>
    <w:bookmarkEnd w:id="450"/>
    <w:bookmarkStart w:name="z1207" w:id="451"/>
    <w:p>
      <w:pPr>
        <w:spacing w:after="0"/>
        <w:ind w:left="0"/>
        <w:jc w:val="both"/>
      </w:pPr>
      <w:r>
        <w:rPr>
          <w:rFonts w:ascii="Times New Roman"/>
          <w:b w:val="false"/>
          <w:i w:val="false"/>
          <w:color w:val="000000"/>
          <w:sz w:val="28"/>
        </w:rPr>
        <w:t>
      Рукава внизу заканчиваются шлицей с двумя малыми форменными пуговицами.</w:t>
      </w:r>
    </w:p>
    <w:bookmarkEnd w:id="451"/>
    <w:bookmarkStart w:name="z1208" w:id="452"/>
    <w:p>
      <w:pPr>
        <w:spacing w:after="0"/>
        <w:ind w:left="0"/>
        <w:jc w:val="both"/>
      </w:pPr>
      <w:r>
        <w:rPr>
          <w:rFonts w:ascii="Times New Roman"/>
          <w:b w:val="false"/>
          <w:i w:val="false"/>
          <w:color w:val="000000"/>
          <w:sz w:val="28"/>
        </w:rPr>
        <w:t>
      Брюки прямые классического покроя изготавливаются из ткани темно-синего цвета;</w:t>
      </w:r>
    </w:p>
    <w:bookmarkEnd w:id="452"/>
    <w:bookmarkStart w:name="z1209" w:id="453"/>
    <w:p>
      <w:pPr>
        <w:spacing w:after="0"/>
        <w:ind w:left="0"/>
        <w:jc w:val="both"/>
      </w:pPr>
      <w:r>
        <w:rPr>
          <w:rFonts w:ascii="Times New Roman"/>
          <w:b w:val="false"/>
          <w:i w:val="false"/>
          <w:color w:val="000000"/>
          <w:sz w:val="28"/>
        </w:rPr>
        <w:t>
      Рисунок 5</w:t>
      </w:r>
    </w:p>
    <w:bookmarkEnd w:id="453"/>
    <w:bookmarkStart w:name="z1210"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4292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92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1" w:id="455"/>
    <w:p>
      <w:pPr>
        <w:spacing w:after="0"/>
        <w:ind w:left="0"/>
        <w:jc w:val="both"/>
      </w:pPr>
      <w:r>
        <w:rPr>
          <w:rFonts w:ascii="Times New Roman"/>
          <w:b w:val="false"/>
          <w:i w:val="false"/>
          <w:color w:val="000000"/>
          <w:sz w:val="28"/>
        </w:rPr>
        <w:t xml:space="preserve">
      2) рубашка с поясом или без пояса изготавливается из ткани белого цвета, имеет свободный покрой, стояче-отложной воротник, накладные нагрудные карманы с клапанами. Передняя часть рубашки имеет разрез до низа, задняя часть рубашки имеет кокетку. Передняя часть рубашки, карманы с клапанами, пояс и манжеты на рукавах застегиваются на пуговицы. На плечах располагаются шлевки для ношения знаков различия. </w:t>
      </w:r>
    </w:p>
    <w:bookmarkEnd w:id="455"/>
    <w:bookmarkStart w:name="z1212" w:id="456"/>
    <w:p>
      <w:pPr>
        <w:spacing w:after="0"/>
        <w:ind w:left="0"/>
        <w:jc w:val="both"/>
      </w:pPr>
      <w:r>
        <w:rPr>
          <w:rFonts w:ascii="Times New Roman"/>
          <w:b w:val="false"/>
          <w:i w:val="false"/>
          <w:color w:val="000000"/>
          <w:sz w:val="28"/>
        </w:rPr>
        <w:t xml:space="preserve">
      Рукава длинные с разрезами и пришивными манжетами или прямые короткие с манжетами. </w:t>
      </w:r>
    </w:p>
    <w:bookmarkEnd w:id="456"/>
    <w:bookmarkStart w:name="z1213" w:id="457"/>
    <w:p>
      <w:pPr>
        <w:spacing w:after="0"/>
        <w:ind w:left="0"/>
        <w:jc w:val="both"/>
      </w:pPr>
      <w:r>
        <w:rPr>
          <w:rFonts w:ascii="Times New Roman"/>
          <w:b w:val="false"/>
          <w:i w:val="false"/>
          <w:color w:val="000000"/>
          <w:sz w:val="28"/>
        </w:rPr>
        <w:t>
      Рубашка имеет пояс с разрезами по бокам, застегивающимися на две пуговицы (Рисунок 6);</w:t>
      </w:r>
    </w:p>
    <w:bookmarkEnd w:id="457"/>
    <w:bookmarkStart w:name="z1214" w:id="458"/>
    <w:p>
      <w:pPr>
        <w:spacing w:after="0"/>
        <w:ind w:left="0"/>
        <w:jc w:val="both"/>
      </w:pPr>
      <w:r>
        <w:rPr>
          <w:rFonts w:ascii="Times New Roman"/>
          <w:b w:val="false"/>
          <w:i w:val="false"/>
          <w:color w:val="000000"/>
          <w:sz w:val="28"/>
        </w:rPr>
        <w:t>
      Рисунок 6</w:t>
      </w:r>
    </w:p>
    <w:bookmarkEnd w:id="458"/>
    <w:bookmarkStart w:name="z1215"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3606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06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6" w:id="460"/>
    <w:p>
      <w:pPr>
        <w:spacing w:after="0"/>
        <w:ind w:left="0"/>
        <w:jc w:val="both"/>
      </w:pPr>
      <w:r>
        <w:rPr>
          <w:rFonts w:ascii="Times New Roman"/>
          <w:b w:val="false"/>
          <w:i w:val="false"/>
          <w:color w:val="000000"/>
          <w:sz w:val="28"/>
        </w:rPr>
        <w:t>
      3) свитер изготавливается из шерстяной или полушерстяной ткани темно-синего цвета. Горловина свитера с треугольным вырезом. На плечах и локтях располагаются укрепляющие накладки из болоньевой ткани темно-синего цвета.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7);</w:t>
      </w:r>
    </w:p>
    <w:bookmarkEnd w:id="460"/>
    <w:bookmarkStart w:name="z1217" w:id="461"/>
    <w:p>
      <w:pPr>
        <w:spacing w:after="0"/>
        <w:ind w:left="0"/>
        <w:jc w:val="both"/>
      </w:pPr>
      <w:r>
        <w:rPr>
          <w:rFonts w:ascii="Times New Roman"/>
          <w:b w:val="false"/>
          <w:i w:val="false"/>
          <w:color w:val="000000"/>
          <w:sz w:val="28"/>
        </w:rPr>
        <w:t>
      Рисунок 7</w:t>
      </w:r>
    </w:p>
    <w:bookmarkEnd w:id="461"/>
    <w:bookmarkStart w:name="z1218"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41656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656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463"/>
    <w:p>
      <w:pPr>
        <w:spacing w:after="0"/>
        <w:ind w:left="0"/>
        <w:jc w:val="both"/>
      </w:pPr>
      <w:r>
        <w:rPr>
          <w:rFonts w:ascii="Times New Roman"/>
          <w:b w:val="false"/>
          <w:i w:val="false"/>
          <w:color w:val="000000"/>
          <w:sz w:val="28"/>
        </w:rPr>
        <w:t>
      4) куртка-штормовка изготавливается из плащевой ткани с водоотталкивающей пропиткой темно-синего цвета, с подкладом, прямого силуэта, однобортная, с отстегивающим капюшоном, с застежкой "молния" закрытой пластроном, застегивающимся на четыре форменные пуговицы диаметром 0,22 см. По спинке и полочкам располагаются накладные кокетки. На левой и правой полочках располагаются накладные карманы с дополнительными накладными карманами на них покроя "кенгуру". По линии талии располагается пояс-кулиска. Рукава двухшовные с усиленным налокотником, на манжетах, застегивающихся на одну форменную пуговицу диаметром 0,15 см. На всех рельефных линиях и деталях проложена отделочная строчка 0,2-0,7 см от края.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8);</w:t>
      </w:r>
    </w:p>
    <w:bookmarkEnd w:id="463"/>
    <w:bookmarkStart w:name="z1220" w:id="464"/>
    <w:p>
      <w:pPr>
        <w:spacing w:after="0"/>
        <w:ind w:left="0"/>
        <w:jc w:val="both"/>
      </w:pPr>
      <w:r>
        <w:rPr>
          <w:rFonts w:ascii="Times New Roman"/>
          <w:b w:val="false"/>
          <w:i w:val="false"/>
          <w:color w:val="000000"/>
          <w:sz w:val="28"/>
        </w:rPr>
        <w:t>
      Рисунок 8</w:t>
      </w:r>
    </w:p>
    <w:bookmarkEnd w:id="464"/>
    <w:bookmarkStart w:name="z1221"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44069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069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2" w:id="466"/>
    <w:p>
      <w:pPr>
        <w:spacing w:after="0"/>
        <w:ind w:left="0"/>
        <w:jc w:val="both"/>
      </w:pPr>
      <w:r>
        <w:rPr>
          <w:rFonts w:ascii="Times New Roman"/>
          <w:b w:val="false"/>
          <w:i w:val="false"/>
          <w:color w:val="000000"/>
          <w:sz w:val="28"/>
        </w:rPr>
        <w:t>
      5) обувь: туфли или ботинки черного цвета;</w:t>
      </w:r>
    </w:p>
    <w:bookmarkEnd w:id="466"/>
    <w:bookmarkStart w:name="z1223" w:id="467"/>
    <w:p>
      <w:pPr>
        <w:spacing w:after="0"/>
        <w:ind w:left="0"/>
        <w:jc w:val="both"/>
      </w:pPr>
      <w:r>
        <w:rPr>
          <w:rFonts w:ascii="Times New Roman"/>
          <w:b w:val="false"/>
          <w:i w:val="false"/>
          <w:color w:val="000000"/>
          <w:sz w:val="28"/>
        </w:rPr>
        <w:t>
      6) галстук черного цвета из галстучной или полушерстяной ткани.</w:t>
      </w:r>
    </w:p>
    <w:bookmarkEnd w:id="467"/>
    <w:bookmarkStart w:name="z1224" w:id="468"/>
    <w:p>
      <w:pPr>
        <w:spacing w:after="0"/>
        <w:ind w:left="0"/>
        <w:jc w:val="both"/>
      </w:pPr>
      <w:r>
        <w:rPr>
          <w:rFonts w:ascii="Times New Roman"/>
          <w:b w:val="false"/>
          <w:i w:val="false"/>
          <w:color w:val="000000"/>
          <w:sz w:val="28"/>
        </w:rPr>
        <w:t xml:space="preserve">
      3. Предметы форменной одежды для женского комплекта (Рисунок 9): </w:t>
      </w:r>
    </w:p>
    <w:bookmarkEnd w:id="468"/>
    <w:bookmarkStart w:name="z1225" w:id="469"/>
    <w:p>
      <w:pPr>
        <w:spacing w:after="0"/>
        <w:ind w:left="0"/>
        <w:jc w:val="both"/>
      </w:pPr>
      <w:r>
        <w:rPr>
          <w:rFonts w:ascii="Times New Roman"/>
          <w:b w:val="false"/>
          <w:i w:val="false"/>
          <w:color w:val="000000"/>
          <w:sz w:val="28"/>
        </w:rPr>
        <w:t>
      1) однобортный жакет, юбка изготавливается из ткани темно-синего цвета. Жакет полуприлегающего силуэта однобортный, с застежкой на три форменные пуговицы, воротник и лацканы отложные.</w:t>
      </w:r>
    </w:p>
    <w:bookmarkEnd w:id="469"/>
    <w:bookmarkStart w:name="z1226" w:id="470"/>
    <w:p>
      <w:pPr>
        <w:spacing w:after="0"/>
        <w:ind w:left="0"/>
        <w:jc w:val="both"/>
      </w:pPr>
      <w:r>
        <w:rPr>
          <w:rFonts w:ascii="Times New Roman"/>
          <w:b w:val="false"/>
          <w:i w:val="false"/>
          <w:color w:val="000000"/>
          <w:sz w:val="28"/>
        </w:rPr>
        <w:t>
      На расстоянии 0,8 см от нижнего края рукавов нашиваются нарукавные знаки различия, соответствующие должности работника организации внутреннего водного транспорта.</w:t>
      </w:r>
    </w:p>
    <w:bookmarkEnd w:id="470"/>
    <w:bookmarkStart w:name="z1227" w:id="471"/>
    <w:p>
      <w:pPr>
        <w:spacing w:after="0"/>
        <w:ind w:left="0"/>
        <w:jc w:val="both"/>
      </w:pPr>
      <w:r>
        <w:rPr>
          <w:rFonts w:ascii="Times New Roman"/>
          <w:b w:val="false"/>
          <w:i w:val="false"/>
          <w:color w:val="000000"/>
          <w:sz w:val="28"/>
        </w:rPr>
        <w:t>
      Юбка прямая, изготавливается из ткани темно-синего цвета. Длина юбки до середины колена. Вместо юбки разрешается ношение брюк классического покроя темно-синего цвета;</w:t>
      </w:r>
    </w:p>
    <w:bookmarkEnd w:id="471"/>
    <w:bookmarkStart w:name="z1228" w:id="472"/>
    <w:p>
      <w:pPr>
        <w:spacing w:after="0"/>
        <w:ind w:left="0"/>
        <w:jc w:val="both"/>
      </w:pPr>
      <w:r>
        <w:rPr>
          <w:rFonts w:ascii="Times New Roman"/>
          <w:b w:val="false"/>
          <w:i w:val="false"/>
          <w:color w:val="000000"/>
          <w:sz w:val="28"/>
        </w:rPr>
        <w:t xml:space="preserve">
      Рисунок 9 </w:t>
      </w:r>
    </w:p>
    <w:bookmarkEnd w:id="472"/>
    <w:bookmarkStart w:name="z1229"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3797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797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0" w:id="474"/>
    <w:p>
      <w:pPr>
        <w:spacing w:after="0"/>
        <w:ind w:left="0"/>
        <w:jc w:val="both"/>
      </w:pPr>
      <w:r>
        <w:rPr>
          <w:rFonts w:ascii="Times New Roman"/>
          <w:b w:val="false"/>
          <w:i w:val="false"/>
          <w:color w:val="000000"/>
          <w:sz w:val="28"/>
        </w:rPr>
        <w:t>
      2) рубашка полуприлегающего силуэта, с центральной застежкой на притачной планке, застегивается доверху на шесть пуговиц диаметром 0,12-0,13 см. Изготавливается из хлопчатобумажных сорочечных тканей белого цвета.</w:t>
      </w:r>
    </w:p>
    <w:bookmarkEnd w:id="474"/>
    <w:bookmarkStart w:name="z1231" w:id="475"/>
    <w:p>
      <w:pPr>
        <w:spacing w:after="0"/>
        <w:ind w:left="0"/>
        <w:jc w:val="both"/>
      </w:pPr>
      <w:r>
        <w:rPr>
          <w:rFonts w:ascii="Times New Roman"/>
          <w:b w:val="false"/>
          <w:i w:val="false"/>
          <w:color w:val="000000"/>
          <w:sz w:val="28"/>
        </w:rPr>
        <w:t>
      Воротник втачной, отложной с цельно-выкроенной стойкой, с жесткой прокладкой. Полочки на кокетке с вытачками по линии груди и талии. Спинка со средним швом, с двумя вытачками: от плечевых швов и по линии талии.</w:t>
      </w:r>
    </w:p>
    <w:bookmarkEnd w:id="475"/>
    <w:bookmarkStart w:name="z1232" w:id="476"/>
    <w:p>
      <w:pPr>
        <w:spacing w:after="0"/>
        <w:ind w:left="0"/>
        <w:jc w:val="both"/>
      </w:pPr>
      <w:r>
        <w:rPr>
          <w:rFonts w:ascii="Times New Roman"/>
          <w:b w:val="false"/>
          <w:i w:val="false"/>
          <w:color w:val="000000"/>
          <w:sz w:val="28"/>
        </w:rPr>
        <w:t xml:space="preserve">
      Рукава втачные, короткие, одношовные, с манжетами. На плечах шлевки для ношения знаков различия. </w:t>
      </w:r>
    </w:p>
    <w:bookmarkEnd w:id="476"/>
    <w:bookmarkStart w:name="z1233" w:id="477"/>
    <w:p>
      <w:pPr>
        <w:spacing w:after="0"/>
        <w:ind w:left="0"/>
        <w:jc w:val="both"/>
      </w:pPr>
      <w:r>
        <w:rPr>
          <w:rFonts w:ascii="Times New Roman"/>
          <w:b w:val="false"/>
          <w:i w:val="false"/>
          <w:color w:val="000000"/>
          <w:sz w:val="28"/>
        </w:rPr>
        <w:t>
      По воротнику, кокетке, клапанам, планке, погончикам и манжетам проложена отделочная строчка на расстоянии 0,5 см от края (Рисунок 10);</w:t>
      </w:r>
    </w:p>
    <w:bookmarkEnd w:id="477"/>
    <w:bookmarkStart w:name="z1234" w:id="478"/>
    <w:p>
      <w:pPr>
        <w:spacing w:after="0"/>
        <w:ind w:left="0"/>
        <w:jc w:val="both"/>
      </w:pPr>
      <w:r>
        <w:rPr>
          <w:rFonts w:ascii="Times New Roman"/>
          <w:b w:val="false"/>
          <w:i w:val="false"/>
          <w:color w:val="000000"/>
          <w:sz w:val="28"/>
        </w:rPr>
        <w:t>
      Рисунок 10</w:t>
      </w:r>
    </w:p>
    <w:bookmarkEnd w:id="478"/>
    <w:bookmarkStart w:name="z1235"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40386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386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6" w:id="480"/>
    <w:p>
      <w:pPr>
        <w:spacing w:after="0"/>
        <w:ind w:left="0"/>
        <w:jc w:val="both"/>
      </w:pPr>
      <w:r>
        <w:rPr>
          <w:rFonts w:ascii="Times New Roman"/>
          <w:b w:val="false"/>
          <w:i w:val="false"/>
          <w:color w:val="000000"/>
          <w:sz w:val="28"/>
        </w:rPr>
        <w:t>
      3) свитер изготавливается из шерстяной или полушерстяной ткани темно-синего цвета. Горловина свитера с треугольным вырезом. На плечах и локтях устанавливаются укрепляющие накладки из болоньевой ткани темно-синего цвета. На плечах устанавливаются шлевки для крепления наплечных знаков различия, соответствующих должности работника организации внутреннего водного транспорта (Рисунок 11);</w:t>
      </w:r>
    </w:p>
    <w:bookmarkEnd w:id="480"/>
    <w:bookmarkStart w:name="z1237" w:id="481"/>
    <w:p>
      <w:pPr>
        <w:spacing w:after="0"/>
        <w:ind w:left="0"/>
        <w:jc w:val="both"/>
      </w:pPr>
      <w:r>
        <w:rPr>
          <w:rFonts w:ascii="Times New Roman"/>
          <w:b w:val="false"/>
          <w:i w:val="false"/>
          <w:color w:val="000000"/>
          <w:sz w:val="28"/>
        </w:rPr>
        <w:t>
      Рисунок 11</w:t>
      </w:r>
    </w:p>
    <w:bookmarkEnd w:id="481"/>
    <w:bookmarkStart w:name="z1238"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39243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243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9" w:id="483"/>
    <w:p>
      <w:pPr>
        <w:spacing w:after="0"/>
        <w:ind w:left="0"/>
        <w:jc w:val="both"/>
      </w:pPr>
      <w:r>
        <w:rPr>
          <w:rFonts w:ascii="Times New Roman"/>
          <w:b w:val="false"/>
          <w:i w:val="false"/>
          <w:color w:val="000000"/>
          <w:sz w:val="28"/>
        </w:rPr>
        <w:t>
      4) куртка-штормовка изготавливается из плащевой ткани с водоотталкивающей пропиткой темно-синего цвета, с подкладом, прямого силуэта, однобортная, с отстегивающим капюшоном, с застежкой "молния" закрытой пластроном, застегивающимся на четыре форменные пуговицы диаметром 0,22 см. По спинке и полочкам располагаются накладные кокетки. На левой и правой полочках располагаются накладные карманы с дополнительными накладными карманами на них покроя "кенгуру". По линии талии располагается пояс-кулиска. Рукава двухшовные с усиленным налокотником, на манжетах, застегивающихся на одну форменную пуговицу диаметром 0,15 см. На всех рельефных линиях и деталях проложена отделочная строчка 0,2 – 0,7 см от края. На плечах располагаются шлевки для крепления наплечных знаков различия, соответствующих должности работника организации внутреннего водного транспорта (Рисунок 12);</w:t>
      </w:r>
    </w:p>
    <w:bookmarkEnd w:id="483"/>
    <w:bookmarkStart w:name="z1240" w:id="484"/>
    <w:p>
      <w:pPr>
        <w:spacing w:after="0"/>
        <w:ind w:left="0"/>
        <w:jc w:val="both"/>
      </w:pPr>
      <w:r>
        <w:rPr>
          <w:rFonts w:ascii="Times New Roman"/>
          <w:b w:val="false"/>
          <w:i w:val="false"/>
          <w:color w:val="000000"/>
          <w:sz w:val="28"/>
        </w:rPr>
        <w:t>
      Рисунок 12</w:t>
      </w:r>
    </w:p>
    <w:bookmarkEnd w:id="484"/>
    <w:bookmarkStart w:name="z1241"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4076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767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2" w:id="486"/>
    <w:p>
      <w:pPr>
        <w:spacing w:after="0"/>
        <w:ind w:left="0"/>
        <w:jc w:val="both"/>
      </w:pPr>
      <w:r>
        <w:rPr>
          <w:rFonts w:ascii="Times New Roman"/>
          <w:b w:val="false"/>
          <w:i w:val="false"/>
          <w:color w:val="000000"/>
          <w:sz w:val="28"/>
        </w:rPr>
        <w:t>
      5) галстук-бант черного цвета. Допускается ношение мужского форменного галстука черного цвета;</w:t>
      </w:r>
    </w:p>
    <w:bookmarkEnd w:id="486"/>
    <w:bookmarkStart w:name="z1243" w:id="487"/>
    <w:p>
      <w:pPr>
        <w:spacing w:after="0"/>
        <w:ind w:left="0"/>
        <w:jc w:val="both"/>
      </w:pPr>
      <w:r>
        <w:rPr>
          <w:rFonts w:ascii="Times New Roman"/>
          <w:b w:val="false"/>
          <w:i w:val="false"/>
          <w:color w:val="000000"/>
          <w:sz w:val="28"/>
        </w:rPr>
        <w:t>
      6) обувь: полуботинки (туфли) черного цвета.</w:t>
      </w:r>
    </w:p>
    <w:bookmarkEnd w:id="487"/>
    <w:bookmarkStart w:name="z1244" w:id="488"/>
    <w:p>
      <w:pPr>
        <w:spacing w:after="0"/>
        <w:ind w:left="0"/>
        <w:jc w:val="left"/>
      </w:pPr>
      <w:r>
        <w:rPr>
          <w:rFonts w:ascii="Times New Roman"/>
          <w:b/>
          <w:i w:val="false"/>
          <w:color w:val="000000"/>
        </w:rPr>
        <w:t xml:space="preserve"> Глава 2. Образцы знаков различия работников в сфере внутреннего водного транспорта</w:t>
      </w:r>
    </w:p>
    <w:bookmarkEnd w:id="488"/>
    <w:bookmarkStart w:name="z1245" w:id="489"/>
    <w:p>
      <w:pPr>
        <w:spacing w:after="0"/>
        <w:ind w:left="0"/>
        <w:jc w:val="both"/>
      </w:pPr>
      <w:r>
        <w:rPr>
          <w:rFonts w:ascii="Times New Roman"/>
          <w:b w:val="false"/>
          <w:i w:val="false"/>
          <w:color w:val="000000"/>
          <w:sz w:val="28"/>
        </w:rPr>
        <w:t>
      4. Нарукавные знаки различия работника организации внутреннего водного транспорта изготавливаются из широкого галуна размером 0,3 см, среднего галуна – 0,13 см и узкого галуна – 0,6 см с интервалом (просветом) между галунами в 0,3 см. Верхний галун образует сверху угол вершиной вверх. Цвет галуна – золотистый.</w:t>
      </w:r>
    </w:p>
    <w:bookmarkEnd w:id="489"/>
    <w:bookmarkStart w:name="z1246" w:id="490"/>
    <w:p>
      <w:pPr>
        <w:spacing w:after="0"/>
        <w:ind w:left="0"/>
        <w:jc w:val="both"/>
      </w:pPr>
      <w:r>
        <w:rPr>
          <w:rFonts w:ascii="Times New Roman"/>
          <w:b w:val="false"/>
          <w:i w:val="false"/>
          <w:color w:val="000000"/>
          <w:sz w:val="28"/>
        </w:rPr>
        <w:t xml:space="preserve">
      5. Наплечный знак различия работника организации внутреннего водного транспорта представляет собой вытянутый четырехугольник с параллельными боковыми сторонами и треугольным верхним краем. Размеры наплечного знака различия составляют по ширине 5 см, по длине составляют для мужчин – 14 – 16 см, для женщин – 12 – 14 см. Наплечные знаки различия имеют гладкие поля. Цвет поля черный (Рисунок 13). </w:t>
      </w:r>
    </w:p>
    <w:bookmarkEnd w:id="490"/>
    <w:bookmarkStart w:name="z1247" w:id="491"/>
    <w:p>
      <w:pPr>
        <w:spacing w:after="0"/>
        <w:ind w:left="0"/>
        <w:jc w:val="both"/>
      </w:pPr>
      <w:r>
        <w:rPr>
          <w:rFonts w:ascii="Times New Roman"/>
          <w:b w:val="false"/>
          <w:i w:val="false"/>
          <w:color w:val="000000"/>
          <w:sz w:val="28"/>
        </w:rPr>
        <w:t>
      6. На поле наплечных знаков различия располагаются галунные нашивки, аналогичные нарукавным знакам различия.</w:t>
      </w:r>
    </w:p>
    <w:bookmarkEnd w:id="491"/>
    <w:bookmarkStart w:name="z1248" w:id="492"/>
    <w:p>
      <w:pPr>
        <w:spacing w:after="0"/>
        <w:ind w:left="0"/>
        <w:jc w:val="both"/>
      </w:pPr>
      <w:r>
        <w:rPr>
          <w:rFonts w:ascii="Times New Roman"/>
          <w:b w:val="false"/>
          <w:i w:val="false"/>
          <w:color w:val="000000"/>
          <w:sz w:val="28"/>
        </w:rPr>
        <w:t>
      7. Наплечные знаки различия имеют окантовку черного цвета по всем сторонам, кроме нижней стороны. В верхней части наплечного знака различия размещается малая форменная пуговица.</w:t>
      </w:r>
    </w:p>
    <w:bookmarkEnd w:id="492"/>
    <w:bookmarkStart w:name="z1249" w:id="493"/>
    <w:p>
      <w:pPr>
        <w:spacing w:after="0"/>
        <w:ind w:left="0"/>
        <w:jc w:val="both"/>
      </w:pPr>
      <w:r>
        <w:rPr>
          <w:rFonts w:ascii="Times New Roman"/>
          <w:b w:val="false"/>
          <w:i w:val="false"/>
          <w:color w:val="000000"/>
          <w:sz w:val="28"/>
        </w:rPr>
        <w:t>
      Рисунок 13</w:t>
      </w:r>
    </w:p>
    <w:bookmarkEnd w:id="493"/>
    <w:bookmarkStart w:name="z1250" w:id="494"/>
    <w:p>
      <w:pPr>
        <w:spacing w:after="0"/>
        <w:ind w:left="0"/>
        <w:jc w:val="both"/>
      </w:pPr>
      <w:r>
        <w:rPr>
          <w:rFonts w:ascii="Times New Roman"/>
          <w:b w:val="false"/>
          <w:i w:val="false"/>
          <w:color w:val="000000"/>
          <w:sz w:val="28"/>
        </w:rPr>
        <w:t>
      Образец наплечных знаков различия работников внутреннего водного транспорта</w:t>
      </w:r>
    </w:p>
    <w:bookmarkEnd w:id="494"/>
    <w:bookmarkStart w:name="z1251"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2" w:id="496"/>
    <w:p>
      <w:pPr>
        <w:spacing w:after="0"/>
        <w:ind w:left="0"/>
        <w:jc w:val="both"/>
      </w:pPr>
      <w:r>
        <w:rPr>
          <w:rFonts w:ascii="Times New Roman"/>
          <w:b w:val="false"/>
          <w:i w:val="false"/>
          <w:color w:val="000000"/>
          <w:sz w:val="28"/>
        </w:rPr>
        <w:t>
      Образец нарукавных знаков различия работников внутреннего водного транспорта</w:t>
      </w:r>
    </w:p>
    <w:bookmarkEnd w:id="496"/>
    <w:bookmarkStart w:name="z1253"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4" w:id="498"/>
    <w:p>
      <w:pPr>
        <w:spacing w:after="0"/>
        <w:ind w:left="0"/>
        <w:jc w:val="both"/>
      </w:pPr>
      <w:r>
        <w:rPr>
          <w:rFonts w:ascii="Times New Roman"/>
          <w:b w:val="false"/>
          <w:i w:val="false"/>
          <w:color w:val="000000"/>
          <w:sz w:val="28"/>
        </w:rPr>
        <w:t>
      8. Кокарда, форменные пуговицы.</w:t>
      </w:r>
    </w:p>
    <w:bookmarkEnd w:id="498"/>
    <w:bookmarkStart w:name="z1255" w:id="499"/>
    <w:p>
      <w:pPr>
        <w:spacing w:after="0"/>
        <w:ind w:left="0"/>
        <w:jc w:val="both"/>
      </w:pPr>
      <w:r>
        <w:rPr>
          <w:rFonts w:ascii="Times New Roman"/>
          <w:b w:val="false"/>
          <w:i w:val="false"/>
          <w:color w:val="000000"/>
          <w:sz w:val="28"/>
        </w:rPr>
        <w:t>
      Кокарда представляет собой овал с черным цветом фона с синей каймой по контуру шириной 0,5 см и золотистым якорем на нем. Овал обрамлен ветками из дубовых листьев, на котором изображен золотистый беркут. Размер кокарды 5 см на 4 см.</w:t>
      </w:r>
    </w:p>
    <w:bookmarkEnd w:id="499"/>
    <w:bookmarkStart w:name="z1256" w:id="500"/>
    <w:p>
      <w:pPr>
        <w:spacing w:after="0"/>
        <w:ind w:left="0"/>
        <w:jc w:val="both"/>
      </w:pPr>
      <w:r>
        <w:rPr>
          <w:rFonts w:ascii="Times New Roman"/>
          <w:b w:val="false"/>
          <w:i w:val="false"/>
          <w:color w:val="000000"/>
          <w:sz w:val="28"/>
        </w:rPr>
        <w:t>
      Форменные пуговицы представляют собой круг выпуклой формы с ободком по краю, в середине помещено изображение якоря. Диаметр пуговиц: 0,22 см для больших и 0,14 см для маленьких (Рисунок 14).</w:t>
      </w:r>
    </w:p>
    <w:bookmarkEnd w:id="500"/>
    <w:bookmarkStart w:name="z1257" w:id="501"/>
    <w:p>
      <w:pPr>
        <w:spacing w:after="0"/>
        <w:ind w:left="0"/>
        <w:jc w:val="both"/>
      </w:pPr>
      <w:r>
        <w:rPr>
          <w:rFonts w:ascii="Times New Roman"/>
          <w:b w:val="false"/>
          <w:i w:val="false"/>
          <w:color w:val="000000"/>
          <w:sz w:val="28"/>
        </w:rPr>
        <w:t>
      Рисунок 14</w:t>
      </w:r>
    </w:p>
    <w:bookmarkEnd w:id="501"/>
    <w:bookmarkStart w:name="z1258" w:id="502"/>
    <w:p>
      <w:pPr>
        <w:spacing w:after="0"/>
        <w:ind w:left="0"/>
        <w:jc w:val="both"/>
      </w:pPr>
      <w:r>
        <w:rPr>
          <w:rFonts w:ascii="Times New Roman"/>
          <w:b w:val="false"/>
          <w:i w:val="false"/>
          <w:color w:val="000000"/>
          <w:sz w:val="28"/>
        </w:rPr>
        <w:t>
      22 мм</w:t>
      </w:r>
    </w:p>
    <w:bookmarkEnd w:id="502"/>
    <w:bookmarkStart w:name="z1259"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5765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7658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0" w:id="504"/>
    <w:p>
      <w:pPr>
        <w:spacing w:after="0"/>
        <w:ind w:left="0"/>
        <w:jc w:val="both"/>
      </w:pPr>
      <w:r>
        <w:rPr>
          <w:rFonts w:ascii="Times New Roman"/>
          <w:b w:val="false"/>
          <w:i w:val="false"/>
          <w:color w:val="000000"/>
          <w:sz w:val="28"/>
        </w:rPr>
        <w:t>
      14 мм</w:t>
      </w:r>
    </w:p>
    <w:bookmarkEnd w:id="504"/>
    <w:bookmarkStart w:name="z1261"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1511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11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