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6639" w14:textId="49b6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для субъектов, не относящихся к сфере частного предпринимательства, в области метрологии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6 марта 2013 года № 64. Зарегистрирован в Министерстве юстиции Республики Казахстан 10 апреля 2013 года № 8408. Утратил силу приказом и.о. Министра по инвестициям и развитию Республики Казахстан от 16 октября 2015 года № 993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16.10.2015 </w:t>
      </w:r>
      <w:r>
        <w:rPr>
          <w:rFonts w:ascii="Times New Roman"/>
          <w:b w:val="false"/>
          <w:i w:val="false"/>
          <w:color w:val="ff0000"/>
          <w:sz w:val="28"/>
        </w:rPr>
        <w:t>№ 993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и подпунктом 17)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7 июня 2000 года «Об обеспечении единства измерений»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для субъектов, не относящихся к сфере частного предпринимательства, в области метрологии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(Сатбаев Р.А.)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официальном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Тулеушина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технологий Республики Казахстан            А. Исекешев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2013 года № 64      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для субъектов, не относящихся к сфере</w:t>
      </w:r>
      <w:r>
        <w:br/>
      </w:r>
      <w:r>
        <w:rPr>
          <w:rFonts w:ascii="Times New Roman"/>
          <w:b/>
          <w:i w:val="false"/>
          <w:color w:val="000000"/>
        </w:rPr>
        <w:t>
частного предпринимательства, в области метрологии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должностных лиц, осуществляющих проверку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(указать степень: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(при его наличии)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 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9726"/>
        <w:gridCol w:w="1407"/>
        <w:gridCol w:w="1305"/>
      </w:tblGrid>
      <w:tr>
        <w:trPr>
          <w:trHeight w:val="5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Нет 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сертификата об утверждении типа средств измерений установленного образца или сертификата о метрологической аттестации средств измерений установленного образца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средств измерений, прошедших испытания для целей утверждения типа или метрологическую аттестацию, поверку и внесенных в реестр государственной системы обеспечения единства измерений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сертификата о поверке, сертификата о калибровке и (или) оттиска поверительного клейма, калибровочного знака на средстве измерений и (или) эксплуатационной документации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Метрологическая аттестация методик выполнения измерений и их регистрация в реестре государственной системы обеспечения единства измерений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аттестата аккредитации на право проведения работ по поверке и калибровке средств измерений, метрологической аттестации методик выполнения измерений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_________ 20 ____ г. _________________________________________________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(Ф.И.О., должность)           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