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87365a" w14:textId="687365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внесения представлений органами национальной безопасности Республики Казахстан об устранении причин и условий, способствующих реализации угроз безопасности Республики Казахстан, совершению уголовных правонарушений, расследование которых отнесено законодательством Республики Казахстан к ведению органов национальной безопасности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Председателя Комитета национальной безопасности Республики Казахстан от 11 апреля 2013 года № 175. Зарегистрирован в Министерстве юстиции Республики Казахстан 13 мая 2013 года № 8456. Утратил силу приказом Председателя Комитета национальной безопасности Республики Казахстан от 14 февраля 2024 года № 20/қе.</w:t>
      </w:r>
    </w:p>
    <w:p>
      <w:pPr>
        <w:spacing w:after="0"/>
        <w:ind w:left="0"/>
        <w:jc w:val="both"/>
      </w:pPr>
      <w:r>
        <w:rPr>
          <w:rFonts w:ascii="Times New Roman"/>
          <w:b w:val="false"/>
          <w:i w:val="false"/>
          <w:color w:val="ff0000"/>
          <w:sz w:val="28"/>
        </w:rPr>
        <w:t xml:space="preserve">
      Сноска. Утратил силу приказом Председателя Комитета национальной безопасности РК от 14.02.2024 </w:t>
      </w:r>
      <w:r>
        <w:rPr>
          <w:rFonts w:ascii="Times New Roman"/>
          <w:b w:val="false"/>
          <w:i w:val="false"/>
          <w:color w:val="ff0000"/>
          <w:sz w:val="28"/>
        </w:rPr>
        <w:t>№ 20/қе</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Сноска. Заголовок приказа в редакции приказа Председателя Комитета национальной безопасности РК от 12.01.2015 </w:t>
      </w:r>
      <w:r>
        <w:rPr>
          <w:rFonts w:ascii="Times New Roman"/>
          <w:b w:val="false"/>
          <w:i w:val="false"/>
          <w:color w:val="000000"/>
          <w:sz w:val="28"/>
        </w:rPr>
        <w:t>№ 1</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В соответствии с подпунктом 12) </w:t>
      </w:r>
      <w:r>
        <w:rPr>
          <w:rFonts w:ascii="Times New Roman"/>
          <w:b w:val="false"/>
          <w:i w:val="false"/>
          <w:color w:val="000000"/>
          <w:sz w:val="28"/>
        </w:rPr>
        <w:t>статьи 13</w:t>
      </w:r>
      <w:r>
        <w:rPr>
          <w:rFonts w:ascii="Times New Roman"/>
          <w:b w:val="false"/>
          <w:i w:val="false"/>
          <w:color w:val="000000"/>
          <w:sz w:val="28"/>
        </w:rPr>
        <w:t xml:space="preserve"> Закона Республики Казахстан от 21 декабря 1995 года "Об органах национальной безопасности Республики Казахстан" </w:t>
      </w:r>
      <w:r>
        <w:rPr>
          <w:rFonts w:ascii="Times New Roman"/>
          <w:b/>
          <w:i w:val="false"/>
          <w:color w:val="000000"/>
          <w:sz w:val="28"/>
        </w:rPr>
        <w:t>ПРИКАЗЫВАЮ</w:t>
      </w:r>
      <w:r>
        <w:rPr>
          <w:rFonts w:ascii="Times New Roman"/>
          <w:b w:val="false"/>
          <w:i w:val="false"/>
          <w:color w:val="000000"/>
          <w:sz w:val="28"/>
        </w:rPr>
        <w:t>:</w:t>
      </w:r>
    </w:p>
    <w:bookmarkStart w:name="z2" w:id="0"/>
    <w:p>
      <w:pPr>
        <w:spacing w:after="0"/>
        <w:ind w:left="0"/>
        <w:jc w:val="both"/>
      </w:pPr>
      <w:r>
        <w:rPr>
          <w:rFonts w:ascii="Times New Roman"/>
          <w:b w:val="false"/>
          <w:i w:val="false"/>
          <w:color w:val="000000"/>
          <w:sz w:val="28"/>
        </w:rPr>
        <w:t>
      1. Утвердить прилагаемые Правила внесения представлений органами национальной безопасности Республики Казахстан об устранении причин и условий, способствующих реализации угроз безопасности Республики Казахстан, совершению уголовных правонарушений, расследование которых отнесено законодательством Республики Казахстан к ведению органов национальной безопасности.</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приказа Председателя Комитета национальной безопасности РК от 12.01.2015 </w:t>
      </w:r>
      <w:r>
        <w:rPr>
          <w:rFonts w:ascii="Times New Roman"/>
          <w:b w:val="false"/>
          <w:i w:val="false"/>
          <w:color w:val="000000"/>
          <w:sz w:val="28"/>
        </w:rPr>
        <w:t>№ 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 w:id="1"/>
    <w:p>
      <w:pPr>
        <w:spacing w:after="0"/>
        <w:ind w:left="0"/>
        <w:jc w:val="both"/>
      </w:pPr>
      <w:r>
        <w:rPr>
          <w:rFonts w:ascii="Times New Roman"/>
          <w:b w:val="false"/>
          <w:i w:val="false"/>
          <w:color w:val="000000"/>
          <w:sz w:val="28"/>
        </w:rPr>
        <w:t>
       2. Юридическому департаменту Комитета национальной безопасности Республики Казахстан в установленном порядке обеспечить государственную регистрацию настоящего приказа в Министерстве юстиции Республики Казахстан и его последующее опубликование в официальных средствах массовой информации.</w:t>
      </w:r>
    </w:p>
    <w:bookmarkEnd w:id="1"/>
    <w:bookmarkStart w:name="z4" w:id="2"/>
    <w:p>
      <w:pPr>
        <w:spacing w:after="0"/>
        <w:ind w:left="0"/>
        <w:jc w:val="both"/>
      </w:pPr>
      <w:r>
        <w:rPr>
          <w:rFonts w:ascii="Times New Roman"/>
          <w:b w:val="false"/>
          <w:i w:val="false"/>
          <w:color w:val="000000"/>
          <w:sz w:val="28"/>
        </w:rPr>
        <w:t>
      3. С приказом ознакомить сотрудников и военнослужащих органов национальной безопасности Республики Казахстан.</w:t>
      </w:r>
    </w:p>
    <w:bookmarkEnd w:id="2"/>
    <w:bookmarkStart w:name="z5" w:id="3"/>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 Комитета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Абыкаев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Председателя</w:t>
            </w:r>
            <w:r>
              <w:br/>
            </w:r>
            <w:r>
              <w:rPr>
                <w:rFonts w:ascii="Times New Roman"/>
                <w:b w:val="false"/>
                <w:i w:val="false"/>
                <w:color w:val="000000"/>
                <w:sz w:val="20"/>
              </w:rPr>
              <w:t>Комитета национальной безопасности</w:t>
            </w:r>
            <w:r>
              <w:br/>
            </w:r>
            <w:r>
              <w:rPr>
                <w:rFonts w:ascii="Times New Roman"/>
                <w:b w:val="false"/>
                <w:i w:val="false"/>
                <w:color w:val="000000"/>
                <w:sz w:val="20"/>
              </w:rPr>
              <w:t>Республики Казахстан</w:t>
            </w:r>
            <w:r>
              <w:br/>
            </w:r>
            <w:r>
              <w:rPr>
                <w:rFonts w:ascii="Times New Roman"/>
                <w:b w:val="false"/>
                <w:i w:val="false"/>
                <w:color w:val="000000"/>
                <w:sz w:val="20"/>
              </w:rPr>
              <w:t>от 11 апреля 2013 года № 175</w:t>
            </w:r>
          </w:p>
        </w:tc>
      </w:tr>
    </w:tbl>
    <w:bookmarkStart w:name="z7" w:id="4"/>
    <w:p>
      <w:pPr>
        <w:spacing w:after="0"/>
        <w:ind w:left="0"/>
        <w:jc w:val="left"/>
      </w:pPr>
      <w:r>
        <w:rPr>
          <w:rFonts w:ascii="Times New Roman"/>
          <w:b/>
          <w:i w:val="false"/>
          <w:color w:val="000000"/>
        </w:rPr>
        <w:t xml:space="preserve"> Правила внесения представлений органами национальной</w:t>
      </w:r>
      <w:r>
        <w:br/>
      </w:r>
      <w:r>
        <w:rPr>
          <w:rFonts w:ascii="Times New Roman"/>
          <w:b/>
          <w:i w:val="false"/>
          <w:color w:val="000000"/>
        </w:rPr>
        <w:t>безопасности Республики Казахстан об устранении причин и</w:t>
      </w:r>
      <w:r>
        <w:br/>
      </w:r>
      <w:r>
        <w:rPr>
          <w:rFonts w:ascii="Times New Roman"/>
          <w:b/>
          <w:i w:val="false"/>
          <w:color w:val="000000"/>
        </w:rPr>
        <w:t>условий, способствующих реализации угроз безопасности</w:t>
      </w:r>
      <w:r>
        <w:br/>
      </w:r>
      <w:r>
        <w:rPr>
          <w:rFonts w:ascii="Times New Roman"/>
          <w:b/>
          <w:i w:val="false"/>
          <w:color w:val="000000"/>
        </w:rPr>
        <w:t>Республики Казахстан, совершению уголовных правонарушений,</w:t>
      </w:r>
      <w:r>
        <w:br/>
      </w:r>
      <w:r>
        <w:rPr>
          <w:rFonts w:ascii="Times New Roman"/>
          <w:b/>
          <w:i w:val="false"/>
          <w:color w:val="000000"/>
        </w:rPr>
        <w:t>расследование которых отнесено законодательством Республики</w:t>
      </w:r>
      <w:r>
        <w:br/>
      </w:r>
      <w:r>
        <w:rPr>
          <w:rFonts w:ascii="Times New Roman"/>
          <w:b/>
          <w:i w:val="false"/>
          <w:color w:val="000000"/>
        </w:rPr>
        <w:t>Казахстан к ведению органов национальной безопасности</w:t>
      </w:r>
    </w:p>
    <w:bookmarkEnd w:id="4"/>
    <w:p>
      <w:pPr>
        <w:spacing w:after="0"/>
        <w:ind w:left="0"/>
        <w:jc w:val="both"/>
      </w:pPr>
      <w:r>
        <w:rPr>
          <w:rFonts w:ascii="Times New Roman"/>
          <w:b w:val="false"/>
          <w:i w:val="false"/>
          <w:color w:val="ff0000"/>
          <w:sz w:val="28"/>
        </w:rPr>
        <w:t xml:space="preserve">
      Сноска. Правила в редакции приказа Председателя Комитета национальной безопасности РК от 12.01.2015 </w:t>
      </w:r>
      <w:r>
        <w:rPr>
          <w:rFonts w:ascii="Times New Roman"/>
          <w:b w:val="false"/>
          <w:i w:val="false"/>
          <w:color w:val="ff0000"/>
          <w:sz w:val="28"/>
        </w:rPr>
        <w:t>№ 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8" w:id="5"/>
    <w:p>
      <w:pPr>
        <w:spacing w:after="0"/>
        <w:ind w:left="0"/>
        <w:jc w:val="both"/>
      </w:pPr>
      <w:r>
        <w:rPr>
          <w:rFonts w:ascii="Times New Roman"/>
          <w:b w:val="false"/>
          <w:i w:val="false"/>
          <w:color w:val="000000"/>
          <w:sz w:val="28"/>
        </w:rPr>
        <w:t xml:space="preserve">
       1. Настоящие Правила внесения представлений органами национальной безопасности Республики Казахстан об устранении причин и условий, способствующих реализации угроз безопасности Республики Казахстан, совершению уголовных правонарушений, расследование которых отнесено законодательством Республики Казахстан к ведению органов национальной безопасности (далее - Правила) разработаны в соответствии с подпунктом 12) </w:t>
      </w:r>
      <w:r>
        <w:rPr>
          <w:rFonts w:ascii="Times New Roman"/>
          <w:b w:val="false"/>
          <w:i w:val="false"/>
          <w:color w:val="000000"/>
          <w:sz w:val="28"/>
        </w:rPr>
        <w:t>статьи 13</w:t>
      </w:r>
      <w:r>
        <w:rPr>
          <w:rFonts w:ascii="Times New Roman"/>
          <w:b w:val="false"/>
          <w:i w:val="false"/>
          <w:color w:val="000000"/>
          <w:sz w:val="28"/>
        </w:rPr>
        <w:t xml:space="preserve"> Закона Республики Казахстан от 21 декабря 1995 года "Об органах национальной безопасности Республики Казахстан" и определяют порядок внесения представлений </w:t>
      </w:r>
      <w:r>
        <w:rPr>
          <w:rFonts w:ascii="Times New Roman"/>
          <w:b w:val="false"/>
          <w:i w:val="false"/>
          <w:color w:val="000000"/>
          <w:sz w:val="28"/>
        </w:rPr>
        <w:t>органами</w:t>
      </w:r>
      <w:r>
        <w:rPr>
          <w:rFonts w:ascii="Times New Roman"/>
          <w:b w:val="false"/>
          <w:i w:val="false"/>
          <w:color w:val="000000"/>
          <w:sz w:val="28"/>
        </w:rPr>
        <w:t xml:space="preserve"> национальной безопасности Республики Казахстан об устранении причин и условий, способствующих реализации угроз безопасности Республики Казахстан, совершению уголовных правонарушений, расследование которых отнесено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к ведению органов национальной безопасности.</w:t>
      </w:r>
    </w:p>
    <w:bookmarkEnd w:id="5"/>
    <w:bookmarkStart w:name="z9" w:id="6"/>
    <w:p>
      <w:pPr>
        <w:spacing w:after="0"/>
        <w:ind w:left="0"/>
        <w:jc w:val="both"/>
      </w:pPr>
      <w:r>
        <w:rPr>
          <w:rFonts w:ascii="Times New Roman"/>
          <w:b w:val="false"/>
          <w:i w:val="false"/>
          <w:color w:val="000000"/>
          <w:sz w:val="28"/>
        </w:rPr>
        <w:t xml:space="preserve">
      2. При выявлении в процессе оперативно-служебной деятельности органов национальной безопасности причин и условий, способствующих реализации угроз безопасности Республики Казахстан, с учетом </w:t>
      </w:r>
      <w:r>
        <w:rPr>
          <w:rFonts w:ascii="Times New Roman"/>
          <w:b w:val="false"/>
          <w:i w:val="false"/>
          <w:color w:val="000000"/>
          <w:sz w:val="28"/>
        </w:rPr>
        <w:t>статьи 6</w:t>
      </w:r>
      <w:r>
        <w:rPr>
          <w:rFonts w:ascii="Times New Roman"/>
          <w:b w:val="false"/>
          <w:i w:val="false"/>
          <w:color w:val="000000"/>
          <w:sz w:val="28"/>
        </w:rPr>
        <w:t xml:space="preserve"> Закона Республики Казахстан от 6 января 2012 года "О национальной безопасности Республики Казахстан", органы национальной безопасности вносят в государственные органы, воинские формирования, части и организации обязательные для исполнения представления об устранении причин и условий, способствующих реализации угроз безопасности Республики Казахстан,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6"/>
    <w:bookmarkStart w:name="z10" w:id="7"/>
    <w:p>
      <w:pPr>
        <w:spacing w:after="0"/>
        <w:ind w:left="0"/>
        <w:jc w:val="both"/>
      </w:pPr>
      <w:r>
        <w:rPr>
          <w:rFonts w:ascii="Times New Roman"/>
          <w:b w:val="false"/>
          <w:i w:val="false"/>
          <w:color w:val="000000"/>
          <w:sz w:val="28"/>
        </w:rPr>
        <w:t xml:space="preserve">
      3. При выявлении в процессе оперативно-служебной деятельности органов национальной безопасности причин и условий, способствующих совершению уголовных правонарушений, расследование которых отнесено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к ведению органов национальной безопасности, органы национальной безопасности вносят в государственные органы, воинские формирования, части и организации обязательные для исполнения представления об устранении причин и условий, способствующих совершению уголовных правонарушений, расследование которых отнесено законодательством Республики Казахстан к ведению органов национальной безопасности,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7"/>
    <w:bookmarkStart w:name="z11" w:id="8"/>
    <w:p>
      <w:pPr>
        <w:spacing w:after="0"/>
        <w:ind w:left="0"/>
        <w:jc w:val="both"/>
      </w:pPr>
      <w:r>
        <w:rPr>
          <w:rFonts w:ascii="Times New Roman"/>
          <w:b w:val="false"/>
          <w:i w:val="false"/>
          <w:color w:val="000000"/>
          <w:sz w:val="28"/>
        </w:rPr>
        <w:t xml:space="preserve">
      4. При установлении в ходе досудебного производства по уголовному делу обстоятельств, способствовавших совершению уголовных правонарушений, и других нарушений закона, органы национальной безопасности вносят представления в порядке, предусмотренном </w:t>
      </w:r>
      <w:r>
        <w:rPr>
          <w:rFonts w:ascii="Times New Roman"/>
          <w:b w:val="false"/>
          <w:i w:val="false"/>
          <w:color w:val="000000"/>
          <w:sz w:val="28"/>
        </w:rPr>
        <w:t>Уголовно-процессуальным кодексом</w:t>
      </w:r>
      <w:r>
        <w:rPr>
          <w:rFonts w:ascii="Times New Roman"/>
          <w:b w:val="false"/>
          <w:i w:val="false"/>
          <w:color w:val="000000"/>
          <w:sz w:val="28"/>
        </w:rPr>
        <w:t xml:space="preserve"> Республики Казахстан.</w:t>
      </w:r>
    </w:p>
    <w:bookmarkEnd w:id="8"/>
    <w:bookmarkStart w:name="z12" w:id="9"/>
    <w:p>
      <w:pPr>
        <w:spacing w:after="0"/>
        <w:ind w:left="0"/>
        <w:jc w:val="both"/>
      </w:pPr>
      <w:r>
        <w:rPr>
          <w:rFonts w:ascii="Times New Roman"/>
          <w:b w:val="false"/>
          <w:i w:val="false"/>
          <w:color w:val="000000"/>
          <w:sz w:val="28"/>
        </w:rPr>
        <w:t xml:space="preserve">
      5. При установлении причин и условий, способствующих совершению административных правонарушений, отнесенных к ведению органов национальной безопасности, органы национальной безопасности вносят представления в порядке, предусмотренном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об административных правонарушениях.</w:t>
      </w:r>
    </w:p>
    <w:bookmarkEnd w:id="9"/>
    <w:bookmarkStart w:name="z13" w:id="10"/>
    <w:p>
      <w:pPr>
        <w:spacing w:after="0"/>
        <w:ind w:left="0"/>
        <w:jc w:val="both"/>
      </w:pPr>
      <w:r>
        <w:rPr>
          <w:rFonts w:ascii="Times New Roman"/>
          <w:b w:val="false"/>
          <w:i w:val="false"/>
          <w:color w:val="000000"/>
          <w:sz w:val="28"/>
        </w:rPr>
        <w:t xml:space="preserve">
      6. Представления об устранении причин и условий, способствующих реализации угроз безопасности Республики Казахстан, совершению уголовных правонарушений, расследование которых отнесено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к ведению органов национальной безопасности, составляется в двух экземплярах. Один экземпляр представления на официальном бланке выдается адресату (государственному органу, воинскому формированию, части, организации) под подпись или направляется по почте, а другой находится в органе национальной безопасности Республики Казахстан, внесшем представление.</w:t>
      </w:r>
    </w:p>
    <w:bookmarkEnd w:id="10"/>
    <w:bookmarkStart w:name="z14" w:id="11"/>
    <w:p>
      <w:pPr>
        <w:spacing w:after="0"/>
        <w:ind w:left="0"/>
        <w:jc w:val="both"/>
      </w:pPr>
      <w:r>
        <w:rPr>
          <w:rFonts w:ascii="Times New Roman"/>
          <w:b w:val="false"/>
          <w:i w:val="false"/>
          <w:color w:val="000000"/>
          <w:sz w:val="28"/>
        </w:rPr>
        <w:t xml:space="preserve">
      7. Представление об устранении причин и условий, способствующих реализации угроз безопасности Республики Казахстан, совершению уголовных правонарушений, расследование которых отнесено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к ведению органов национальной безопасности, направляется за подписью Председателя Комитета национальной безопасности Республики Казахстан или его заместителей, директоров ведомств Комитета национальной безопасности Республики Казахстан, начальников территориальных органов Комитета национальной безопасности Республики Казахстан, начальников обособленных структурных подразделений органов военной контрразведки Комитета национальной безопасности Республики Казахстан.</w:t>
      </w:r>
    </w:p>
    <w:bookmarkEnd w:id="11"/>
    <w:bookmarkStart w:name="z15" w:id="12"/>
    <w:p>
      <w:pPr>
        <w:spacing w:after="0"/>
        <w:ind w:left="0"/>
        <w:jc w:val="both"/>
      </w:pPr>
      <w:r>
        <w:rPr>
          <w:rFonts w:ascii="Times New Roman"/>
          <w:b w:val="false"/>
          <w:i w:val="false"/>
          <w:color w:val="000000"/>
          <w:sz w:val="28"/>
        </w:rPr>
        <w:t xml:space="preserve">
      8. Органы национальной безопасности ведут учет внесенных представлений об устранении причин и условий, способствующих реализации угроз безопасности Республики Казахстан, совершению уголовных правонарушений, расследование которых отнесено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к ведению органов национальной безопасности.</w:t>
      </w:r>
    </w:p>
    <w:bookmarkEnd w:id="12"/>
    <w:bookmarkStart w:name="z16" w:id="13"/>
    <w:p>
      <w:pPr>
        <w:spacing w:after="0"/>
        <w:ind w:left="0"/>
        <w:jc w:val="both"/>
      </w:pPr>
      <w:r>
        <w:rPr>
          <w:rFonts w:ascii="Times New Roman"/>
          <w:b w:val="false"/>
          <w:i w:val="false"/>
          <w:color w:val="000000"/>
          <w:sz w:val="28"/>
        </w:rPr>
        <w:t>
      9. Государственные органы, воинские формирования, части и организации, получившие представления, уведомляют органы национальной безопасности о принятых мерах по их исполнению в конкретные сроки, указанные в представлении.</w:t>
      </w:r>
    </w:p>
    <w:bookmarkEnd w:id="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w:t>
            </w:r>
            <w:r>
              <w:br/>
            </w:r>
            <w:r>
              <w:rPr>
                <w:rFonts w:ascii="Times New Roman"/>
                <w:b w:val="false"/>
                <w:i w:val="false"/>
                <w:color w:val="000000"/>
                <w:sz w:val="20"/>
              </w:rPr>
              <w:t>к Правилам внесения</w:t>
            </w:r>
            <w:r>
              <w:br/>
            </w:r>
            <w:r>
              <w:rPr>
                <w:rFonts w:ascii="Times New Roman"/>
                <w:b w:val="false"/>
                <w:i w:val="false"/>
                <w:color w:val="000000"/>
                <w:sz w:val="20"/>
              </w:rPr>
              <w:t>представлений органами</w:t>
            </w:r>
            <w:r>
              <w:br/>
            </w:r>
            <w:r>
              <w:rPr>
                <w:rFonts w:ascii="Times New Roman"/>
                <w:b w:val="false"/>
                <w:i w:val="false"/>
                <w:color w:val="000000"/>
                <w:sz w:val="20"/>
              </w:rPr>
              <w:t>национальной безопасности</w:t>
            </w:r>
            <w:r>
              <w:br/>
            </w:r>
            <w:r>
              <w:rPr>
                <w:rFonts w:ascii="Times New Roman"/>
                <w:b w:val="false"/>
                <w:i w:val="false"/>
                <w:color w:val="000000"/>
                <w:sz w:val="20"/>
              </w:rPr>
              <w:t>Республики Казахстан об</w:t>
            </w:r>
            <w:r>
              <w:br/>
            </w:r>
            <w:r>
              <w:rPr>
                <w:rFonts w:ascii="Times New Roman"/>
                <w:b w:val="false"/>
                <w:i w:val="false"/>
                <w:color w:val="000000"/>
                <w:sz w:val="20"/>
              </w:rPr>
              <w:t>устранении причин и условий,</w:t>
            </w:r>
            <w:r>
              <w:br/>
            </w:r>
            <w:r>
              <w:rPr>
                <w:rFonts w:ascii="Times New Roman"/>
                <w:b w:val="false"/>
                <w:i w:val="false"/>
                <w:color w:val="000000"/>
                <w:sz w:val="20"/>
              </w:rPr>
              <w:t>способствующих реализации</w:t>
            </w:r>
            <w:r>
              <w:br/>
            </w:r>
            <w:r>
              <w:rPr>
                <w:rFonts w:ascii="Times New Roman"/>
                <w:b w:val="false"/>
                <w:i w:val="false"/>
                <w:color w:val="000000"/>
                <w:sz w:val="20"/>
              </w:rPr>
              <w:t>угроз безопасности Республики</w:t>
            </w:r>
            <w:r>
              <w:br/>
            </w:r>
            <w:r>
              <w:rPr>
                <w:rFonts w:ascii="Times New Roman"/>
                <w:b w:val="false"/>
                <w:i w:val="false"/>
                <w:color w:val="000000"/>
                <w:sz w:val="20"/>
              </w:rPr>
              <w:t>Казахстан, совершению</w:t>
            </w:r>
            <w:r>
              <w:br/>
            </w:r>
            <w:r>
              <w:rPr>
                <w:rFonts w:ascii="Times New Roman"/>
                <w:b w:val="false"/>
                <w:i w:val="false"/>
                <w:color w:val="000000"/>
                <w:sz w:val="20"/>
              </w:rPr>
              <w:t>уголовных правонарушений,</w:t>
            </w:r>
            <w:r>
              <w:br/>
            </w:r>
            <w:r>
              <w:rPr>
                <w:rFonts w:ascii="Times New Roman"/>
                <w:b w:val="false"/>
                <w:i w:val="false"/>
                <w:color w:val="000000"/>
                <w:sz w:val="20"/>
              </w:rPr>
              <w:t>расследование которых отнесено</w:t>
            </w:r>
            <w:r>
              <w:br/>
            </w:r>
            <w:r>
              <w:rPr>
                <w:rFonts w:ascii="Times New Roman"/>
                <w:b w:val="false"/>
                <w:i w:val="false"/>
                <w:color w:val="000000"/>
                <w:sz w:val="20"/>
              </w:rPr>
              <w:t>законодательством Республики</w:t>
            </w:r>
            <w:r>
              <w:br/>
            </w:r>
            <w:r>
              <w:rPr>
                <w:rFonts w:ascii="Times New Roman"/>
                <w:b w:val="false"/>
                <w:i w:val="false"/>
                <w:color w:val="000000"/>
                <w:sz w:val="20"/>
              </w:rPr>
              <w:t>Казахстан к ведению органов</w:t>
            </w:r>
            <w:r>
              <w:br/>
            </w:r>
            <w:r>
              <w:rPr>
                <w:rFonts w:ascii="Times New Roman"/>
                <w:b w:val="false"/>
                <w:i w:val="false"/>
                <w:color w:val="000000"/>
                <w:sz w:val="20"/>
              </w:rPr>
              <w:t>национальной безопасности</w:t>
            </w:r>
          </w:p>
        </w:tc>
      </w:tr>
    </w:tbl>
    <w:p>
      <w:pPr>
        <w:spacing w:after="0"/>
        <w:ind w:left="0"/>
        <w:jc w:val="both"/>
      </w:pPr>
      <w:r>
        <w:rPr>
          <w:rFonts w:ascii="Times New Roman"/>
          <w:b w:val="false"/>
          <w:i w:val="false"/>
          <w:color w:val="ff0000"/>
          <w:sz w:val="28"/>
        </w:rPr>
        <w:t xml:space="preserve">
      Сноска. Приложение 1 в редакции приказа Председателя Комитета национальной безопасности РК от 19.06.2018 </w:t>
      </w:r>
      <w:r>
        <w:rPr>
          <w:rFonts w:ascii="Times New Roman"/>
          <w:b w:val="false"/>
          <w:i w:val="false"/>
          <w:color w:val="ff0000"/>
          <w:sz w:val="28"/>
        </w:rPr>
        <w:t>№ 49/нс</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22" w:id="14"/>
      <w:r>
        <w:rPr>
          <w:rFonts w:ascii="Times New Roman"/>
          <w:b w:val="false"/>
          <w:i w:val="false"/>
          <w:color w:val="000000"/>
          <w:sz w:val="28"/>
        </w:rPr>
        <w:t>
      Комитет национальной безопасности Республики Казахстан</w:t>
      </w:r>
    </w:p>
    <w:bookmarkEnd w:id="14"/>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наименование и адрес органа национальной безопасности, вносящего представление</w:t>
      </w:r>
    </w:p>
    <w:p>
      <w:pPr>
        <w:spacing w:after="0"/>
        <w:ind w:left="0"/>
        <w:jc w:val="both"/>
      </w:pPr>
      <w:r>
        <w:rPr>
          <w:rFonts w:ascii="Times New Roman"/>
          <w:b w:val="false"/>
          <w:i w:val="false"/>
          <w:color w:val="000000"/>
          <w:sz w:val="28"/>
        </w:rPr>
        <w:t>Руководителю _______________________________________________________</w:t>
      </w:r>
    </w:p>
    <w:p>
      <w:pPr>
        <w:spacing w:after="0"/>
        <w:ind w:left="0"/>
        <w:jc w:val="both"/>
      </w:pPr>
      <w:r>
        <w:rPr>
          <w:rFonts w:ascii="Times New Roman"/>
          <w:b w:val="false"/>
          <w:i w:val="false"/>
          <w:color w:val="000000"/>
          <w:sz w:val="28"/>
        </w:rPr>
        <w:t xml:space="preserve">                               наименование юридического лица</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фамилия и инициалы руководителя юридического лица</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адрес юридического лица, контактный телефон</w:t>
      </w:r>
    </w:p>
    <w:p>
      <w:pPr>
        <w:spacing w:after="0"/>
        <w:ind w:left="0"/>
        <w:jc w:val="both"/>
      </w:pPr>
      <w:r>
        <w:rPr>
          <w:rFonts w:ascii="Times New Roman"/>
          <w:b w:val="false"/>
          <w:i w:val="false"/>
          <w:color w:val="000000"/>
          <w:sz w:val="28"/>
        </w:rPr>
        <w:t xml:space="preserve">                                     Представление</w:t>
      </w:r>
    </w:p>
    <w:p>
      <w:pPr>
        <w:spacing w:after="0"/>
        <w:ind w:left="0"/>
        <w:jc w:val="both"/>
      </w:pPr>
      <w:r>
        <w:rPr>
          <w:rFonts w:ascii="Times New Roman"/>
          <w:b w:val="false"/>
          <w:i w:val="false"/>
          <w:color w:val="000000"/>
          <w:sz w:val="28"/>
        </w:rPr>
        <w:t xml:space="preserve">             об устранении причин и условий, способствующих реализации угроз</w:t>
      </w:r>
    </w:p>
    <w:p>
      <w:pPr>
        <w:spacing w:after="0"/>
        <w:ind w:left="0"/>
        <w:jc w:val="both"/>
      </w:pPr>
      <w:r>
        <w:rPr>
          <w:rFonts w:ascii="Times New Roman"/>
          <w:b w:val="false"/>
          <w:i w:val="false"/>
          <w:color w:val="000000"/>
          <w:sz w:val="28"/>
        </w:rPr>
        <w:t xml:space="preserve">                               безопасности Республики Казахстан</w:t>
      </w:r>
    </w:p>
    <w:p>
      <w:pPr>
        <w:spacing w:after="0"/>
        <w:ind w:left="0"/>
        <w:jc w:val="both"/>
      </w:pPr>
      <w:r>
        <w:rPr>
          <w:rFonts w:ascii="Times New Roman"/>
          <w:b w:val="false"/>
          <w:i w:val="false"/>
          <w:color w:val="000000"/>
          <w:sz w:val="28"/>
        </w:rPr>
        <w:t xml:space="preserve">       "___"_________20__года             №____             город_____________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краткое описание мероприятия, при котором выявлены причины и условия,</w:t>
      </w:r>
    </w:p>
    <w:p>
      <w:pPr>
        <w:spacing w:after="0"/>
        <w:ind w:left="0"/>
        <w:jc w:val="both"/>
      </w:pPr>
      <w:r>
        <w:rPr>
          <w:rFonts w:ascii="Times New Roman"/>
          <w:b w:val="false"/>
          <w:i w:val="false"/>
          <w:color w:val="000000"/>
          <w:sz w:val="28"/>
        </w:rPr>
        <w:t>способствующие реализации угроз безопасности Республики Казахстан</w:t>
      </w:r>
    </w:p>
    <w:p>
      <w:pPr>
        <w:spacing w:after="0"/>
        <w:ind w:left="0"/>
        <w:jc w:val="both"/>
      </w:pPr>
      <w:r>
        <w:rPr>
          <w:rFonts w:ascii="Times New Roman"/>
          <w:b w:val="false"/>
          <w:i w:val="false"/>
          <w:color w:val="000000"/>
          <w:sz w:val="28"/>
        </w:rPr>
        <w:t>УСТАНОВЛЕНО:</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подробное изложение конкретных причин и условий, способствующих реализации</w:t>
      </w:r>
    </w:p>
    <w:p>
      <w:pPr>
        <w:spacing w:after="0"/>
        <w:ind w:left="0"/>
        <w:jc w:val="both"/>
      </w:pPr>
      <w:r>
        <w:rPr>
          <w:rFonts w:ascii="Times New Roman"/>
          <w:b w:val="false"/>
          <w:i w:val="false"/>
          <w:color w:val="000000"/>
          <w:sz w:val="28"/>
        </w:rPr>
        <w:t xml:space="preserve">угроз безопасности Республики Казахстан, предусмотренных в </w:t>
      </w:r>
      <w:r>
        <w:rPr>
          <w:rFonts w:ascii="Times New Roman"/>
          <w:b w:val="false"/>
          <w:i w:val="false"/>
          <w:color w:val="000000"/>
          <w:sz w:val="28"/>
        </w:rPr>
        <w:t>статье 6</w:t>
      </w:r>
      <w:r>
        <w:rPr>
          <w:rFonts w:ascii="Times New Roman"/>
          <w:b w:val="false"/>
          <w:i w:val="false"/>
          <w:color w:val="000000"/>
          <w:sz w:val="28"/>
        </w:rPr>
        <w:t xml:space="preserve"> Закона</w:t>
      </w:r>
    </w:p>
    <w:p>
      <w:pPr>
        <w:spacing w:after="0"/>
        <w:ind w:left="0"/>
        <w:jc w:val="both"/>
      </w:pPr>
      <w:r>
        <w:rPr>
          <w:rFonts w:ascii="Times New Roman"/>
          <w:b w:val="false"/>
          <w:i w:val="false"/>
          <w:color w:val="000000"/>
          <w:sz w:val="28"/>
        </w:rPr>
        <w:t>Республики Казахстан от 6 января 2012 года "О национальной безопасности</w:t>
      </w:r>
    </w:p>
    <w:p>
      <w:pPr>
        <w:spacing w:after="0"/>
        <w:ind w:left="0"/>
        <w:jc w:val="both"/>
      </w:pPr>
      <w:r>
        <w:rPr>
          <w:rFonts w:ascii="Times New Roman"/>
          <w:b w:val="false"/>
          <w:i w:val="false"/>
          <w:color w:val="000000"/>
          <w:sz w:val="28"/>
        </w:rPr>
        <w:t xml:space="preserve">Республики Казахстан" На основании изложенного, в соответствии со </w:t>
      </w:r>
      <w:r>
        <w:rPr>
          <w:rFonts w:ascii="Times New Roman"/>
          <w:b w:val="false"/>
          <w:i w:val="false"/>
          <w:color w:val="000000"/>
          <w:sz w:val="28"/>
        </w:rPr>
        <w:t>статьей 13</w:t>
      </w:r>
    </w:p>
    <w:p>
      <w:pPr>
        <w:spacing w:after="0"/>
        <w:ind w:left="0"/>
        <w:jc w:val="both"/>
      </w:pPr>
      <w:r>
        <w:rPr>
          <w:rFonts w:ascii="Times New Roman"/>
          <w:b w:val="false"/>
          <w:i w:val="false"/>
          <w:color w:val="000000"/>
          <w:sz w:val="28"/>
        </w:rPr>
        <w:t>Закона Республики Казахстан от 21 декабря 1995 года "Об органах национальной</w:t>
      </w:r>
    </w:p>
    <w:p>
      <w:pPr>
        <w:spacing w:after="0"/>
        <w:ind w:left="0"/>
        <w:jc w:val="both"/>
      </w:pPr>
      <w:r>
        <w:rPr>
          <w:rFonts w:ascii="Times New Roman"/>
          <w:b w:val="false"/>
          <w:i w:val="false"/>
          <w:color w:val="000000"/>
          <w:sz w:val="28"/>
        </w:rPr>
        <w:t>безопасности Республики Казахстан", ТРЕБУЮ:</w:t>
      </w:r>
    </w:p>
    <w:p>
      <w:pPr>
        <w:spacing w:after="0"/>
        <w:ind w:left="0"/>
        <w:jc w:val="both"/>
      </w:pPr>
      <w:r>
        <w:rPr>
          <w:rFonts w:ascii="Times New Roman"/>
          <w:b w:val="false"/>
          <w:i w:val="false"/>
          <w:color w:val="000000"/>
          <w:sz w:val="28"/>
        </w:rPr>
        <w:t>1. ___________________________________________________________;</w:t>
      </w:r>
    </w:p>
    <w:p>
      <w:pPr>
        <w:spacing w:after="0"/>
        <w:ind w:left="0"/>
        <w:jc w:val="both"/>
      </w:pPr>
      <w:r>
        <w:rPr>
          <w:rFonts w:ascii="Times New Roman"/>
          <w:b w:val="false"/>
          <w:i w:val="false"/>
          <w:color w:val="000000"/>
          <w:sz w:val="28"/>
        </w:rPr>
        <w:t>2. ____________________________________________________, так далее</w:t>
      </w:r>
    </w:p>
    <w:p>
      <w:pPr>
        <w:spacing w:after="0"/>
        <w:ind w:left="0"/>
        <w:jc w:val="both"/>
      </w:pPr>
      <w:r>
        <w:rPr>
          <w:rFonts w:ascii="Times New Roman"/>
          <w:b w:val="false"/>
          <w:i w:val="false"/>
          <w:color w:val="000000"/>
          <w:sz w:val="28"/>
        </w:rPr>
        <w:t>конкретные мероприятия по устранению причин и условий, сроки исполнения</w:t>
      </w:r>
    </w:p>
    <w:p>
      <w:pPr>
        <w:spacing w:after="0"/>
        <w:ind w:left="0"/>
        <w:jc w:val="both"/>
      </w:pPr>
      <w:r>
        <w:rPr>
          <w:rFonts w:ascii="Times New Roman"/>
          <w:b w:val="false"/>
          <w:i w:val="false"/>
          <w:color w:val="000000"/>
          <w:sz w:val="28"/>
        </w:rPr>
        <w:t>Настоящее представление может быть обжаловано в порядке,</w:t>
      </w:r>
    </w:p>
    <w:p>
      <w:pPr>
        <w:spacing w:after="0"/>
        <w:ind w:left="0"/>
        <w:jc w:val="both"/>
      </w:pPr>
      <w:r>
        <w:rPr>
          <w:rFonts w:ascii="Times New Roman"/>
          <w:b w:val="false"/>
          <w:i w:val="false"/>
          <w:color w:val="000000"/>
          <w:sz w:val="28"/>
        </w:rPr>
        <w:t>установленном законодательством Республики Казахстан.</w:t>
      </w:r>
    </w:p>
    <w:p>
      <w:pPr>
        <w:spacing w:after="0"/>
        <w:ind w:left="0"/>
        <w:jc w:val="both"/>
      </w:pPr>
      <w:r>
        <w:rPr>
          <w:rFonts w:ascii="Times New Roman"/>
          <w:b w:val="false"/>
          <w:i w:val="false"/>
          <w:color w:val="000000"/>
          <w:sz w:val="28"/>
        </w:rPr>
        <w:t>Об исполнении настоящего представления прошу уведомить</w:t>
      </w:r>
    </w:p>
    <w:p>
      <w:pPr>
        <w:spacing w:after="0"/>
        <w:ind w:left="0"/>
        <w:jc w:val="both"/>
      </w:pPr>
      <w:r>
        <w:rPr>
          <w:rFonts w:ascii="Times New Roman"/>
          <w:b w:val="false"/>
          <w:i w:val="false"/>
          <w:color w:val="000000"/>
          <w:sz w:val="28"/>
        </w:rPr>
        <w:t>в письменном виде и в указанные выше сроки.</w:t>
      </w:r>
    </w:p>
    <w:p>
      <w:pPr>
        <w:spacing w:after="0"/>
        <w:ind w:left="0"/>
        <w:jc w:val="both"/>
      </w:pPr>
      <w:r>
        <w:rPr>
          <w:rFonts w:ascii="Times New Roman"/>
          <w:b w:val="false"/>
          <w:i w:val="false"/>
          <w:color w:val="000000"/>
          <w:sz w:val="28"/>
        </w:rPr>
        <w:t>Невыполнение настоящего представления влечет ответственность</w:t>
      </w:r>
    </w:p>
    <w:p>
      <w:pPr>
        <w:spacing w:after="0"/>
        <w:ind w:left="0"/>
        <w:jc w:val="both"/>
      </w:pPr>
      <w:r>
        <w:rPr>
          <w:rFonts w:ascii="Times New Roman"/>
          <w:b w:val="false"/>
          <w:i w:val="false"/>
          <w:color w:val="000000"/>
          <w:sz w:val="28"/>
        </w:rPr>
        <w:t xml:space="preserve">в соответствии со </w:t>
      </w:r>
      <w:r>
        <w:rPr>
          <w:rFonts w:ascii="Times New Roman"/>
          <w:b w:val="false"/>
          <w:i w:val="false"/>
          <w:color w:val="000000"/>
          <w:sz w:val="28"/>
        </w:rPr>
        <w:t>статьей 462</w:t>
      </w:r>
      <w:r>
        <w:rPr>
          <w:rFonts w:ascii="Times New Roman"/>
          <w:b w:val="false"/>
          <w:i w:val="false"/>
          <w:color w:val="000000"/>
          <w:sz w:val="28"/>
        </w:rPr>
        <w:t xml:space="preserve"> Кодекса Республики Казахстан</w:t>
      </w:r>
    </w:p>
    <w:p>
      <w:pPr>
        <w:spacing w:after="0"/>
        <w:ind w:left="0"/>
        <w:jc w:val="both"/>
      </w:pPr>
      <w:r>
        <w:rPr>
          <w:rFonts w:ascii="Times New Roman"/>
          <w:b w:val="false"/>
          <w:i w:val="false"/>
          <w:color w:val="000000"/>
          <w:sz w:val="28"/>
        </w:rPr>
        <w:t>от 5 июля 2014 года "Об административных правонарушениях".</w:t>
      </w:r>
    </w:p>
    <w:p>
      <w:pPr>
        <w:spacing w:after="0"/>
        <w:ind w:left="0"/>
        <w:jc w:val="both"/>
      </w:pPr>
      <w:r>
        <w:rPr>
          <w:rFonts w:ascii="Times New Roman"/>
          <w:b w:val="false"/>
          <w:i w:val="false"/>
          <w:color w:val="000000"/>
          <w:sz w:val="28"/>
        </w:rPr>
        <w:t>______________________             ________             ___________________</w:t>
      </w:r>
    </w:p>
    <w:p>
      <w:pPr>
        <w:spacing w:after="0"/>
        <w:ind w:left="0"/>
        <w:jc w:val="both"/>
      </w:pPr>
      <w:r>
        <w:rPr>
          <w:rFonts w:ascii="Times New Roman"/>
          <w:b w:val="false"/>
          <w:i w:val="false"/>
          <w:color w:val="000000"/>
          <w:sz w:val="28"/>
        </w:rPr>
        <w:t>должностное лицо органа             подпись             фамилия и инициалы</w:t>
      </w:r>
    </w:p>
    <w:p>
      <w:pPr>
        <w:spacing w:after="0"/>
        <w:ind w:left="0"/>
        <w:jc w:val="both"/>
      </w:pPr>
      <w:r>
        <w:rPr>
          <w:rFonts w:ascii="Times New Roman"/>
          <w:b w:val="false"/>
          <w:i w:val="false"/>
          <w:color w:val="000000"/>
          <w:sz w:val="28"/>
        </w:rPr>
        <w:t>национальной безопасности,</w:t>
      </w:r>
    </w:p>
    <w:p>
      <w:pPr>
        <w:spacing w:after="0"/>
        <w:ind w:left="0"/>
        <w:jc w:val="both"/>
      </w:pPr>
      <w:r>
        <w:rPr>
          <w:rFonts w:ascii="Times New Roman"/>
          <w:b w:val="false"/>
          <w:i w:val="false"/>
          <w:color w:val="000000"/>
          <w:sz w:val="28"/>
        </w:rPr>
        <w:t>звание</w:t>
      </w:r>
    </w:p>
    <w:p>
      <w:pPr>
        <w:spacing w:after="0"/>
        <w:ind w:left="0"/>
        <w:jc w:val="both"/>
      </w:pPr>
      <w:r>
        <w:rPr>
          <w:rFonts w:ascii="Times New Roman"/>
          <w:b w:val="false"/>
          <w:i w:val="false"/>
          <w:color w:val="000000"/>
          <w:sz w:val="28"/>
        </w:rPr>
        <w:t>Выдал:                                           Получил:</w:t>
      </w:r>
    </w:p>
    <w:p>
      <w:pPr>
        <w:spacing w:after="0"/>
        <w:ind w:left="0"/>
        <w:jc w:val="both"/>
      </w:pPr>
      <w:r>
        <w:rPr>
          <w:rFonts w:ascii="Times New Roman"/>
          <w:b w:val="false"/>
          <w:i w:val="false"/>
          <w:color w:val="000000"/>
          <w:sz w:val="28"/>
        </w:rPr>
        <w:t>"__" _________ 20___ год/_____________             _______/__________________</w:t>
      </w:r>
    </w:p>
    <w:p>
      <w:pPr>
        <w:spacing w:after="0"/>
        <w:ind w:left="0"/>
        <w:jc w:val="both"/>
      </w:pPr>
      <w:r>
        <w:rPr>
          <w:rFonts w:ascii="Times New Roman"/>
          <w:b w:val="false"/>
          <w:i w:val="false"/>
          <w:color w:val="000000"/>
          <w:sz w:val="28"/>
        </w:rPr>
        <w:t>дата вручения       должность, звание                   подпись фамилия, инициалы</w:t>
      </w:r>
    </w:p>
    <w:p>
      <w:pPr>
        <w:spacing w:after="0"/>
        <w:ind w:left="0"/>
        <w:jc w:val="both"/>
      </w:pPr>
      <w:r>
        <w:rPr>
          <w:rFonts w:ascii="Times New Roman"/>
          <w:b w:val="false"/>
          <w:i w:val="false"/>
          <w:color w:val="000000"/>
          <w:sz w:val="28"/>
        </w:rPr>
        <w:t>__________________________                         ___________________________</w:t>
      </w:r>
    </w:p>
    <w:p>
      <w:pPr>
        <w:spacing w:after="0"/>
        <w:ind w:left="0"/>
        <w:jc w:val="both"/>
      </w:pPr>
      <w:r>
        <w:rPr>
          <w:rFonts w:ascii="Times New Roman"/>
          <w:b w:val="false"/>
          <w:i w:val="false"/>
          <w:color w:val="000000"/>
          <w:sz w:val="28"/>
        </w:rPr>
        <w:t>фамилия и подпись                                     дата и время получения</w:t>
      </w:r>
    </w:p>
    <w:p>
      <w:pPr>
        <w:spacing w:after="0"/>
        <w:ind w:left="0"/>
        <w:jc w:val="both"/>
      </w:pPr>
      <w:r>
        <w:rPr>
          <w:rFonts w:ascii="Times New Roman"/>
          <w:b w:val="false"/>
          <w:i w:val="false"/>
          <w:color w:val="000000"/>
          <w:sz w:val="28"/>
        </w:rPr>
        <w:t>М. 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внесения</w:t>
            </w:r>
            <w:r>
              <w:br/>
            </w:r>
            <w:r>
              <w:rPr>
                <w:rFonts w:ascii="Times New Roman"/>
                <w:b w:val="false"/>
                <w:i w:val="false"/>
                <w:color w:val="000000"/>
                <w:sz w:val="20"/>
              </w:rPr>
              <w:t>представлений органами</w:t>
            </w:r>
            <w:r>
              <w:br/>
            </w:r>
            <w:r>
              <w:rPr>
                <w:rFonts w:ascii="Times New Roman"/>
                <w:b w:val="false"/>
                <w:i w:val="false"/>
                <w:color w:val="000000"/>
                <w:sz w:val="20"/>
              </w:rPr>
              <w:t>национальной безопасности</w:t>
            </w:r>
            <w:r>
              <w:br/>
            </w:r>
            <w:r>
              <w:rPr>
                <w:rFonts w:ascii="Times New Roman"/>
                <w:b w:val="false"/>
                <w:i w:val="false"/>
                <w:color w:val="000000"/>
                <w:sz w:val="20"/>
              </w:rPr>
              <w:t>Республики Казахстан об</w:t>
            </w:r>
            <w:r>
              <w:br/>
            </w:r>
            <w:r>
              <w:rPr>
                <w:rFonts w:ascii="Times New Roman"/>
                <w:b w:val="false"/>
                <w:i w:val="false"/>
                <w:color w:val="000000"/>
                <w:sz w:val="20"/>
              </w:rPr>
              <w:t>устранении причин и условий,</w:t>
            </w:r>
            <w:r>
              <w:br/>
            </w:r>
            <w:r>
              <w:rPr>
                <w:rFonts w:ascii="Times New Roman"/>
                <w:b w:val="false"/>
                <w:i w:val="false"/>
                <w:color w:val="000000"/>
                <w:sz w:val="20"/>
              </w:rPr>
              <w:t>способствующих реализации</w:t>
            </w:r>
            <w:r>
              <w:br/>
            </w:r>
            <w:r>
              <w:rPr>
                <w:rFonts w:ascii="Times New Roman"/>
                <w:b w:val="false"/>
                <w:i w:val="false"/>
                <w:color w:val="000000"/>
                <w:sz w:val="20"/>
              </w:rPr>
              <w:t>угроз безопасности Республики</w:t>
            </w:r>
            <w:r>
              <w:br/>
            </w:r>
            <w:r>
              <w:rPr>
                <w:rFonts w:ascii="Times New Roman"/>
                <w:b w:val="false"/>
                <w:i w:val="false"/>
                <w:color w:val="000000"/>
                <w:sz w:val="20"/>
              </w:rPr>
              <w:t>Казахстан, совершению</w:t>
            </w:r>
            <w:r>
              <w:br/>
            </w:r>
            <w:r>
              <w:rPr>
                <w:rFonts w:ascii="Times New Roman"/>
                <w:b w:val="false"/>
                <w:i w:val="false"/>
                <w:color w:val="000000"/>
                <w:sz w:val="20"/>
              </w:rPr>
              <w:t>уголовных правонарушений,</w:t>
            </w:r>
            <w:r>
              <w:br/>
            </w:r>
            <w:r>
              <w:rPr>
                <w:rFonts w:ascii="Times New Roman"/>
                <w:b w:val="false"/>
                <w:i w:val="false"/>
                <w:color w:val="000000"/>
                <w:sz w:val="20"/>
              </w:rPr>
              <w:t>расследование которых отнесено</w:t>
            </w:r>
            <w:r>
              <w:br/>
            </w:r>
            <w:r>
              <w:rPr>
                <w:rFonts w:ascii="Times New Roman"/>
                <w:b w:val="false"/>
                <w:i w:val="false"/>
                <w:color w:val="000000"/>
                <w:sz w:val="20"/>
              </w:rPr>
              <w:t>законодательством Республики</w:t>
            </w:r>
            <w:r>
              <w:br/>
            </w:r>
            <w:r>
              <w:rPr>
                <w:rFonts w:ascii="Times New Roman"/>
                <w:b w:val="false"/>
                <w:i w:val="false"/>
                <w:color w:val="000000"/>
                <w:sz w:val="20"/>
              </w:rPr>
              <w:t>Казахстан к ведению органов</w:t>
            </w:r>
            <w:r>
              <w:br/>
            </w:r>
            <w:r>
              <w:rPr>
                <w:rFonts w:ascii="Times New Roman"/>
                <w:b w:val="false"/>
                <w:i w:val="false"/>
                <w:color w:val="000000"/>
                <w:sz w:val="20"/>
              </w:rPr>
              <w:t>национальной безопасности</w:t>
            </w:r>
          </w:p>
        </w:tc>
      </w:tr>
    </w:tbl>
    <w:p>
      <w:pPr>
        <w:spacing w:after="0"/>
        <w:ind w:left="0"/>
        <w:jc w:val="both"/>
      </w:pPr>
      <w:r>
        <w:rPr>
          <w:rFonts w:ascii="Times New Roman"/>
          <w:b w:val="false"/>
          <w:i w:val="false"/>
          <w:color w:val="ff0000"/>
          <w:sz w:val="28"/>
        </w:rPr>
        <w:t xml:space="preserve">
      Сноска. Приложение 2 в редакции приказа Председателя Комитета национальной безопасности РК от 19.06.2018 </w:t>
      </w:r>
      <w:r>
        <w:rPr>
          <w:rFonts w:ascii="Times New Roman"/>
          <w:b w:val="false"/>
          <w:i w:val="false"/>
          <w:color w:val="ff0000"/>
          <w:sz w:val="28"/>
        </w:rPr>
        <w:t>№ 49/нс</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24" w:id="15"/>
      <w:r>
        <w:rPr>
          <w:rFonts w:ascii="Times New Roman"/>
          <w:b w:val="false"/>
          <w:i w:val="false"/>
          <w:color w:val="000000"/>
          <w:sz w:val="28"/>
        </w:rPr>
        <w:t>
      Комитет национальной безопасности Республики Казахстан</w:t>
      </w:r>
    </w:p>
    <w:bookmarkEnd w:id="15"/>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наименование и адрес органа национальной безопасности, вносящего представление</w:t>
      </w:r>
    </w:p>
    <w:p>
      <w:pPr>
        <w:spacing w:after="0"/>
        <w:ind w:left="0"/>
        <w:jc w:val="both"/>
      </w:pPr>
      <w:r>
        <w:rPr>
          <w:rFonts w:ascii="Times New Roman"/>
          <w:b w:val="false"/>
          <w:i w:val="false"/>
          <w:color w:val="000000"/>
          <w:sz w:val="28"/>
        </w:rPr>
        <w:t>Руководителю _______________________________________________________</w:t>
      </w:r>
    </w:p>
    <w:p>
      <w:pPr>
        <w:spacing w:after="0"/>
        <w:ind w:left="0"/>
        <w:jc w:val="both"/>
      </w:pPr>
      <w:r>
        <w:rPr>
          <w:rFonts w:ascii="Times New Roman"/>
          <w:b w:val="false"/>
          <w:i w:val="false"/>
          <w:color w:val="000000"/>
          <w:sz w:val="28"/>
        </w:rPr>
        <w:t xml:space="preserve">                               наименование юридического лица</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фамилия и инициалы руководителя юридического лица</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адрес юридического лица, контактный телефон</w:t>
      </w:r>
    </w:p>
    <w:p>
      <w:pPr>
        <w:spacing w:after="0"/>
        <w:ind w:left="0"/>
        <w:jc w:val="both"/>
      </w:pPr>
      <w:r>
        <w:rPr>
          <w:rFonts w:ascii="Times New Roman"/>
          <w:b w:val="false"/>
          <w:i w:val="false"/>
          <w:color w:val="000000"/>
          <w:sz w:val="28"/>
        </w:rPr>
        <w:t xml:space="preserve">                                     Представление</w:t>
      </w:r>
    </w:p>
    <w:p>
      <w:pPr>
        <w:spacing w:after="0"/>
        <w:ind w:left="0"/>
        <w:jc w:val="both"/>
      </w:pPr>
      <w:r>
        <w:rPr>
          <w:rFonts w:ascii="Times New Roman"/>
          <w:b w:val="false"/>
          <w:i w:val="false"/>
          <w:color w:val="000000"/>
          <w:sz w:val="28"/>
        </w:rPr>
        <w:t xml:space="preserve">                   об устранении причин и условий, способствующих</w:t>
      </w:r>
    </w:p>
    <w:p>
      <w:pPr>
        <w:spacing w:after="0"/>
        <w:ind w:left="0"/>
        <w:jc w:val="both"/>
      </w:pPr>
      <w:r>
        <w:rPr>
          <w:rFonts w:ascii="Times New Roman"/>
          <w:b w:val="false"/>
          <w:i w:val="false"/>
          <w:color w:val="000000"/>
          <w:sz w:val="28"/>
        </w:rPr>
        <w:t xml:space="preserve">             совершению уголовных правонарушений, расследование которых отнесено</w:t>
      </w:r>
    </w:p>
    <w:p>
      <w:pPr>
        <w:spacing w:after="0"/>
        <w:ind w:left="0"/>
        <w:jc w:val="both"/>
      </w:pPr>
      <w:r>
        <w:rPr>
          <w:rFonts w:ascii="Times New Roman"/>
          <w:b w:val="false"/>
          <w:i w:val="false"/>
          <w:color w:val="000000"/>
          <w:sz w:val="28"/>
        </w:rPr>
        <w:t xml:space="preserve">                   законодательством Республики Казахстан к ведению</w:t>
      </w:r>
    </w:p>
    <w:p>
      <w:pPr>
        <w:spacing w:after="0"/>
        <w:ind w:left="0"/>
        <w:jc w:val="both"/>
      </w:pPr>
      <w:r>
        <w:rPr>
          <w:rFonts w:ascii="Times New Roman"/>
          <w:b w:val="false"/>
          <w:i w:val="false"/>
          <w:color w:val="000000"/>
          <w:sz w:val="28"/>
        </w:rPr>
        <w:t xml:space="preserve">                         органов национальной безопасности</w:t>
      </w:r>
    </w:p>
    <w:p>
      <w:pPr>
        <w:spacing w:after="0"/>
        <w:ind w:left="0"/>
        <w:jc w:val="both"/>
      </w:pPr>
      <w:r>
        <w:rPr>
          <w:rFonts w:ascii="Times New Roman"/>
          <w:b w:val="false"/>
          <w:i w:val="false"/>
          <w:color w:val="000000"/>
          <w:sz w:val="28"/>
        </w:rPr>
        <w:t>"___" ___________ 20___ года             № _______             город______________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краткое описание мероприятия, при котором выявлены причины и условия,</w:t>
      </w:r>
    </w:p>
    <w:p>
      <w:pPr>
        <w:spacing w:after="0"/>
        <w:ind w:left="0"/>
        <w:jc w:val="both"/>
      </w:pPr>
      <w:r>
        <w:rPr>
          <w:rFonts w:ascii="Times New Roman"/>
          <w:b w:val="false"/>
          <w:i w:val="false"/>
          <w:color w:val="000000"/>
          <w:sz w:val="28"/>
        </w:rPr>
        <w:t>способствующие совершению уголовных правонарушений, расследование которых</w:t>
      </w:r>
    </w:p>
    <w:p>
      <w:pPr>
        <w:spacing w:after="0"/>
        <w:ind w:left="0"/>
        <w:jc w:val="both"/>
      </w:pPr>
      <w:r>
        <w:rPr>
          <w:rFonts w:ascii="Times New Roman"/>
          <w:b w:val="false"/>
          <w:i w:val="false"/>
          <w:color w:val="000000"/>
          <w:sz w:val="28"/>
        </w:rPr>
        <w:t>отнесено законодательством Республики Казахстан к ведению органов национальной</w:t>
      </w:r>
    </w:p>
    <w:p>
      <w:pPr>
        <w:spacing w:after="0"/>
        <w:ind w:left="0"/>
        <w:jc w:val="both"/>
      </w:pPr>
      <w:r>
        <w:rPr>
          <w:rFonts w:ascii="Times New Roman"/>
          <w:b w:val="false"/>
          <w:i w:val="false"/>
          <w:color w:val="000000"/>
          <w:sz w:val="28"/>
        </w:rPr>
        <w:t>безопасности</w:t>
      </w:r>
    </w:p>
    <w:p>
      <w:pPr>
        <w:spacing w:after="0"/>
        <w:ind w:left="0"/>
        <w:jc w:val="both"/>
      </w:pPr>
      <w:r>
        <w:rPr>
          <w:rFonts w:ascii="Times New Roman"/>
          <w:b w:val="false"/>
          <w:i w:val="false"/>
          <w:color w:val="000000"/>
          <w:sz w:val="28"/>
        </w:rPr>
        <w:t>УСТАНОВЛЕНО:</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подробное описание причин и условий, способствующих совершению уголовных</w:t>
      </w:r>
    </w:p>
    <w:p>
      <w:pPr>
        <w:spacing w:after="0"/>
        <w:ind w:left="0"/>
        <w:jc w:val="both"/>
      </w:pPr>
      <w:r>
        <w:rPr>
          <w:rFonts w:ascii="Times New Roman"/>
          <w:b w:val="false"/>
          <w:i w:val="false"/>
          <w:color w:val="000000"/>
          <w:sz w:val="28"/>
        </w:rPr>
        <w:t>правонарушений, расследование которых отнесено законодательством Республики</w:t>
      </w:r>
    </w:p>
    <w:p>
      <w:pPr>
        <w:spacing w:after="0"/>
        <w:ind w:left="0"/>
        <w:jc w:val="both"/>
      </w:pPr>
      <w:r>
        <w:rPr>
          <w:rFonts w:ascii="Times New Roman"/>
          <w:b w:val="false"/>
          <w:i w:val="false"/>
          <w:color w:val="000000"/>
          <w:sz w:val="28"/>
        </w:rPr>
        <w:t>Казахстан к ведению органов национальной безопасности На основании изложенного,</w:t>
      </w:r>
    </w:p>
    <w:p>
      <w:pPr>
        <w:spacing w:after="0"/>
        <w:ind w:left="0"/>
        <w:jc w:val="both"/>
      </w:pPr>
      <w:r>
        <w:rPr>
          <w:rFonts w:ascii="Times New Roman"/>
          <w:b w:val="false"/>
          <w:i w:val="false"/>
          <w:color w:val="000000"/>
          <w:sz w:val="28"/>
        </w:rPr>
        <w:t xml:space="preserve">в соответствии со </w:t>
      </w:r>
      <w:r>
        <w:rPr>
          <w:rFonts w:ascii="Times New Roman"/>
          <w:b w:val="false"/>
          <w:i w:val="false"/>
          <w:color w:val="000000"/>
          <w:sz w:val="28"/>
        </w:rPr>
        <w:t>статьей 13</w:t>
      </w:r>
      <w:r>
        <w:rPr>
          <w:rFonts w:ascii="Times New Roman"/>
          <w:b w:val="false"/>
          <w:i w:val="false"/>
          <w:color w:val="000000"/>
          <w:sz w:val="28"/>
        </w:rPr>
        <w:t xml:space="preserve"> Закона Республики Казахстан от 21 декабря 1995 года</w:t>
      </w:r>
    </w:p>
    <w:p>
      <w:pPr>
        <w:spacing w:after="0"/>
        <w:ind w:left="0"/>
        <w:jc w:val="both"/>
      </w:pPr>
      <w:r>
        <w:rPr>
          <w:rFonts w:ascii="Times New Roman"/>
          <w:b w:val="false"/>
          <w:i w:val="false"/>
          <w:color w:val="000000"/>
          <w:sz w:val="28"/>
        </w:rPr>
        <w:t>"Об органах национальной безопасности Республики Казахстан", ТРЕБУЮ:</w:t>
      </w:r>
    </w:p>
    <w:p>
      <w:pPr>
        <w:spacing w:after="0"/>
        <w:ind w:left="0"/>
        <w:jc w:val="both"/>
      </w:pPr>
      <w:r>
        <w:rPr>
          <w:rFonts w:ascii="Times New Roman"/>
          <w:b w:val="false"/>
          <w:i w:val="false"/>
          <w:color w:val="000000"/>
          <w:sz w:val="28"/>
        </w:rPr>
        <w:t>1.____________________________________________________________;</w:t>
      </w:r>
    </w:p>
    <w:p>
      <w:pPr>
        <w:spacing w:after="0"/>
        <w:ind w:left="0"/>
        <w:jc w:val="both"/>
      </w:pPr>
      <w:r>
        <w:rPr>
          <w:rFonts w:ascii="Times New Roman"/>
          <w:b w:val="false"/>
          <w:i w:val="false"/>
          <w:color w:val="000000"/>
          <w:sz w:val="28"/>
        </w:rPr>
        <w:t>2.____________________________________________________, так далее</w:t>
      </w:r>
    </w:p>
    <w:p>
      <w:pPr>
        <w:spacing w:after="0"/>
        <w:ind w:left="0"/>
        <w:jc w:val="both"/>
      </w:pPr>
      <w:r>
        <w:rPr>
          <w:rFonts w:ascii="Times New Roman"/>
          <w:b w:val="false"/>
          <w:i w:val="false"/>
          <w:color w:val="000000"/>
          <w:sz w:val="28"/>
        </w:rPr>
        <w:t>конкретные мероприятия по устранению причин и условий, сроки исполнения</w:t>
      </w:r>
    </w:p>
    <w:p>
      <w:pPr>
        <w:spacing w:after="0"/>
        <w:ind w:left="0"/>
        <w:jc w:val="both"/>
      </w:pPr>
      <w:r>
        <w:rPr>
          <w:rFonts w:ascii="Times New Roman"/>
          <w:b w:val="false"/>
          <w:i w:val="false"/>
          <w:color w:val="000000"/>
          <w:sz w:val="28"/>
        </w:rPr>
        <w:t>Настоящее представление может быть обжаловано в порядке, установленном</w:t>
      </w:r>
    </w:p>
    <w:p>
      <w:pPr>
        <w:spacing w:after="0"/>
        <w:ind w:left="0"/>
        <w:jc w:val="both"/>
      </w:pPr>
      <w:r>
        <w:rPr>
          <w:rFonts w:ascii="Times New Roman"/>
          <w:b w:val="false"/>
          <w:i w:val="false"/>
          <w:color w:val="000000"/>
          <w:sz w:val="28"/>
        </w:rPr>
        <w:t>законодательством Республики Казахстан.</w:t>
      </w:r>
    </w:p>
    <w:p>
      <w:pPr>
        <w:spacing w:after="0"/>
        <w:ind w:left="0"/>
        <w:jc w:val="both"/>
      </w:pPr>
      <w:r>
        <w:rPr>
          <w:rFonts w:ascii="Times New Roman"/>
          <w:b w:val="false"/>
          <w:i w:val="false"/>
          <w:color w:val="000000"/>
          <w:sz w:val="28"/>
        </w:rPr>
        <w:t>Об исполнении настоящего представления прошу уведомить в письменном виде</w:t>
      </w:r>
    </w:p>
    <w:p>
      <w:pPr>
        <w:spacing w:after="0"/>
        <w:ind w:left="0"/>
        <w:jc w:val="both"/>
      </w:pPr>
      <w:r>
        <w:rPr>
          <w:rFonts w:ascii="Times New Roman"/>
          <w:b w:val="false"/>
          <w:i w:val="false"/>
          <w:color w:val="000000"/>
          <w:sz w:val="28"/>
        </w:rPr>
        <w:t>и в указанные выше сроки. Невыполнение настоящего представления влечет</w:t>
      </w:r>
    </w:p>
    <w:p>
      <w:pPr>
        <w:spacing w:after="0"/>
        <w:ind w:left="0"/>
        <w:jc w:val="both"/>
      </w:pPr>
      <w:r>
        <w:rPr>
          <w:rFonts w:ascii="Times New Roman"/>
          <w:b w:val="false"/>
          <w:i w:val="false"/>
          <w:color w:val="000000"/>
          <w:sz w:val="28"/>
        </w:rPr>
        <w:t xml:space="preserve">ответственность в соответствии со </w:t>
      </w:r>
      <w:r>
        <w:rPr>
          <w:rFonts w:ascii="Times New Roman"/>
          <w:b w:val="false"/>
          <w:i w:val="false"/>
          <w:color w:val="000000"/>
          <w:sz w:val="28"/>
        </w:rPr>
        <w:t>статьей 462</w:t>
      </w:r>
      <w:r>
        <w:rPr>
          <w:rFonts w:ascii="Times New Roman"/>
          <w:b w:val="false"/>
          <w:i w:val="false"/>
          <w:color w:val="000000"/>
          <w:sz w:val="28"/>
        </w:rPr>
        <w:t xml:space="preserve"> Кодекса Республики Казахстан</w:t>
      </w:r>
    </w:p>
    <w:p>
      <w:pPr>
        <w:spacing w:after="0"/>
        <w:ind w:left="0"/>
        <w:jc w:val="both"/>
      </w:pPr>
      <w:r>
        <w:rPr>
          <w:rFonts w:ascii="Times New Roman"/>
          <w:b w:val="false"/>
          <w:i w:val="false"/>
          <w:color w:val="000000"/>
          <w:sz w:val="28"/>
        </w:rPr>
        <w:t>от 5 июля 2014 года "Об административных правонарушениях".</w:t>
      </w:r>
    </w:p>
    <w:p>
      <w:pPr>
        <w:spacing w:after="0"/>
        <w:ind w:left="0"/>
        <w:jc w:val="both"/>
      </w:pPr>
      <w:r>
        <w:rPr>
          <w:rFonts w:ascii="Times New Roman"/>
          <w:b w:val="false"/>
          <w:i w:val="false"/>
          <w:color w:val="000000"/>
          <w:sz w:val="28"/>
        </w:rPr>
        <w:t>_______________________                   _________             ___________________</w:t>
      </w:r>
    </w:p>
    <w:p>
      <w:pPr>
        <w:spacing w:after="0"/>
        <w:ind w:left="0"/>
        <w:jc w:val="both"/>
      </w:pPr>
      <w:r>
        <w:rPr>
          <w:rFonts w:ascii="Times New Roman"/>
          <w:b w:val="false"/>
          <w:i w:val="false"/>
          <w:color w:val="000000"/>
          <w:sz w:val="28"/>
        </w:rPr>
        <w:t>должностное лицо органа                   подпись             фамилия и инициалы</w:t>
      </w:r>
    </w:p>
    <w:p>
      <w:pPr>
        <w:spacing w:after="0"/>
        <w:ind w:left="0"/>
        <w:jc w:val="both"/>
      </w:pPr>
      <w:r>
        <w:rPr>
          <w:rFonts w:ascii="Times New Roman"/>
          <w:b w:val="false"/>
          <w:i w:val="false"/>
          <w:color w:val="000000"/>
          <w:sz w:val="28"/>
        </w:rPr>
        <w:t>национальной безопасности,</w:t>
      </w:r>
    </w:p>
    <w:p>
      <w:pPr>
        <w:spacing w:after="0"/>
        <w:ind w:left="0"/>
        <w:jc w:val="both"/>
      </w:pPr>
      <w:r>
        <w:rPr>
          <w:rFonts w:ascii="Times New Roman"/>
          <w:b w:val="false"/>
          <w:i w:val="false"/>
          <w:color w:val="000000"/>
          <w:sz w:val="28"/>
        </w:rPr>
        <w:t>звание</w:t>
      </w:r>
    </w:p>
    <w:p>
      <w:pPr>
        <w:spacing w:after="0"/>
        <w:ind w:left="0"/>
        <w:jc w:val="both"/>
      </w:pPr>
      <w:r>
        <w:rPr>
          <w:rFonts w:ascii="Times New Roman"/>
          <w:b w:val="false"/>
          <w:i w:val="false"/>
          <w:color w:val="000000"/>
          <w:sz w:val="28"/>
        </w:rPr>
        <w:t>Выдал:                                                 Получил:</w:t>
      </w:r>
    </w:p>
    <w:p>
      <w:pPr>
        <w:spacing w:after="0"/>
        <w:ind w:left="0"/>
        <w:jc w:val="both"/>
      </w:pPr>
      <w:r>
        <w:rPr>
          <w:rFonts w:ascii="Times New Roman"/>
          <w:b w:val="false"/>
          <w:i w:val="false"/>
          <w:color w:val="000000"/>
          <w:sz w:val="28"/>
        </w:rPr>
        <w:t>"__"___________ 20___ год/________________                   _________/_______________</w:t>
      </w:r>
    </w:p>
    <w:p>
      <w:pPr>
        <w:spacing w:after="0"/>
        <w:ind w:left="0"/>
        <w:jc w:val="both"/>
      </w:pPr>
      <w:r>
        <w:rPr>
          <w:rFonts w:ascii="Times New Roman"/>
          <w:b w:val="false"/>
          <w:i w:val="false"/>
          <w:color w:val="000000"/>
          <w:sz w:val="28"/>
        </w:rPr>
        <w:t>дата вручения             должность, звание                   подпись фамилия, инициалы</w:t>
      </w:r>
    </w:p>
    <w:p>
      <w:pPr>
        <w:spacing w:after="0"/>
        <w:ind w:left="0"/>
        <w:jc w:val="both"/>
      </w:pPr>
      <w:r>
        <w:rPr>
          <w:rFonts w:ascii="Times New Roman"/>
          <w:b w:val="false"/>
          <w:i w:val="false"/>
          <w:color w:val="000000"/>
          <w:sz w:val="28"/>
        </w:rPr>
        <w:t>_____________________________                               ________________________</w:t>
      </w:r>
    </w:p>
    <w:p>
      <w:pPr>
        <w:spacing w:after="0"/>
        <w:ind w:left="0"/>
        <w:jc w:val="both"/>
      </w:pPr>
      <w:r>
        <w:rPr>
          <w:rFonts w:ascii="Times New Roman"/>
          <w:b w:val="false"/>
          <w:i w:val="false"/>
          <w:color w:val="000000"/>
          <w:sz w:val="28"/>
        </w:rPr>
        <w:t>фамилия и подпись                                           дата и время получения</w:t>
      </w:r>
    </w:p>
    <w:p>
      <w:pPr>
        <w:spacing w:after="0"/>
        <w:ind w:left="0"/>
        <w:jc w:val="both"/>
      </w:pPr>
      <w:r>
        <w:rPr>
          <w:rFonts w:ascii="Times New Roman"/>
          <w:b w:val="false"/>
          <w:i w:val="false"/>
          <w:color w:val="000000"/>
          <w:sz w:val="28"/>
        </w:rPr>
        <w:t>М. 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