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8c8a" w14:textId="5868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и формы проверочного листа по оказанию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4 мая 2013 года № 06-7/64. Зарегистрирован в Министерстве юстиции Республики Казахстан 29 мая 2013 года № 8485. Утратил силу приказом Председателя Агентства Республики Казахстан по делам государственной службы и противодействию коррупции от 31 декабря 2014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приказом Председателя Агентства РК по делам государственной службы и противодействию коррупции от 31.12.2014 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«О государственном контроле и надзоре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по оказанию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для государственных органов, оказывающих государственные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инспекции и контроля Агентства Республики Казахстан по делам государственной службы (Л. Шекимова)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его официальное опубликование в средствах массовой информации и размещение на официальном интернет-ресурсе Агентства Республики Казахстан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 Ахметжанова С.К.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опубликования, но не ранее 20 мая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Байменов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2013 года № 06-7/64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по оказанию государственных услуг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по оказанию государственных услуг (далее - Критерии) разработаны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«О государственном контроле и надзоре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 для отнесения проверяемых субъектов по оказанию государственных услуг к определенной группе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в сфере оказания государственных услуг - вероятность причинения вреда получателям государственных услуг в результате некачественного оказания государственных услуг и применения стандартов и регламентов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проверяемый субъект – центральный государственный орган, местный исполнительный орган области, города республиканского значения, столицы, района, городов областного значения, аким района в городе, города районного значения,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эффективная деятельность – деятельность проверяемых субъектов, оцененная по итогам ежегодной оценки свыше 70 баллов согласно 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качества оказания государственных услуг, утвержденной совместным приказом Агентства Республики Казахстан по делам государственной службы от 9 января 2013 года № 06-7/2 и Министерства транспорта и коммуникаций Республики Казахстан от 10 января 2013 года № 22, зарегистрированным в Реестре государственной регистрации нормативных правовых актов за № 8260 (далее – Методика);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неэффективная деятельность – деятельность проверяемых субъектов, оцененная по итогам ежегодной оценки ниже 50 баллов согласно 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низкоэффективная деятельность – деятельность проверяемых субъектов, оцененная по итогам ежегодной оценки от 50 до 70 баллов согласно 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Распределение субъектов к группам высокого, среднего и незначительного риска с учетом объективных критериев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Первично проверяемые субъекты по результатам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столицы, городов и районов областей, города республиканского значения, столицы по качеству оказания государственных услуг, показавшие эффективную деятельность, с учетом количества видов государственных услуг указанных в 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оказываемых физическим и юридическим лицам, утверждаемый постановлением Правительства Республики Казахстан в соответствии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государственных услугах» и количества оказанных услуг относятся к группе незначительной степени риска, проверяемые субъекты с низкоэффективной деятельностью - к группе средней степени риска, проверяемые субъекты с неэффективной деятельностью - к группе высокой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каждому критерию риска присваиваются соответствующие баллы, имеющие предельный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Критериями оценки степени риска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отсутствие утвержденного стандарта оказания государственной услуги – 10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утвержденного регламента оказания государственной услуги – 10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обжалование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0,1 % до 2 % от общего количества оказанных государственных услуг за отчетный период –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2 % до 5 % от общего количества оказанных государственных услуг за отчетный период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5 % от общего количества оказанных государственных услуг за отчетный период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нарушение сроков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0,1 % до 2 % от общего количества оказанных государственных услуг за отчетный период –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2 % до 5 % от общего количества оказанных государственных услуг за отчетный период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5 % от общего количества оказанных государственных услуг за отчетный период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отсутствие участия услугополучателей в разработке или доработке стандартов оказания государственных услуг – 10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отсутствие обеспечения повышения квалификации работников в сфере оказания государственных услуг – 10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не проведение публичного обсуждения проектов стандартов государственных услуг – 10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предоставление недостоверной отчетной информации в рамках мониторинга результатов внутреннего контроля за качеством оказания государственных услуг – 10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не информирование получателей услуг о порядке оказания государственной услуги – 10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Баллы по критериям риска суммируются для определения общего суммарного итога по всем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Результаты суммарного итога по всем критериям риска используются для перераспределения субъектов контроля по группам степени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Перераспределение проверяемых субъектов по группам степени рисков осуществляется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незначительной степени риска с частотой проверок 1 раз в пять лет относятся проверяемые субъекты, набравшие от 0 до 30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средней степени риска с частотой проверок 1 раз в три года относятся проверяемые субъекты, набравшие от 31 до 40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высокой степени риска с частотой проверок 1 раз в год относятся проверяемые субъекты, набравшие свыше 40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подсчета баллов используется открытая 10 бальная шкала.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Заключительные положения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Периодичность проверок субъектов высокой или средней степени риска определяется в зависимости от выявленных нарушений по результатам предыдущих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по результатам проверок нарушений и получения более высоких баллов, субъекты средней или незначительной степени риска будут переведены соответственно в высокую или среднюю степень риска в течение месяца после завершения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Принципы отбора субъектов для проведения проверок в рамках одного уровня степени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наибольшей сумме присвоенных (полученных)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равенства присвоенных баллов, в план проверок включается субъект, имеющий наибольший не проверенный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Отбор субъектов для проведения проверок в рамках одного уровня степени риска проводится должностными лицами Агентства раз в полугодие согласно результатам проверок деятельности субъектов контроля по вопросам качества оказания государственных услуг.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мая 2013 года № 06-7/64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
</w:t>
      </w:r>
      <w:r>
        <w:rPr>
          <w:rFonts w:ascii="Times New Roman"/>
          <w:b/>
          <w:i w:val="false"/>
          <w:color w:val="000000"/>
          <w:sz w:val="28"/>
        </w:rPr>
        <w:t xml:space="preserve"> Проверочный лист для проверяемых субъектов, оказывающих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государственные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органа, назначившего 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(юридический адрес субъекта контроля)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начала проверки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913"/>
        <w:gridCol w:w="1213"/>
        <w:gridCol w:w="9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стандартов оказания государственных услуг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регламентов оказания государственных услуг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Cоздание необходимых условий для лиц с ограниченными возможностями при получении ими государственных услуг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полной и достоверной информации о порядке оказания государственных услуг услугополучателям в доступной форме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работников в сфере оказания государственных услуг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жалоб услугополучателей и их информирование о результатах рассмотрения в сроки, установленные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государственных услугах»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рассмотрения жалоб услугополучателей по вопросам оказания государственных услуг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по запросу услугополучателей о стадии исполнения государственной услуги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мер, направленных на восстановление нарушенных прав, свобод и законных интересов услугополучателей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доступности стандартов и регламентов государственных услуг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предоставления информации в Агентство и его территориальные подразделения информации по результатам внутреннего контроля за качеством оказания государственных услуг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порядке оказания государственных услуг в Единый контакт-центр по вопросам оказания государственных услуг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внутреннего контроля за качеством оказания государственных услуг в соответствии с законодательством Республики Казахстан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проекта стандарта государственной услуги для его публичного обсуждения на веб-портале «электронного правительства»,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информирования услугополучателей о проекте стандарта государственной услуги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отчета о завершении публичного обсуждения проекта стандарта государственной услуги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отчета о завершении публичного обсуждения проекта стандарта государственной услуги к предъявляемым требованиям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разработки и утверждения регламента государственной услуги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актуализации информации о порядке оказания государственной услуги после утверждения или изменения стандарта государственной услуги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на веб-портале «электронного правительства», интернет-ресурсе и других средствах массовой информации отчета о деятельности по вопросам оказания государственных услуг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публичных обсуждений отчетов о деятельности в сфере оказания государственных услуг с участием услугодателей, заинтересованных физических и юридических лиц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повышению качества оказания государственных услуг с учетом заключений общественного мониторинга качества оказания государственных услуг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обязанностей услугодателей согласно законодательству Республики Казахстан в сфере оказания государственных услуг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порядка проведения публичных обсуждений проектов стандартов государственных услуг требованиям законодательства Республики Казахстан в сфере оказания государственных услуг.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государственной услуги на бесплатной основе, бесплатное предоставление которых гарантировано законами Республики Казахстан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проверки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лица, уполномоченные на осуществление проверки: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       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должность)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       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должность)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       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должность)                  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