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91008" w14:textId="78910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программ подготовки руководящего состава и специалистов в области чрезвычайных ситуаций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по чрезвычайным ситуациям Республики Казахстан от 2 мая 2013 года № 181. Зарегистрирован в Министерстве юстиции Республики Казахстан 3 июня 2013 года № 8490. Утратил силу приказом Министра по чрезвычайным ситуациям Республики Казахстан от 20 мая 2014 года № 235</w:t>
      </w:r>
    </w:p>
    <w:p>
      <w:pPr>
        <w:spacing w:after="0"/>
        <w:ind w:left="0"/>
        <w:jc w:val="both"/>
      </w:pPr>
      <w:r>
        <w:rPr>
          <w:rFonts w:ascii="Times New Roman"/>
          <w:b w:val="false"/>
          <w:i w:val="false"/>
          <w:color w:val="ff0000"/>
          <w:sz w:val="28"/>
        </w:rPr>
        <w:t xml:space="preserve">      Сноска. Утратил силу приказом Министра по чрезвычайным ситуациям РК от 20.05.2014 </w:t>
      </w:r>
      <w:r>
        <w:rPr>
          <w:rFonts w:ascii="Times New Roman"/>
          <w:b w:val="false"/>
          <w:i w:val="false"/>
          <w:color w:val="ff0000"/>
          <w:sz w:val="28"/>
        </w:rPr>
        <w:t>№ 235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12</w:t>
      </w:r>
      <w:r>
        <w:rPr>
          <w:rFonts w:ascii="Times New Roman"/>
          <w:b w:val="false"/>
          <w:i w:val="false"/>
          <w:color w:val="000000"/>
          <w:sz w:val="28"/>
        </w:rPr>
        <w:t xml:space="preserve"> постановления Правительства Республики Казахстан от 17 января 2003 года № 50 «Об утверждении Правил информирования, пропаганды знаний, обучения населения и специалистов в области чрезвычайных ситуаций»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прилагаемые типовые программы:</w:t>
      </w:r>
      <w:r>
        <w:br/>
      </w:r>
      <w:r>
        <w:rPr>
          <w:rFonts w:ascii="Times New Roman"/>
          <w:b w:val="false"/>
          <w:i w:val="false"/>
          <w:color w:val="000000"/>
          <w:sz w:val="28"/>
        </w:rPr>
        <w:t>
</w:t>
      </w:r>
      <w:r>
        <w:rPr>
          <w:rFonts w:ascii="Times New Roman"/>
          <w:b w:val="false"/>
          <w:i w:val="false"/>
          <w:color w:val="000000"/>
          <w:sz w:val="28"/>
        </w:rPr>
        <w:t>
      1) подготовки руководящего состава в области чрезвычайных ситуаций в учебно-методических центрах Министерства по чрезвычайным ситуациям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подготовки специалистов в области чрезвычайных ситуаций в учебно-методических центрах Министерства по чрезвычайным ситуациям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 подготовки руководящего состава в области чрезвычайных ситуаций в территориальных органах Министерства по чрезвычайным ситуациям Республики Казахстан,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4) подготовки специалистов в области чрезвычайных ситуаций в территориальных органах Министерства по чрезвычайным ситуациям Республики Казахстан,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Отменить приказ Министра по чрезвычайным ситуациям Республики Казахстан от 14 декабря 2009 года № 301 «Об утверждении программы подготовки слушателей в области чрезвычайных ситуаций и Гражданской обороны в республиканском государственном казенном предприятии «Республиканские курсы повышения квалификации руководящего состава в области чрезвычайных ситуаций и Гражданской обороны» и в территориальных органах Министерства по чрезвычайным ситуациям Республики Казахстан».</w:t>
      </w:r>
      <w:r>
        <w:br/>
      </w:r>
      <w:r>
        <w:rPr>
          <w:rFonts w:ascii="Times New Roman"/>
          <w:b w:val="false"/>
          <w:i w:val="false"/>
          <w:color w:val="000000"/>
          <w:sz w:val="28"/>
        </w:rPr>
        <w:t>
</w:t>
      </w:r>
      <w:r>
        <w:rPr>
          <w:rFonts w:ascii="Times New Roman"/>
          <w:b w:val="false"/>
          <w:i w:val="false"/>
          <w:color w:val="000000"/>
          <w:sz w:val="28"/>
        </w:rPr>
        <w:t>
      3. Департаменту Гражданской обороны Министерства по чрезвычайным ситуациям Республики Казахстан обеспечить:</w:t>
      </w:r>
      <w:r>
        <w:br/>
      </w:r>
      <w:r>
        <w:rPr>
          <w:rFonts w:ascii="Times New Roman"/>
          <w:b w:val="false"/>
          <w:i w:val="false"/>
          <w:color w:val="000000"/>
          <w:sz w:val="28"/>
        </w:rPr>
        <w:t>
</w:t>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официальное опубликование настоящего приказа в средствах массовой информации после его государственной регистрации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опубликование настоящего приказа на официальном интернет-ресурсе Министерства по чрезвычайным ситуациям Республики Казахстан.</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возложить на вице-министра по чрезвычайным ситуациям Республики Казахстан Петрова В. В.</w:t>
      </w:r>
      <w:r>
        <w:br/>
      </w:r>
      <w:r>
        <w:rPr>
          <w:rFonts w:ascii="Times New Roman"/>
          <w:b w:val="false"/>
          <w:i w:val="false"/>
          <w:color w:val="000000"/>
          <w:sz w:val="28"/>
        </w:rPr>
        <w:t>
</w:t>
      </w:r>
      <w:r>
        <w:rPr>
          <w:rFonts w:ascii="Times New Roman"/>
          <w:b w:val="false"/>
          <w:i w:val="false"/>
          <w:color w:val="000000"/>
          <w:sz w:val="28"/>
        </w:rPr>
        <w:t xml:space="preserve">
      5. Настоящий приказ вводится в действие по истечении десяти календарных дней со дня первого официального опубликования. </w:t>
      </w:r>
    </w:p>
    <w:bookmarkEnd w:id="0"/>
    <w:p>
      <w:pPr>
        <w:spacing w:after="0"/>
        <w:ind w:left="0"/>
        <w:jc w:val="both"/>
      </w:pPr>
      <w:r>
        <w:rPr>
          <w:rFonts w:ascii="Times New Roman"/>
          <w:b w:val="false"/>
          <w:i/>
          <w:color w:val="000000"/>
          <w:sz w:val="28"/>
        </w:rPr>
        <w:t>      Министр</w:t>
      </w:r>
      <w:r>
        <w:br/>
      </w:r>
      <w:r>
        <w:rPr>
          <w:rFonts w:ascii="Times New Roman"/>
          <w:b w:val="false"/>
          <w:i w:val="false"/>
          <w:color w:val="000000"/>
          <w:sz w:val="28"/>
        </w:rPr>
        <w:t>
</w:t>
      </w:r>
      <w:r>
        <w:rPr>
          <w:rFonts w:ascii="Times New Roman"/>
          <w:b w:val="false"/>
          <w:i/>
          <w:color w:val="000000"/>
          <w:sz w:val="28"/>
        </w:rPr>
        <w:t xml:space="preserve">      по чрезвычайным ситуациям </w:t>
      </w:r>
      <w:r>
        <w:br/>
      </w:r>
      <w:r>
        <w:rPr>
          <w:rFonts w:ascii="Times New Roman"/>
          <w:b w:val="false"/>
          <w:i w:val="false"/>
          <w:color w:val="000000"/>
          <w:sz w:val="28"/>
        </w:rPr>
        <w:t>
</w:t>
      </w:r>
      <w:r>
        <w:rPr>
          <w:rFonts w:ascii="Times New Roman"/>
          <w:b w:val="false"/>
          <w:i/>
          <w:color w:val="000000"/>
          <w:sz w:val="28"/>
        </w:rPr>
        <w:t>      Республики Казахстан                       В. Божко</w:t>
      </w:r>
    </w:p>
    <w:bookmarkStart w:name="z14"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по чрезвычайным ситуациям</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 мая 2013 года № 181 </w:t>
      </w:r>
    </w:p>
    <w:bookmarkEnd w:id="1"/>
    <w:bookmarkStart w:name="z15" w:id="2"/>
    <w:p>
      <w:pPr>
        <w:spacing w:after="0"/>
        <w:ind w:left="0"/>
        <w:jc w:val="both"/>
      </w:pPr>
      <w:r>
        <w:rPr>
          <w:rFonts w:ascii="Times New Roman"/>
          <w:b w:val="false"/>
          <w:i w:val="false"/>
          <w:color w:val="000000"/>
          <w:sz w:val="28"/>
        </w:rPr>
        <w:t>
</w:t>
      </w:r>
      <w:r>
        <w:rPr>
          <w:rFonts w:ascii="Times New Roman"/>
          <w:b/>
          <w:i w:val="false"/>
          <w:color w:val="000000"/>
          <w:sz w:val="28"/>
        </w:rPr>
        <w:t>            Типовая программа подготовки руководящего состава в</w:t>
      </w:r>
      <w:r>
        <w:br/>
      </w:r>
      <w:r>
        <w:rPr>
          <w:rFonts w:ascii="Times New Roman"/>
          <w:b w:val="false"/>
          <w:i w:val="false"/>
          <w:color w:val="000000"/>
          <w:sz w:val="28"/>
        </w:rPr>
        <w:t>
</w:t>
      </w:r>
      <w:r>
        <w:rPr>
          <w:rFonts w:ascii="Times New Roman"/>
          <w:b/>
          <w:i w:val="false"/>
          <w:color w:val="000000"/>
          <w:sz w:val="28"/>
        </w:rPr>
        <w:t>            области чрезвычайных ситуаций в учебно-методических</w:t>
      </w:r>
      <w:r>
        <w:br/>
      </w:r>
      <w:r>
        <w:rPr>
          <w:rFonts w:ascii="Times New Roman"/>
          <w:b w:val="false"/>
          <w:i w:val="false"/>
          <w:color w:val="000000"/>
          <w:sz w:val="28"/>
        </w:rPr>
        <w:t>
</w:t>
      </w:r>
      <w:r>
        <w:rPr>
          <w:rFonts w:ascii="Times New Roman"/>
          <w:b/>
          <w:i w:val="false"/>
          <w:color w:val="000000"/>
          <w:sz w:val="28"/>
        </w:rPr>
        <w:t>               центрах Министерства по чрезвычайным ситуациям</w:t>
      </w:r>
      <w:r>
        <w:br/>
      </w:r>
      <w:r>
        <w:rPr>
          <w:rFonts w:ascii="Times New Roman"/>
          <w:b w:val="false"/>
          <w:i w:val="false"/>
          <w:color w:val="000000"/>
          <w:sz w:val="28"/>
        </w:rPr>
        <w:t>
</w:t>
      </w:r>
      <w:r>
        <w:rPr>
          <w:rFonts w:ascii="Times New Roman"/>
          <w:b/>
          <w:i w:val="false"/>
          <w:color w:val="000000"/>
          <w:sz w:val="28"/>
        </w:rPr>
        <w:t>                              Республики Казахстан</w:t>
      </w:r>
    </w:p>
    <w:bookmarkEnd w:id="2"/>
    <w:p>
      <w:pPr>
        <w:spacing w:after="0"/>
        <w:ind w:left="0"/>
        <w:jc w:val="both"/>
      </w:pPr>
      <w:r>
        <w:rPr>
          <w:rFonts w:ascii="Times New Roman"/>
          <w:b w:val="false"/>
          <w:i w:val="false"/>
          <w:color w:val="ff0000"/>
          <w:sz w:val="28"/>
        </w:rPr>
        <w:t xml:space="preserve">      Сноска. Типовая программа с изменениями, внесенными приказом Министра по чрезвычайным ситуациям РК от 05.02.2014 </w:t>
      </w:r>
      <w:r>
        <w:rPr>
          <w:rFonts w:ascii="Times New Roman"/>
          <w:b w:val="false"/>
          <w:i w:val="false"/>
          <w:color w:val="ff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 w:id="3"/>
    <w:p>
      <w:pPr>
        <w:spacing w:after="0"/>
        <w:ind w:left="0"/>
        <w:jc w:val="both"/>
      </w:pPr>
      <w:r>
        <w:rPr>
          <w:rFonts w:ascii="Times New Roman"/>
          <w:b w:val="false"/>
          <w:i w:val="false"/>
          <w:color w:val="000000"/>
          <w:sz w:val="28"/>
        </w:rPr>
        <w:t>
</w:t>
      </w:r>
      <w:r>
        <w:rPr>
          <w:rFonts w:ascii="Times New Roman"/>
          <w:b/>
          <w:i w:val="false"/>
          <w:color w:val="000000"/>
          <w:sz w:val="28"/>
        </w:rPr>
        <w:t>                   1. Наименование тем обучения</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7688"/>
        <w:gridCol w:w="2057"/>
        <w:gridCol w:w="2496"/>
      </w:tblGrid>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тем</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w:t>
            </w:r>
            <w:r>
              <w:br/>
            </w:r>
            <w:r>
              <w:rPr>
                <w:rFonts w:ascii="Times New Roman"/>
                <w:b w:val="false"/>
                <w:i w:val="false"/>
                <w:color w:val="000000"/>
                <w:sz w:val="20"/>
              </w:rPr>
              <w:t>
</w:t>
            </w:r>
            <w:r>
              <w:rPr>
                <w:rFonts w:ascii="Times New Roman"/>
                <w:b/>
                <w:i w:val="false"/>
                <w:color w:val="000000"/>
                <w:sz w:val="20"/>
              </w:rPr>
              <w:t>занятия</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Время</w:t>
            </w:r>
            <w:r>
              <w:br/>
            </w:r>
            <w:r>
              <w:rPr>
                <w:rFonts w:ascii="Times New Roman"/>
                <w:b w:val="false"/>
                <w:i w:val="false"/>
                <w:color w:val="000000"/>
                <w:sz w:val="20"/>
              </w:rPr>
              <w:t>
</w:t>
            </w:r>
            <w:r>
              <w:rPr>
                <w:rFonts w:ascii="Times New Roman"/>
                <w:b/>
                <w:i w:val="false"/>
                <w:color w:val="000000"/>
                <w:sz w:val="20"/>
              </w:rPr>
              <w:t>проведения,</w:t>
            </w:r>
            <w:r>
              <w:br/>
            </w:r>
            <w:r>
              <w:rPr>
                <w:rFonts w:ascii="Times New Roman"/>
                <w:b w:val="false"/>
                <w:i w:val="false"/>
                <w:color w:val="000000"/>
                <w:sz w:val="20"/>
              </w:rPr>
              <w:t>
</w:t>
            </w:r>
            <w:r>
              <w:rPr>
                <w:rFonts w:ascii="Times New Roman"/>
                <w:b/>
                <w:i w:val="false"/>
                <w:color w:val="000000"/>
                <w:sz w:val="20"/>
              </w:rPr>
              <w:t xml:space="preserve">в часах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Основные задачи, организация и порядок функционирования в Республике Казахстан Государственной системы предупреждения и ликвидации чрезвычайных ситуаций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Основные законодательные акты Республики Казахстан в области чрезвычайных ситуаций и гражданской обороны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подготовки руководящего состава, формирований гражданской обороны и обучения населения к действиям в условиях чрезвычайных ситуаций</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задачи, принципы и порядок организации гражданской обороны в Республике Казахстан. Мероприятия Гражданской обороны в области защиты населения, территории и объектов хозяйствования</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Силы гражданской обороны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Защита населения от радиации</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классно-групповое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Защита населения от сильнодействующих ядовитых веществ</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классно-групповое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 мер по усилению защиты населения и сельскохозяйственных животных от биологического оружия</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классно-групповое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Военная доктрина Республики Казахстан. Перевод системы гражданской обороны с мирного на военное положение. Защита от современных средств поражения</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принципы и способы защиты населения в чрезвычайных ситуациях мирного и военного времени. Инженерная защита</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проведения эвакуационных мероприятий в чрезвычайных ситуациях мирного и военного времени</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классно-групповое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Классификация чрезвычайных ситуаций. Инструкция по передаче информации при угрозах, возникновении или ликвидации чрезвычайных ситуаций</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Пути и способы повышения устойчивости функционирования отраслей и объектов хозяйствования в чрезвычайных ситуациях мирного и военного времени</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классно-групповое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первой доврачебной помощи пострадавшим при чрезвычайных ситуациях</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классно-групповое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Психологические аспекты чрезвычайных ситуаций</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классно-групповое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прогнозирования и оценки химической обстановки при аварии на химически опасном объекте и на транспорте</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классно–групповое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Государственный и мобилизационный резерв, специальные имущества гражданской обороны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Приборы радиационно-химической разведки</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классно-групповое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Защита населения при угрозе и возникновении землетрясения</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классно-групповое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населения при возникновении пожаров</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классно-групповое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защитных мероприятий при наводнениях</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классно-групповое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связи и оповещения в зонах чрезвычайных ситуаций</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мероприятий по ликвидации чрезвычайных ситуаций, проведению спасательных и других неотложных работ</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классно-групповое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Командно-штабные учения: Организация мероприятий по ликвидации чрезвычайных ситуаций природного и техногенного характера. Действия руководящего состава при переводе системы гражданской обороны с мирного на военное положение</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классно-групповое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 руководящего состава по вопросам чрезвычайных ситуаций и гражданской обороны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Планирование службами гражданской обороны и чрезвычайных ситуаций мероприятий на мирное и военное время</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классно-групповое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и аттестация аварийно-спасательных служб и формирований, спасателей</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классно-групповое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руководящего состава при организации мероприятий по ликвидации последствий чрезвычайных ситуаций, организация спасательных и других неотложных работ</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классно-групповое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кризисный центр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Особенности организации и ведения спасательных и других неотложных работ в зоне землетрясения, осложненной заражением сильнодействующими ядовитыми веществами, пожарами и задымлением</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классно-групповое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связи, оповещения и информирования населения при угрозе и возникновении чрезвычайных ситуаций</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ведение поисково-спасательных, неотложных работ при ликвидации чрезвычайных ситуаций</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классно-групповое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защиты населения при авариях на опасных производственных объектах</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классно-групповое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защитных мероприятий при наводнениях</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классно-групповое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населения и должностных лиц при возникновении чрезвычайных ситуаций в ходе террористического акта</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классно-групповое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Учения и тренировки, организация их проведения</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рабочих и служащих организаций к действиям в чрезвычайных ситуациях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классно-групповое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пропаганды знаний в области чрезвычайных ситуаций и Гражданской обороны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Законодательная основа по обеспечению безопасности ведения работ на нефтяных(газовых) месторождениях</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классно-групповое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применения технических средств и учебно-методической литературы, используемые в процессе обучения</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классно-групповое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17" w:id="4"/>
    <w:p>
      <w:pPr>
        <w:spacing w:after="0"/>
        <w:ind w:left="0"/>
        <w:jc w:val="left"/>
      </w:pPr>
      <w:r>
        <w:rPr>
          <w:rFonts w:ascii="Times New Roman"/>
          <w:b/>
          <w:i w:val="false"/>
          <w:color w:val="000000"/>
        </w:rPr>
        <w:t xml:space="preserve"> 
2. Содержание тем</w:t>
      </w:r>
    </w:p>
    <w:bookmarkEnd w:id="4"/>
    <w:bookmarkStart w:name="z18" w:id="5"/>
    <w:p>
      <w:pPr>
        <w:spacing w:after="0"/>
        <w:ind w:left="0"/>
        <w:jc w:val="both"/>
      </w:pPr>
      <w:r>
        <w:rPr>
          <w:rFonts w:ascii="Times New Roman"/>
          <w:b w:val="false"/>
          <w:i w:val="false"/>
          <w:color w:val="000000"/>
          <w:sz w:val="28"/>
        </w:rPr>
        <w:t>
      Тема 1. Основные задачи, организация и порядок функционирования в Республике Казахстан Государственной системы предупреждения и ликвидации чрезвычайных ситуаций.</w:t>
      </w:r>
      <w:r>
        <w:br/>
      </w:r>
      <w:r>
        <w:rPr>
          <w:rFonts w:ascii="Times New Roman"/>
          <w:b w:val="false"/>
          <w:i w:val="false"/>
          <w:color w:val="000000"/>
          <w:sz w:val="28"/>
        </w:rPr>
        <w:t>
      Предназначение, состав и основные функции Государственной системы по предупреждению и ликвидации чрезвычайных ситуаций. Роль, задачи и организационная структура Министерства по чрезвычайным ситуациям Республики Казахстан. Содержание организационно-методического указания по подготовке органов управления и сил Государственной системы предупреждения и ликвидации чрезвычайных ситуаций.</w:t>
      </w:r>
      <w:r>
        <w:br/>
      </w:r>
      <w:r>
        <w:rPr>
          <w:rFonts w:ascii="Times New Roman"/>
          <w:b w:val="false"/>
          <w:i w:val="false"/>
          <w:color w:val="000000"/>
          <w:sz w:val="28"/>
        </w:rPr>
        <w:t>
</w:t>
      </w:r>
      <w:r>
        <w:rPr>
          <w:rFonts w:ascii="Times New Roman"/>
          <w:b w:val="false"/>
          <w:i w:val="false"/>
          <w:color w:val="000000"/>
          <w:sz w:val="28"/>
        </w:rPr>
        <w:t>
      Тема 2. Основные законодательные акты Республики Казахстан в области чрезвычайных ситуаций и гражданской обороны.</w:t>
      </w:r>
      <w:r>
        <w:br/>
      </w:r>
      <w:r>
        <w:rPr>
          <w:rFonts w:ascii="Times New Roman"/>
          <w:b w:val="false"/>
          <w:i w:val="false"/>
          <w:color w:val="000000"/>
          <w:sz w:val="28"/>
        </w:rPr>
        <w:t>
      Законы Республики Казахстан «</w:t>
      </w:r>
      <w:r>
        <w:rPr>
          <w:rFonts w:ascii="Times New Roman"/>
          <w:b w:val="false"/>
          <w:i w:val="false"/>
          <w:color w:val="000000"/>
          <w:sz w:val="28"/>
        </w:rPr>
        <w:t>О чрезвычайных ситуациях природного и техногенного характера</w:t>
      </w:r>
      <w:r>
        <w:rPr>
          <w:rFonts w:ascii="Times New Roman"/>
          <w:b w:val="false"/>
          <w:i w:val="false"/>
          <w:color w:val="000000"/>
          <w:sz w:val="28"/>
        </w:rPr>
        <w:t>», «</w:t>
      </w:r>
      <w:r>
        <w:rPr>
          <w:rFonts w:ascii="Times New Roman"/>
          <w:b w:val="false"/>
          <w:i w:val="false"/>
          <w:color w:val="000000"/>
          <w:sz w:val="28"/>
        </w:rPr>
        <w:t>О гражданской обороне</w:t>
      </w:r>
      <w:r>
        <w:rPr>
          <w:rFonts w:ascii="Times New Roman"/>
          <w:b w:val="false"/>
          <w:i w:val="false"/>
          <w:color w:val="000000"/>
          <w:sz w:val="28"/>
        </w:rPr>
        <w:t>», «</w:t>
      </w:r>
      <w:r>
        <w:rPr>
          <w:rFonts w:ascii="Times New Roman"/>
          <w:b w:val="false"/>
          <w:i w:val="false"/>
          <w:color w:val="000000"/>
          <w:sz w:val="28"/>
        </w:rPr>
        <w:t>Об аварийно-спасательных службах и статусе спасателей</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Тема 3. Система подготовки руководящего состава, формирований гражданской обороны и обучения населения к действиям в условиях чрезвычайных ситуаций.</w:t>
      </w:r>
      <w:r>
        <w:br/>
      </w:r>
      <w:r>
        <w:rPr>
          <w:rFonts w:ascii="Times New Roman"/>
          <w:b w:val="false"/>
          <w:i w:val="false"/>
          <w:color w:val="000000"/>
          <w:sz w:val="28"/>
        </w:rPr>
        <w:t>
      События, явившиеся причиной создания «Системы подготовки руководящего состава формирований гражданской обороны и обучения населения». Шаги развития, основные составляющие части и их роль в обеспечении безопасности жизнедеятельности. Периодичность проведения занятий и тренировок в организациях. Организационная роль Министерства по чрезвычайным ситуациям Республики Казахстан в вопросах обучения населения.</w:t>
      </w:r>
      <w:r>
        <w:br/>
      </w:r>
      <w:r>
        <w:rPr>
          <w:rFonts w:ascii="Times New Roman"/>
          <w:b w:val="false"/>
          <w:i w:val="false"/>
          <w:color w:val="000000"/>
          <w:sz w:val="28"/>
        </w:rPr>
        <w:t>
</w:t>
      </w:r>
      <w:r>
        <w:rPr>
          <w:rFonts w:ascii="Times New Roman"/>
          <w:b w:val="false"/>
          <w:i w:val="false"/>
          <w:color w:val="000000"/>
          <w:sz w:val="28"/>
        </w:rPr>
        <w:t>
      Тема 4. Основные задачи, принципы и порядок организации гражданской обороны в Республике Казахстан. Мероприятия гражданской обороны в области защиты населения, территории и объектов хозяйствования.</w:t>
      </w:r>
      <w:r>
        <w:br/>
      </w:r>
      <w:r>
        <w:rPr>
          <w:rFonts w:ascii="Times New Roman"/>
          <w:b w:val="false"/>
          <w:i w:val="false"/>
          <w:color w:val="000000"/>
          <w:sz w:val="28"/>
        </w:rPr>
        <w:t>
      Роль и основные задачи гражданской обороны по защите населения, территории, объектов от применения современных средств поражения, чрезвычайных ситуаций природного и технического характера, общие принципы организации гражданской обороны в Республике Казахстан, руководство гражданской обороной в Республике Казахстан, обеспечение выполнения мероприятий гражданской обороны.</w:t>
      </w:r>
      <w:r>
        <w:br/>
      </w:r>
      <w:r>
        <w:rPr>
          <w:rFonts w:ascii="Times New Roman"/>
          <w:b w:val="false"/>
          <w:i w:val="false"/>
          <w:color w:val="000000"/>
          <w:sz w:val="28"/>
        </w:rPr>
        <w:t>
</w:t>
      </w:r>
      <w:r>
        <w:rPr>
          <w:rFonts w:ascii="Times New Roman"/>
          <w:b w:val="false"/>
          <w:i w:val="false"/>
          <w:color w:val="000000"/>
          <w:sz w:val="28"/>
        </w:rPr>
        <w:t>
      Тема 5. Силы гражданской обороны.</w:t>
      </w:r>
      <w:r>
        <w:br/>
      </w:r>
      <w:r>
        <w:rPr>
          <w:rFonts w:ascii="Times New Roman"/>
          <w:b w:val="false"/>
          <w:i w:val="false"/>
          <w:color w:val="000000"/>
          <w:sz w:val="28"/>
        </w:rPr>
        <w:t xml:space="preserve">
      Общее предназначение сил гражданской обороны. Состав сил гражданской обороны. Воинские части гражданской обороны; порядок их создания, задачи на мирное время и в особый порядок применения, Пожарные части, оперативно-спасательные отряды; задачи и дислокация, порядок применения. Принцип создания формирований гражданской обороны, их классификация, задачи и порядок применения. Оценка готовности формирований гражданской обороны. </w:t>
      </w:r>
      <w:r>
        <w:br/>
      </w:r>
      <w:r>
        <w:rPr>
          <w:rFonts w:ascii="Times New Roman"/>
          <w:b w:val="false"/>
          <w:i w:val="false"/>
          <w:color w:val="000000"/>
          <w:sz w:val="28"/>
        </w:rPr>
        <w:t>
</w:t>
      </w:r>
      <w:r>
        <w:rPr>
          <w:rFonts w:ascii="Times New Roman"/>
          <w:b w:val="false"/>
          <w:i w:val="false"/>
          <w:color w:val="000000"/>
          <w:sz w:val="28"/>
        </w:rPr>
        <w:t>
      Тема 6. Защита населения от радиации.</w:t>
      </w:r>
      <w:r>
        <w:br/>
      </w:r>
      <w:r>
        <w:rPr>
          <w:rFonts w:ascii="Times New Roman"/>
          <w:b w:val="false"/>
          <w:i w:val="false"/>
          <w:color w:val="000000"/>
          <w:sz w:val="28"/>
        </w:rPr>
        <w:t xml:space="preserve">
      Основные характеристики радиоактивных веществ и ионизирующих излучений. Воздействие радиации на живой организм. Естественные и техногенные источники радиоактивности. Нормы радиационной безопасности. Решение проблем радиационной безопасности населения Республики Казахстан. Мероприятия по защите населения в случае угрозы или аварии на радиационно-опасных объектах. </w:t>
      </w:r>
      <w:r>
        <w:br/>
      </w:r>
      <w:r>
        <w:rPr>
          <w:rFonts w:ascii="Times New Roman"/>
          <w:b w:val="false"/>
          <w:i w:val="false"/>
          <w:color w:val="000000"/>
          <w:sz w:val="28"/>
        </w:rPr>
        <w:t>
</w:t>
      </w:r>
      <w:r>
        <w:rPr>
          <w:rFonts w:ascii="Times New Roman"/>
          <w:b w:val="false"/>
          <w:i w:val="false"/>
          <w:color w:val="000000"/>
          <w:sz w:val="28"/>
        </w:rPr>
        <w:t>
      Тема 7. Защита населения от сильнодействующих ядовитых веществ.</w:t>
      </w:r>
      <w:r>
        <w:br/>
      </w:r>
      <w:r>
        <w:rPr>
          <w:rFonts w:ascii="Times New Roman"/>
          <w:b w:val="false"/>
          <w:i w:val="false"/>
          <w:color w:val="000000"/>
          <w:sz w:val="28"/>
        </w:rPr>
        <w:t xml:space="preserve">
      Классификация сильнодействующих ядовитых веществ по характеру воздействия на организм человека и по степени химической опасности. Основные характеристики сильнодействующих ядовитых веществ. Физические и химические свойства наиболее распространенных сильнодействующих ядовитых веществ. Поражающие концентрации. Специальные и подручные средства защиты органов дыхания и кожи. Нейтрализация сильнодействующих ядовитых веществ. </w:t>
      </w:r>
      <w:r>
        <w:br/>
      </w:r>
      <w:r>
        <w:rPr>
          <w:rFonts w:ascii="Times New Roman"/>
          <w:b w:val="false"/>
          <w:i w:val="false"/>
          <w:color w:val="000000"/>
          <w:sz w:val="28"/>
        </w:rPr>
        <w:t>
</w:t>
      </w:r>
      <w:r>
        <w:rPr>
          <w:rFonts w:ascii="Times New Roman"/>
          <w:b w:val="false"/>
          <w:i w:val="false"/>
          <w:color w:val="000000"/>
          <w:sz w:val="28"/>
        </w:rPr>
        <w:t>
      Тема 8. Комплекс мер по усилению защиты населения и сельскохозяйственных животных от биологического оружия.</w:t>
      </w:r>
      <w:r>
        <w:br/>
      </w:r>
      <w:r>
        <w:rPr>
          <w:rFonts w:ascii="Times New Roman"/>
          <w:b w:val="false"/>
          <w:i w:val="false"/>
          <w:color w:val="000000"/>
          <w:sz w:val="28"/>
        </w:rPr>
        <w:t xml:space="preserve">
      Комплекс мер по усилению биологической защиты населения и сельскохозяйственных животных. Биологические оружия и биологические средства. Простейшие средства защиты органов дыхания. Способ применения биологических средств. Очаг биологического поражения. Карантинные мероприятия. Санитарные дружины. Дезинфекционные мероприятия - дезинфекция, дератизация, обсервация, служба наблюдения лабораторного контроля. </w:t>
      </w:r>
      <w:r>
        <w:br/>
      </w:r>
      <w:r>
        <w:rPr>
          <w:rFonts w:ascii="Times New Roman"/>
          <w:b w:val="false"/>
          <w:i w:val="false"/>
          <w:color w:val="000000"/>
          <w:sz w:val="28"/>
        </w:rPr>
        <w:t>
</w:t>
      </w:r>
      <w:r>
        <w:rPr>
          <w:rFonts w:ascii="Times New Roman"/>
          <w:b w:val="false"/>
          <w:i w:val="false"/>
          <w:color w:val="000000"/>
          <w:sz w:val="28"/>
        </w:rPr>
        <w:t>
      Тема 9. Военная доктрина Республики Казахстан. Перевод системы гражданской обороны с мирного на военное положение. Защита от современных средств поражения.</w:t>
      </w:r>
      <w:r>
        <w:br/>
      </w:r>
      <w:r>
        <w:rPr>
          <w:rFonts w:ascii="Times New Roman"/>
          <w:b w:val="false"/>
          <w:i w:val="false"/>
          <w:color w:val="000000"/>
          <w:sz w:val="28"/>
        </w:rPr>
        <w:t>
      Порядок и последовательность перевода гражданской обороны с мирного на военное положение. Содержание и порядок проведения подготовительных мероприятий. Порядок ввода в действие плана гражданской обороны военного времени. Организация и ведение радиационной, химической, ветеринарной и фитопатологической разведки. Оценка обстановки. Выбор режимов радиационной защиты населения и содержания животных.</w:t>
      </w:r>
      <w:r>
        <w:br/>
      </w:r>
      <w:r>
        <w:rPr>
          <w:rFonts w:ascii="Times New Roman"/>
          <w:b w:val="false"/>
          <w:i w:val="false"/>
          <w:color w:val="000000"/>
          <w:sz w:val="28"/>
        </w:rPr>
        <w:t>
</w:t>
      </w:r>
      <w:r>
        <w:rPr>
          <w:rFonts w:ascii="Times New Roman"/>
          <w:b w:val="false"/>
          <w:i w:val="false"/>
          <w:color w:val="000000"/>
          <w:sz w:val="28"/>
        </w:rPr>
        <w:t>
      Тема 10. Основные принципы и способы защиты населения в чрезвычайных ситуациях мирного и военного времени. Инженерная защита.</w:t>
      </w:r>
      <w:r>
        <w:br/>
      </w:r>
      <w:r>
        <w:rPr>
          <w:rFonts w:ascii="Times New Roman"/>
          <w:b w:val="false"/>
          <w:i w:val="false"/>
          <w:color w:val="000000"/>
          <w:sz w:val="28"/>
        </w:rPr>
        <w:t>
      Характеристика основных принципов защиты населения и объектов хозяйствования от последствий стихийных бедствий, аварий и катастроф. Основные способы защиты населения; коллективные средства защиты; рассредоточение рабочих, служащих и эвакуация населения; средства индивидуальной защиты. Укрытие в защитных сооружениях – основной способ защиты населения в военное время. Требования норм инженерно-технических мероприятий гражданской обороны по защите работающего персонала и населения. Виды защитных сооружений: убежища, противорадиационные и простейшие укрытия. Пути накопления фонда защитных сооружений в мирное время. Порядок приведения защитных сооружений в готовность к приему укрываемых. Содержание и использование защитных сооружений в мирное время.</w:t>
      </w:r>
      <w:r>
        <w:br/>
      </w:r>
      <w:r>
        <w:rPr>
          <w:rFonts w:ascii="Times New Roman"/>
          <w:b w:val="false"/>
          <w:i w:val="false"/>
          <w:color w:val="000000"/>
          <w:sz w:val="28"/>
        </w:rPr>
        <w:t>
</w:t>
      </w:r>
      <w:r>
        <w:rPr>
          <w:rFonts w:ascii="Times New Roman"/>
          <w:b w:val="false"/>
          <w:i w:val="false"/>
          <w:color w:val="000000"/>
          <w:sz w:val="28"/>
        </w:rPr>
        <w:t>
      Тема 11. Организация проведения эвакомероприятий в чрезвычайных ситуациях мирного и военного времени.</w:t>
      </w:r>
      <w:r>
        <w:br/>
      </w:r>
      <w:r>
        <w:rPr>
          <w:rFonts w:ascii="Times New Roman"/>
          <w:b w:val="false"/>
          <w:i w:val="false"/>
          <w:color w:val="000000"/>
          <w:sz w:val="28"/>
        </w:rPr>
        <w:t>
      Сущность и способы эвакомероприятий. Структура и задачи эвакуационных органов. Планирование эвакомероприятий при чрезвычайных ситуациях мирного времени. Особенности проведения эвакуации населения при землетрясении, наводнении, селевых потоках, авариях на химически и радиационно-опасных объектах, объектах газового хозяйства. Планирование и организация эвакуационных мероприятий в военное время. Способы и сроки проведения эвакомероприятий. Заблаговременная подготовка безопасной зоны для размещения эвакуируемого населения. Мероприятия по обеспечению эвакуационных мероприятий.</w:t>
      </w:r>
      <w:r>
        <w:br/>
      </w:r>
      <w:r>
        <w:rPr>
          <w:rFonts w:ascii="Times New Roman"/>
          <w:b w:val="false"/>
          <w:i w:val="false"/>
          <w:color w:val="000000"/>
          <w:sz w:val="28"/>
        </w:rPr>
        <w:t>
</w:t>
      </w:r>
      <w:r>
        <w:rPr>
          <w:rFonts w:ascii="Times New Roman"/>
          <w:b w:val="false"/>
          <w:i w:val="false"/>
          <w:color w:val="000000"/>
          <w:sz w:val="28"/>
        </w:rPr>
        <w:t>
      Тема 12. Классификация чрезвычайных ситуаций. Инструкция по передаче информации при угрозах, возникновении или ликвидации чрезвычайных ситуаций.</w:t>
      </w:r>
      <w:r>
        <w:br/>
      </w:r>
      <w:r>
        <w:rPr>
          <w:rFonts w:ascii="Times New Roman"/>
          <w:b w:val="false"/>
          <w:i w:val="false"/>
          <w:color w:val="000000"/>
          <w:sz w:val="28"/>
        </w:rPr>
        <w:t>
      Основные понятия о чрезвычайной ситуации, зоны чрезвычайных ситуаций, стихийные бедствия и другие понятия.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13 декабря 2004 года № 1310 «Об утверждении квалификации чрезвычайных ситуаций природного и техногенного характера».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22 июня 2009 года № 137 «Об утверждении инструкции по передаче информации при угрозах, возникновении или ликвидации чрезвычайных ситуаций» (зарегистрировано в Реестре государственной регистрации нормативных правовых актов за № 5728).</w:t>
      </w:r>
      <w:r>
        <w:br/>
      </w:r>
      <w:r>
        <w:rPr>
          <w:rFonts w:ascii="Times New Roman"/>
          <w:b w:val="false"/>
          <w:i w:val="false"/>
          <w:color w:val="000000"/>
          <w:sz w:val="28"/>
        </w:rPr>
        <w:t>
</w:t>
      </w:r>
      <w:r>
        <w:rPr>
          <w:rFonts w:ascii="Times New Roman"/>
          <w:b w:val="false"/>
          <w:i w:val="false"/>
          <w:color w:val="000000"/>
          <w:sz w:val="28"/>
        </w:rPr>
        <w:t>
      Тема 13.Пути и способы повышения устойчивости функционирования отраслей и объектов хозяйствования в чрезвычайных ситуациях мирного и военного времени.</w:t>
      </w:r>
      <w:r>
        <w:br/>
      </w:r>
      <w:r>
        <w:rPr>
          <w:rFonts w:ascii="Times New Roman"/>
          <w:b w:val="false"/>
          <w:i w:val="false"/>
          <w:color w:val="000000"/>
          <w:sz w:val="28"/>
        </w:rPr>
        <w:t>
      Понятие об устойчивости работы в чрезвычайных ситуациях, литература, регламентирующая вопросы устойчивости, основные факторы, влияющие на устойчивое функционирование в чрезвычайных ситуациях; повышение устойчивости, отнесение городов к группам по гражданской обороне, объектов и категориям; зонирование территории к возможным чрезвычайным ситуациям.</w:t>
      </w:r>
      <w:r>
        <w:br/>
      </w:r>
      <w:r>
        <w:rPr>
          <w:rFonts w:ascii="Times New Roman"/>
          <w:b w:val="false"/>
          <w:i w:val="false"/>
          <w:color w:val="000000"/>
          <w:sz w:val="28"/>
        </w:rPr>
        <w:t>
</w:t>
      </w:r>
      <w:r>
        <w:rPr>
          <w:rFonts w:ascii="Times New Roman"/>
          <w:b w:val="false"/>
          <w:i w:val="false"/>
          <w:color w:val="000000"/>
          <w:sz w:val="28"/>
        </w:rPr>
        <w:t>
      Тема 14. Оказание первой доврачебной помощи пострадавшим при чрезвычайных ситуациях.</w:t>
      </w:r>
      <w:r>
        <w:br/>
      </w:r>
      <w:r>
        <w:rPr>
          <w:rFonts w:ascii="Times New Roman"/>
          <w:b w:val="false"/>
          <w:i w:val="false"/>
          <w:color w:val="000000"/>
          <w:sz w:val="28"/>
        </w:rPr>
        <w:t>
      Искусственная вентиляция легких (дыхание «из рот в рот»), непрямой массаж сердца, признаки клинической смерти. Первая доврачебная помощь при ударе молнии, при травмах, (признаки артериального, внезапного кровотечения, наложение жгута (закрутки), наложение стерильной повязки, наложение шин, методы транспортировки больного, импровизированные носилки), при синдроме длительного сдавливания, при утоплении (‘синем’, ‘бледном’).</w:t>
      </w:r>
      <w:r>
        <w:br/>
      </w:r>
      <w:r>
        <w:rPr>
          <w:rFonts w:ascii="Times New Roman"/>
          <w:b w:val="false"/>
          <w:i w:val="false"/>
          <w:color w:val="000000"/>
          <w:sz w:val="28"/>
        </w:rPr>
        <w:t>
      Классификация ожогов, оказание медицинской помощи, медицинская помощь при отравлении: хлором, аммиаком, ртути, медицинская помощь при радиации (отравление и степени лучевой болезни, медицинская помощь, йодопрофилактика).</w:t>
      </w:r>
      <w:r>
        <w:br/>
      </w:r>
      <w:r>
        <w:rPr>
          <w:rFonts w:ascii="Times New Roman"/>
          <w:b w:val="false"/>
          <w:i w:val="false"/>
          <w:color w:val="000000"/>
          <w:sz w:val="28"/>
        </w:rPr>
        <w:t>
</w:t>
      </w:r>
      <w:r>
        <w:rPr>
          <w:rFonts w:ascii="Times New Roman"/>
          <w:b w:val="false"/>
          <w:i w:val="false"/>
          <w:color w:val="000000"/>
          <w:sz w:val="28"/>
        </w:rPr>
        <w:t>
      Тема 15. Психологические аспекты чрезвычайных ситуаций.</w:t>
      </w:r>
      <w:r>
        <w:br/>
      </w:r>
      <w:r>
        <w:rPr>
          <w:rFonts w:ascii="Times New Roman"/>
          <w:b w:val="false"/>
          <w:i w:val="false"/>
          <w:color w:val="000000"/>
          <w:sz w:val="28"/>
        </w:rPr>
        <w:t>
      Воздействие чрезвычайной ситуации на психику человека, последствия психологических травм, тест на определение поведения человека при чрезвычайных ситуациях, классификация поведения человека при чрезвычайных ситуациях, факторы, влияющие на поведение человека при чрезвычайных ситуациях, Информационная терапия. Экстренная психологическая помощь пострадавшим в чрезвычайных ситуациях, определение паники, средства борьбы с паникой, уровень психологической подготовки личности к чрезвычайным ситуациям, упражнение на снятие усталости, закрепление материала с помощью примеров.</w:t>
      </w:r>
      <w:r>
        <w:br/>
      </w:r>
      <w:r>
        <w:rPr>
          <w:rFonts w:ascii="Times New Roman"/>
          <w:b w:val="false"/>
          <w:i w:val="false"/>
          <w:color w:val="000000"/>
          <w:sz w:val="28"/>
        </w:rPr>
        <w:t>
</w:t>
      </w:r>
      <w:r>
        <w:rPr>
          <w:rFonts w:ascii="Times New Roman"/>
          <w:b w:val="false"/>
          <w:i w:val="false"/>
          <w:color w:val="000000"/>
          <w:sz w:val="28"/>
        </w:rPr>
        <w:t>
      Тема 16. Методика прогнозирования и оценки химической обстановки при аварии на химически опасном объекте и на транспорте.</w:t>
      </w:r>
      <w:r>
        <w:br/>
      </w:r>
      <w:r>
        <w:rPr>
          <w:rFonts w:ascii="Times New Roman"/>
          <w:b w:val="false"/>
          <w:i w:val="false"/>
          <w:color w:val="000000"/>
          <w:sz w:val="28"/>
        </w:rPr>
        <w:t>
      Порядок сбора, обобщения данных об обстановке. Основные справочные данные о поражающих факторах стихийных бедствий, аварий, катастроф, современных средств поражения и порядок их использования в расчетах. Методика оценки инженерной, радиационной, химической, пожарной и медицинской обстановки в очагах поражения, районах стихийных бедствий, аварий, катастроф по данным разведки и прогнозирования.</w:t>
      </w:r>
      <w:r>
        <w:br/>
      </w:r>
      <w:r>
        <w:rPr>
          <w:rFonts w:ascii="Times New Roman"/>
          <w:b w:val="false"/>
          <w:i w:val="false"/>
          <w:color w:val="000000"/>
          <w:sz w:val="28"/>
        </w:rPr>
        <w:t>
</w:t>
      </w:r>
      <w:r>
        <w:rPr>
          <w:rFonts w:ascii="Times New Roman"/>
          <w:b w:val="false"/>
          <w:i w:val="false"/>
          <w:color w:val="000000"/>
          <w:sz w:val="28"/>
        </w:rPr>
        <w:t>
      Тема 17. Назначение государственного и мобилизационного резерва, специального имущества гражданской обороны.</w:t>
      </w:r>
      <w:r>
        <w:br/>
      </w:r>
      <w:r>
        <w:rPr>
          <w:rFonts w:ascii="Times New Roman"/>
          <w:b w:val="false"/>
          <w:i w:val="false"/>
          <w:color w:val="000000"/>
          <w:sz w:val="28"/>
        </w:rPr>
        <w:t>
      Государственный и мобилизационный резерв, структура и основные понятия.</w:t>
      </w:r>
      <w:r>
        <w:br/>
      </w:r>
      <w:r>
        <w:rPr>
          <w:rFonts w:ascii="Times New Roman"/>
          <w:b w:val="false"/>
          <w:i w:val="false"/>
          <w:color w:val="000000"/>
          <w:sz w:val="28"/>
        </w:rPr>
        <w:t>
</w:t>
      </w:r>
      <w:r>
        <w:rPr>
          <w:rFonts w:ascii="Times New Roman"/>
          <w:b w:val="false"/>
          <w:i w:val="false"/>
          <w:color w:val="000000"/>
          <w:sz w:val="28"/>
        </w:rPr>
        <w:t>
      Тема 18. Назначение и порядок применения приборов радиационно-химической разведки.</w:t>
      </w:r>
      <w:r>
        <w:br/>
      </w:r>
      <w:r>
        <w:rPr>
          <w:rFonts w:ascii="Times New Roman"/>
          <w:b w:val="false"/>
          <w:i w:val="false"/>
          <w:color w:val="000000"/>
          <w:sz w:val="28"/>
        </w:rPr>
        <w:t>
      Приборы радиационно-химической разведки и дозиметрического контроля, состоящие на оснащении формирований гражданской обороны, подготовка их к работе и проверка работоспособности. Определение отравляющих, сильнодействующих ядовитых веществ в воздухе, на местности, в дыму и сыпучих материалах. Измерение мощности дозы на местности и степени альфа–, бета–, радиоактивной загрязненности различных объектов. Порядок снятия показаний с индивидуальных дозиметров, организация дозиметрического контроля. Бытовые приборы.</w:t>
      </w:r>
      <w:r>
        <w:br/>
      </w:r>
      <w:r>
        <w:rPr>
          <w:rFonts w:ascii="Times New Roman"/>
          <w:b w:val="false"/>
          <w:i w:val="false"/>
          <w:color w:val="000000"/>
          <w:sz w:val="28"/>
        </w:rPr>
        <w:t>
</w:t>
      </w:r>
      <w:r>
        <w:rPr>
          <w:rFonts w:ascii="Times New Roman"/>
          <w:b w:val="false"/>
          <w:i w:val="false"/>
          <w:color w:val="000000"/>
          <w:sz w:val="28"/>
        </w:rPr>
        <w:t>
      Тема 19. Защита населения при угрозе и возникновении землетрясения.</w:t>
      </w:r>
      <w:r>
        <w:br/>
      </w:r>
      <w:r>
        <w:rPr>
          <w:rFonts w:ascii="Times New Roman"/>
          <w:b w:val="false"/>
          <w:i w:val="false"/>
          <w:color w:val="000000"/>
          <w:sz w:val="28"/>
        </w:rPr>
        <w:t>
      Причины, вызывающие землетрясения. Классификация и основные характеристики землетрясений. Краткая характеристика сейсмоопасных районов Республики Казахстан, меры по усилению сейсмоустойчивости зданий и сооружений в сейсмоопасных районах. Сейсмостойкое строительство. Прогнозирование и предвестники землетрясений.</w:t>
      </w:r>
      <w:r>
        <w:br/>
      </w:r>
      <w:r>
        <w:rPr>
          <w:rFonts w:ascii="Times New Roman"/>
          <w:b w:val="false"/>
          <w:i w:val="false"/>
          <w:color w:val="000000"/>
          <w:sz w:val="28"/>
        </w:rPr>
        <w:t>
</w:t>
      </w:r>
      <w:r>
        <w:rPr>
          <w:rFonts w:ascii="Times New Roman"/>
          <w:b w:val="false"/>
          <w:i w:val="false"/>
          <w:color w:val="000000"/>
          <w:sz w:val="28"/>
        </w:rPr>
        <w:t>
      Тема 20. Действия населения при возникновении пожаров.</w:t>
      </w:r>
      <w:r>
        <w:br/>
      </w:r>
      <w:r>
        <w:rPr>
          <w:rFonts w:ascii="Times New Roman"/>
          <w:b w:val="false"/>
          <w:i w:val="false"/>
          <w:color w:val="000000"/>
          <w:sz w:val="28"/>
        </w:rPr>
        <w:t xml:space="preserve">
      Причины возникновения техногенных, бытовых и природных пожаров. Способы локализации и ликвидации пожаров. Средства пожаротушения и правила их применения. Правила безопасного поведения во время пожаров и защита от них. Пожары в местах массового пребывания людей. </w:t>
      </w:r>
      <w:r>
        <w:br/>
      </w:r>
      <w:r>
        <w:rPr>
          <w:rFonts w:ascii="Times New Roman"/>
          <w:b w:val="false"/>
          <w:i w:val="false"/>
          <w:color w:val="000000"/>
          <w:sz w:val="28"/>
        </w:rPr>
        <w:t>
</w:t>
      </w:r>
      <w:r>
        <w:rPr>
          <w:rFonts w:ascii="Times New Roman"/>
          <w:b w:val="false"/>
          <w:i w:val="false"/>
          <w:color w:val="000000"/>
          <w:sz w:val="28"/>
        </w:rPr>
        <w:t>
      Тема 21.Организация и проведение защитных мероприятий при наводнениях.</w:t>
      </w:r>
      <w:r>
        <w:br/>
      </w:r>
      <w:r>
        <w:rPr>
          <w:rFonts w:ascii="Times New Roman"/>
          <w:b w:val="false"/>
          <w:i w:val="false"/>
          <w:color w:val="000000"/>
          <w:sz w:val="28"/>
        </w:rPr>
        <w:t>
      Причины возникновения наводнений. Половодье, паводок, ветровые нагоны воды на Каспии, заторы, зажоры льда. Мероприятия по уменьшению возможного ущерба от катастрофического затопления. Мероприятия, проводимые при возникновении угрозы наводнения. Правила поведения населения при наводнениях. Оповещение, эвакуация населения. Поиск людей на затопленной территории, проведение спасательных работ. Оказание помощи пострадавшим. Действия населения при аварии на гидросооружении. Структура водно-спасательной службы. Причины образования селевых потоков. Признаки появления селя. Действия населения при возникновении селевых потоков.</w:t>
      </w:r>
      <w:r>
        <w:br/>
      </w:r>
      <w:r>
        <w:rPr>
          <w:rFonts w:ascii="Times New Roman"/>
          <w:b w:val="false"/>
          <w:i w:val="false"/>
          <w:color w:val="000000"/>
          <w:sz w:val="28"/>
        </w:rPr>
        <w:t>
</w:t>
      </w:r>
      <w:r>
        <w:rPr>
          <w:rFonts w:ascii="Times New Roman"/>
          <w:b w:val="false"/>
          <w:i w:val="false"/>
          <w:color w:val="000000"/>
          <w:sz w:val="28"/>
        </w:rPr>
        <w:t>
      Тема 22. Организация связи и оповещения в зонах чрезвычайных ситуаций.</w:t>
      </w:r>
      <w:r>
        <w:br/>
      </w:r>
      <w:r>
        <w:rPr>
          <w:rFonts w:ascii="Times New Roman"/>
          <w:b w:val="false"/>
          <w:i w:val="false"/>
          <w:color w:val="000000"/>
          <w:sz w:val="28"/>
        </w:rPr>
        <w:t>
      Использование государственных и ведомственных сетей в интересах Министерства по чрезвычайным ситуациям Республики Казахстан, управления гражданской обороны. Принципы построения и использования территориальных систем централизованного оповещения, средства связи и оповещения, порядок оповещения. Состав, назначение, задачи и силы службы связи и оповещения в учреждениях, организациях, предприятиях независимо от форм собственности. Обеспечение связью в местах постоянной дислокации, в безопасной зоне, при выдвижении сил гражданской обороны и проведении спасательных и других неотложных работ. Особенности использования сохранившихся средств и линий связи в районах стихийных бедствий, аварий и катастроф, а также в очагах поражения.</w:t>
      </w:r>
      <w:r>
        <w:br/>
      </w:r>
      <w:r>
        <w:rPr>
          <w:rFonts w:ascii="Times New Roman"/>
          <w:b w:val="false"/>
          <w:i w:val="false"/>
          <w:color w:val="000000"/>
          <w:sz w:val="28"/>
        </w:rPr>
        <w:t xml:space="preserve">
      Действия населения по сигналу оповещения «Внимание, всем!». </w:t>
      </w:r>
      <w:r>
        <w:br/>
      </w:r>
      <w:r>
        <w:rPr>
          <w:rFonts w:ascii="Times New Roman"/>
          <w:b w:val="false"/>
          <w:i w:val="false"/>
          <w:color w:val="000000"/>
          <w:sz w:val="28"/>
        </w:rPr>
        <w:t>
</w:t>
      </w:r>
      <w:r>
        <w:rPr>
          <w:rFonts w:ascii="Times New Roman"/>
          <w:b w:val="false"/>
          <w:i w:val="false"/>
          <w:color w:val="000000"/>
          <w:sz w:val="28"/>
        </w:rPr>
        <w:t>
      Тема 23. Организация мероприятий по ликвидации чрезвычайных ситуаций, проведению спасательных и других неотложных работ.</w:t>
      </w:r>
      <w:r>
        <w:br/>
      </w:r>
      <w:r>
        <w:rPr>
          <w:rFonts w:ascii="Times New Roman"/>
          <w:b w:val="false"/>
          <w:i w:val="false"/>
          <w:color w:val="000000"/>
          <w:sz w:val="28"/>
        </w:rPr>
        <w:t>
      Понятие о чрезвычайных ситуациях, ликвидация последствий чрезвычайных ситуаций; назначение Государственной системы по предупреждению и ликвидации чрезвычайных ситуаций; временные периоды ликвидации чрезвычайных ситуаций и основные мероприятия по ликвидации чрезвычайных ситуаций; чрезвычайные положение, его суть и роль при ликвидации чрезвычайных ситуаций.</w:t>
      </w:r>
      <w:r>
        <w:br/>
      </w:r>
      <w:r>
        <w:rPr>
          <w:rFonts w:ascii="Times New Roman"/>
          <w:b w:val="false"/>
          <w:i w:val="false"/>
          <w:color w:val="000000"/>
          <w:sz w:val="28"/>
        </w:rPr>
        <w:t xml:space="preserve">
      Алгоритм действий руководящего состава при принятии решения на ликвидацию чрезвычайных ситуаций. </w:t>
      </w:r>
      <w:r>
        <w:br/>
      </w:r>
      <w:r>
        <w:rPr>
          <w:rFonts w:ascii="Times New Roman"/>
          <w:b w:val="false"/>
          <w:i w:val="false"/>
          <w:color w:val="000000"/>
          <w:sz w:val="28"/>
        </w:rPr>
        <w:t>
</w:t>
      </w:r>
      <w:r>
        <w:rPr>
          <w:rFonts w:ascii="Times New Roman"/>
          <w:b w:val="false"/>
          <w:i w:val="false"/>
          <w:color w:val="000000"/>
          <w:sz w:val="28"/>
        </w:rPr>
        <w:t>
      Тема 24. Командно-штабные учения: Организация мероприятий по ликвидации чрезвычайных ситуаций природного и техногенного характера. Действия руководящего состава при переводе системы гражданской обороны с мирного на военное положение.</w:t>
      </w:r>
      <w:r>
        <w:br/>
      </w:r>
      <w:r>
        <w:rPr>
          <w:rFonts w:ascii="Times New Roman"/>
          <w:b w:val="false"/>
          <w:i w:val="false"/>
          <w:color w:val="000000"/>
          <w:sz w:val="28"/>
        </w:rPr>
        <w:t>
      Основная цель проведения командно-штабного учения – разъяснить слушателям алгоритм действий руководящего состава при принятии решения на ликвидацию последствий чрезвычайных ситуаций.</w:t>
      </w:r>
      <w:r>
        <w:br/>
      </w:r>
      <w:r>
        <w:rPr>
          <w:rFonts w:ascii="Times New Roman"/>
          <w:b w:val="false"/>
          <w:i w:val="false"/>
          <w:color w:val="000000"/>
          <w:sz w:val="28"/>
        </w:rPr>
        <w:t>
</w:t>
      </w:r>
      <w:r>
        <w:rPr>
          <w:rFonts w:ascii="Times New Roman"/>
          <w:b w:val="false"/>
          <w:i w:val="false"/>
          <w:color w:val="000000"/>
          <w:sz w:val="28"/>
        </w:rPr>
        <w:t>
      Тема 25. Функциональные обязанности руководящего состава по вопросам чрезвычайных ситуаций и гражданской обороны.</w:t>
      </w:r>
      <w:r>
        <w:br/>
      </w:r>
      <w:r>
        <w:rPr>
          <w:rFonts w:ascii="Times New Roman"/>
          <w:b w:val="false"/>
          <w:i w:val="false"/>
          <w:color w:val="000000"/>
          <w:sz w:val="28"/>
        </w:rPr>
        <w:t>
      Функциональные обязанности руководящего состава при повседневной готовности, при угрозе возникновения чрезвычайных ситуаций в мирное время, при переводе гражданской обороны на военное положение. Обязанности председателя КЧС. Организация оповещения населения и организаций об экстремальных ситуациях. Оценка обстановки, принятие решения. Определение состава, численности группировки сил и средств, привлекаемых для проведения спасательных и других неотложных работ. Организация управления силами и средствами, привлекаемыми для выполнения работ в районе бедствия, аварии, катастрофы. Вывоз (вывод) населения в безопасные места и его размещение. Основные руководящие и нормативные документы.</w:t>
      </w:r>
      <w:r>
        <w:br/>
      </w:r>
      <w:r>
        <w:rPr>
          <w:rFonts w:ascii="Times New Roman"/>
          <w:b w:val="false"/>
          <w:i w:val="false"/>
          <w:color w:val="000000"/>
          <w:sz w:val="28"/>
        </w:rPr>
        <w:t>
</w:t>
      </w:r>
      <w:r>
        <w:rPr>
          <w:rFonts w:ascii="Times New Roman"/>
          <w:b w:val="false"/>
          <w:i w:val="false"/>
          <w:color w:val="000000"/>
          <w:sz w:val="28"/>
        </w:rPr>
        <w:t>
      Тема 26. Планирование службами гражданской обороны и чрезвычайных ситуаций мероприятий на мирное и военное время.</w:t>
      </w:r>
      <w:r>
        <w:br/>
      </w:r>
      <w:r>
        <w:rPr>
          <w:rFonts w:ascii="Times New Roman"/>
          <w:b w:val="false"/>
          <w:i w:val="false"/>
          <w:color w:val="000000"/>
          <w:sz w:val="28"/>
        </w:rPr>
        <w:t>
      Мероприятия, выполняемые службами гражданской обороны и чрезвычайных ситуаций. Решение акима области (города, района) об утверждении и создании областных (городских, районных) служб гражданской обороны и чрезвычайных ситуаций. Положение об областных (городских, районных) службах гражданской обороны и чрезвычайных ситуаций.</w:t>
      </w:r>
      <w:r>
        <w:br/>
      </w:r>
      <w:r>
        <w:rPr>
          <w:rFonts w:ascii="Times New Roman"/>
          <w:b w:val="false"/>
          <w:i w:val="false"/>
          <w:color w:val="000000"/>
          <w:sz w:val="28"/>
        </w:rPr>
        <w:t>
      Предназначение служб гражданской обороны и чрезвычайных ситуаций. Создание служб гражданской обороны и чрезвычайных ситуаций (республиканские, областные, городские, районные, объектовые). Решение акима области (города, района) об утверждении и создании областных (городских, районных) служб гражданской обороны и чрезвычайных ситуаций. Положение об областных (городских, районных) службах гражданской обороны и чрезвычайных ситуаций Организация управления и взаимодействия со всеми службами гражданской обороны и чрезвычайных ситуаций при совместном выполнении задач.</w:t>
      </w:r>
      <w:r>
        <w:br/>
      </w:r>
      <w:r>
        <w:rPr>
          <w:rFonts w:ascii="Times New Roman"/>
          <w:b w:val="false"/>
          <w:i w:val="false"/>
          <w:color w:val="000000"/>
          <w:sz w:val="28"/>
        </w:rPr>
        <w:t>
</w:t>
      </w:r>
      <w:r>
        <w:rPr>
          <w:rFonts w:ascii="Times New Roman"/>
          <w:b w:val="false"/>
          <w:i w:val="false"/>
          <w:color w:val="000000"/>
          <w:sz w:val="28"/>
        </w:rPr>
        <w:t>
      Тема 27. Учет и аттестация аварийно-спасательных служб и формирований, спасателей.</w:t>
      </w:r>
      <w:r>
        <w:br/>
      </w:r>
      <w:r>
        <w:rPr>
          <w:rFonts w:ascii="Times New Roman"/>
          <w:b w:val="false"/>
          <w:i w:val="false"/>
          <w:color w:val="000000"/>
          <w:sz w:val="28"/>
        </w:rPr>
        <w:t>
      Основные принципы деятельности аварийно-спасательных служб формирований. Состав аварийно-спасательных служб республики. Участие аварийно-спасательных служб и формирований в ликвидации чрезвычайных ситуаций. Спасатели и их статус.</w:t>
      </w:r>
      <w:r>
        <w:br/>
      </w:r>
      <w:r>
        <w:rPr>
          <w:rFonts w:ascii="Times New Roman"/>
          <w:b w:val="false"/>
          <w:i w:val="false"/>
          <w:color w:val="000000"/>
          <w:sz w:val="28"/>
        </w:rPr>
        <w:t>
</w:t>
      </w:r>
      <w:r>
        <w:rPr>
          <w:rFonts w:ascii="Times New Roman"/>
          <w:b w:val="false"/>
          <w:i w:val="false"/>
          <w:color w:val="000000"/>
          <w:sz w:val="28"/>
        </w:rPr>
        <w:t>
      Тема 28. Действия руководящего состава при организации мероприятий по ликвидации последствий чрезвычайных ситуаций, организация спасательных и других неотложных работ.</w:t>
      </w:r>
      <w:r>
        <w:br/>
      </w:r>
      <w:r>
        <w:rPr>
          <w:rFonts w:ascii="Times New Roman"/>
          <w:b w:val="false"/>
          <w:i w:val="false"/>
          <w:color w:val="000000"/>
          <w:sz w:val="28"/>
        </w:rPr>
        <w:t>
      Понятие о чрезвычайной ситуации, ликвидация чрезвычайных ситуаций; назначение Государственной системы по предупреждению и ликвидации чрезвычайных ситуаций; временные периоды ликвидации чрезвычайных ситуаций и основные мероприятия по ликвидации чрезвычайных ситуаций; чрезвычайное положение, его суть и роль при ликвидации последствий чрезвычайных ситуаций. Алгоритм действий руководящего состава при принятии решения на ликвидацию последствий чрезвычайных ситуаций.</w:t>
      </w:r>
      <w:r>
        <w:br/>
      </w:r>
      <w:r>
        <w:rPr>
          <w:rFonts w:ascii="Times New Roman"/>
          <w:b w:val="false"/>
          <w:i w:val="false"/>
          <w:color w:val="000000"/>
          <w:sz w:val="28"/>
        </w:rPr>
        <w:t>
</w:t>
      </w:r>
      <w:r>
        <w:rPr>
          <w:rFonts w:ascii="Times New Roman"/>
          <w:b w:val="false"/>
          <w:i w:val="false"/>
          <w:color w:val="000000"/>
          <w:sz w:val="28"/>
        </w:rPr>
        <w:t>
      Тема 29. Республиканский кризисный центр.</w:t>
      </w:r>
      <w:r>
        <w:br/>
      </w:r>
      <w:r>
        <w:rPr>
          <w:rFonts w:ascii="Times New Roman"/>
          <w:b w:val="false"/>
          <w:i w:val="false"/>
          <w:color w:val="000000"/>
          <w:sz w:val="28"/>
        </w:rPr>
        <w:t>
      Государственное учреждение «Республиканский кризисный центр МЧС РК». Основной предмет деятельности Кризисного центра. Прием и обработка информации о чрезвычайных ситуациях природного и техногенного характера, обеспечение устойчивого и непрерывного управления силами постоянной готовности и средств ликвидации чрезвычайных ситуаций. Мониторинг оперативной обстановки. Обеспечение управления силами и средствами ликвидации чрезвычайных ситуаций. Координация работы всех звеньев Государственной системы предупреждения и ликвидации чрезвычайных ситуаций. Информирование государственных органов.</w:t>
      </w:r>
      <w:r>
        <w:br/>
      </w:r>
      <w:r>
        <w:rPr>
          <w:rFonts w:ascii="Times New Roman"/>
          <w:b w:val="false"/>
          <w:i w:val="false"/>
          <w:color w:val="000000"/>
          <w:sz w:val="28"/>
        </w:rPr>
        <w:t>
</w:t>
      </w:r>
      <w:r>
        <w:rPr>
          <w:rFonts w:ascii="Times New Roman"/>
          <w:b w:val="false"/>
          <w:i w:val="false"/>
          <w:color w:val="000000"/>
          <w:sz w:val="28"/>
        </w:rPr>
        <w:t>
      Тема 30. Особенности организации и ведения спасательных и других неотложных работ в зоне землетрясения, осложненной заражением сильнодействующими ядовитыми веществами, пожарами и задымлением.</w:t>
      </w:r>
      <w:r>
        <w:br/>
      </w:r>
      <w:r>
        <w:rPr>
          <w:rFonts w:ascii="Times New Roman"/>
          <w:b w:val="false"/>
          <w:i w:val="false"/>
          <w:color w:val="000000"/>
          <w:sz w:val="28"/>
        </w:rPr>
        <w:t xml:space="preserve">
      Содержание первоочередных мероприятий в зоне землетрясения, осложненной заражением сильнодействующими ядовитыми веществами, пожарами и задымлением. Прогнозирование обстановки. Определение ущерба, степени разрушения объектов, общего объема работ для ведения спасательных и других неотложных работ и необходимых сил и средств. Определение потерь. Принятие решения и постановка задач на проведение спасательных и других неотложных работ. </w:t>
      </w:r>
      <w:r>
        <w:br/>
      </w:r>
      <w:r>
        <w:rPr>
          <w:rFonts w:ascii="Times New Roman"/>
          <w:b w:val="false"/>
          <w:i w:val="false"/>
          <w:color w:val="000000"/>
          <w:sz w:val="28"/>
        </w:rPr>
        <w:t>
</w:t>
      </w:r>
      <w:r>
        <w:rPr>
          <w:rFonts w:ascii="Times New Roman"/>
          <w:b w:val="false"/>
          <w:i w:val="false"/>
          <w:color w:val="000000"/>
          <w:sz w:val="28"/>
        </w:rPr>
        <w:t>
      Тема 31. Организация связи, оповещения и информирования населения при угрозе и возникновении чрезвычайных ситуаций.</w:t>
      </w:r>
      <w:r>
        <w:br/>
      </w:r>
      <w:r>
        <w:rPr>
          <w:rFonts w:ascii="Times New Roman"/>
          <w:b w:val="false"/>
          <w:i w:val="false"/>
          <w:color w:val="000000"/>
          <w:sz w:val="28"/>
        </w:rPr>
        <w:t>
      Использование государственных и ведомственных сетей в интересах Министерства по чрезвычайным ситуациям Республики Казахстан, управления Гражданской обороны. Принципы построения и использования территориальных систем централизованного оповещения, средства связи и оповещения, порядок оповещения. Состав, назначение, задачи и силы службы связи и оповещения в учреждениях, организациях, предприятиях независимо от форм собственности. Обеспечение связью в местах постоянной дислокации, в безопасной зоне, при выдвижении сил Гражданской обороны и проведении спасательных и других неотложных работ. Особенности использования сохранившихся средств и линий связи в районах стихийных бедствий, аварий и катастроф, а также в очагах поражения.</w:t>
      </w:r>
      <w:r>
        <w:br/>
      </w:r>
      <w:r>
        <w:rPr>
          <w:rFonts w:ascii="Times New Roman"/>
          <w:b w:val="false"/>
          <w:i w:val="false"/>
          <w:color w:val="000000"/>
          <w:sz w:val="28"/>
        </w:rPr>
        <w:t xml:space="preserve">
      Действия населения по сигналу оповещения «Внимание, всем!». </w:t>
      </w:r>
      <w:r>
        <w:br/>
      </w:r>
      <w:r>
        <w:rPr>
          <w:rFonts w:ascii="Times New Roman"/>
          <w:b w:val="false"/>
          <w:i w:val="false"/>
          <w:color w:val="000000"/>
          <w:sz w:val="28"/>
        </w:rPr>
        <w:t>
</w:t>
      </w:r>
      <w:r>
        <w:rPr>
          <w:rFonts w:ascii="Times New Roman"/>
          <w:b w:val="false"/>
          <w:i w:val="false"/>
          <w:color w:val="000000"/>
          <w:sz w:val="28"/>
        </w:rPr>
        <w:t>
      Тема 32. Организация и ведение поисково-спасательных, неотложных работ при ликвидации чрезвычайных ситуаций.</w:t>
      </w:r>
      <w:r>
        <w:br/>
      </w:r>
      <w:r>
        <w:rPr>
          <w:rFonts w:ascii="Times New Roman"/>
          <w:b w:val="false"/>
          <w:i w:val="false"/>
          <w:color w:val="000000"/>
          <w:sz w:val="28"/>
        </w:rPr>
        <w:t xml:space="preserve">
      Основные мероприятия по ликвидации чрезвычайных ситуаций; Алгоритм действий руководящего состава при принятии решения на ликвидацию чрезвычайных ситуаций. Создание группировки сил и средств. Локализация и ликвидация последствий чрезвычайных ситуаций. Основная задача спасателей. Мероприятия по организации спасательных работ. Специальные, вспомогательные работы спасателей. Поиск пострадавших. Деблокирование пострадавших, объективные условия, влияющие на выбор способа деблокирования пострадавших </w:t>
      </w:r>
      <w:r>
        <w:br/>
      </w:r>
      <w:r>
        <w:rPr>
          <w:rFonts w:ascii="Times New Roman"/>
          <w:b w:val="false"/>
          <w:i w:val="false"/>
          <w:color w:val="000000"/>
          <w:sz w:val="28"/>
        </w:rPr>
        <w:t>
</w:t>
      </w:r>
      <w:r>
        <w:rPr>
          <w:rFonts w:ascii="Times New Roman"/>
          <w:b w:val="false"/>
          <w:i w:val="false"/>
          <w:color w:val="000000"/>
          <w:sz w:val="28"/>
        </w:rPr>
        <w:t>
      Тема 33. Организация защиты населения при авариях на опасных производственных объектах.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промышленной безопасности на опасных производственных объектах».</w:t>
      </w:r>
      <w:r>
        <w:br/>
      </w:r>
      <w:r>
        <w:rPr>
          <w:rFonts w:ascii="Times New Roman"/>
          <w:b w:val="false"/>
          <w:i w:val="false"/>
          <w:color w:val="000000"/>
          <w:sz w:val="28"/>
        </w:rPr>
        <w:t>
      Классификация опасных производственных объектов. Характеристика источников опасности, причины возникновения аварий на опасных производственных объектах. Масштабы и характер последствий на опасных производственных объектах. Мероприятия по защите населения от аварии на опасных производственных объектах. Особенности проведения спасательных работ при авариях на опасных производственных объектах. Содержание и роль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промышленной безопасности на опасных производственных объектах». </w:t>
      </w:r>
      <w:r>
        <w:br/>
      </w:r>
      <w:r>
        <w:rPr>
          <w:rFonts w:ascii="Times New Roman"/>
          <w:b w:val="false"/>
          <w:i w:val="false"/>
          <w:color w:val="000000"/>
          <w:sz w:val="28"/>
        </w:rPr>
        <w:t>
</w:t>
      </w:r>
      <w:r>
        <w:rPr>
          <w:rFonts w:ascii="Times New Roman"/>
          <w:b w:val="false"/>
          <w:i w:val="false"/>
          <w:color w:val="000000"/>
          <w:sz w:val="28"/>
        </w:rPr>
        <w:t>
      Тема 34. Организация и проведение защитных мероприятий при наводнениях.</w:t>
      </w:r>
      <w:r>
        <w:br/>
      </w:r>
      <w:r>
        <w:rPr>
          <w:rFonts w:ascii="Times New Roman"/>
          <w:b w:val="false"/>
          <w:i w:val="false"/>
          <w:color w:val="000000"/>
          <w:sz w:val="28"/>
        </w:rPr>
        <w:t>
      Причины возникновения наводнений. Половодье, паводок, ветровые нагоны воды на Каспии, заторы, зажоры льда. Мероприятия по уменьшению возможного ущерба от катастрофического затопления. Мероприятия, проводимые при возникновении угрозы наводнения. Правила поведения населения при наводнениях. Оповещение, эвакуация населения. Поиск людей на затопленной территории, проведение спасательных работ. Оказание помощи пострадавшим. Действия населения при аварии на гидросооружении. Структура водно-спасательной службы. Причины образования селевых потоков. Признаки появления селя. Действия населения при возникновении селевых потоков.</w:t>
      </w:r>
      <w:r>
        <w:br/>
      </w:r>
      <w:r>
        <w:rPr>
          <w:rFonts w:ascii="Times New Roman"/>
          <w:b w:val="false"/>
          <w:i w:val="false"/>
          <w:color w:val="000000"/>
          <w:sz w:val="28"/>
        </w:rPr>
        <w:t>
</w:t>
      </w:r>
      <w:r>
        <w:rPr>
          <w:rFonts w:ascii="Times New Roman"/>
          <w:b w:val="false"/>
          <w:i w:val="false"/>
          <w:color w:val="000000"/>
          <w:sz w:val="28"/>
        </w:rPr>
        <w:t>
      Тема 35. Действия населения и должностных лиц при возникновении чрезвычайных ситуаций в ходе террористического акта.</w:t>
      </w:r>
      <w:r>
        <w:br/>
      </w:r>
      <w:r>
        <w:rPr>
          <w:rFonts w:ascii="Times New Roman"/>
          <w:b w:val="false"/>
          <w:i w:val="false"/>
          <w:color w:val="000000"/>
          <w:sz w:val="28"/>
        </w:rPr>
        <w:t>
      Определение терроризма (выдержки из Закона Республики Казахстан «О борьбе с терроризмом» – цели борьбы в Республике Казахстан, из </w:t>
      </w:r>
      <w:r>
        <w:rPr>
          <w:rFonts w:ascii="Times New Roman"/>
          <w:b w:val="false"/>
          <w:i w:val="false"/>
          <w:color w:val="000000"/>
          <w:sz w:val="28"/>
        </w:rPr>
        <w:t>статьи 232</w:t>
      </w:r>
      <w:r>
        <w:rPr>
          <w:rFonts w:ascii="Times New Roman"/>
          <w:b w:val="false"/>
          <w:i w:val="false"/>
          <w:color w:val="000000"/>
          <w:sz w:val="28"/>
        </w:rPr>
        <w:t xml:space="preserve"> Уголовного кодекса Республике Казахстан), действия при обнаружении предмета, похожего на взрывное устройство, действия при получении подозрительного почтового (перевода) отправления, действия при угрозе по телефону, способы проведения террористических актов, объекты совершения террористических актов, средства, использующиеся при террористических актах, действия заложников при захвате террористов.</w:t>
      </w:r>
      <w:r>
        <w:br/>
      </w:r>
      <w:r>
        <w:rPr>
          <w:rFonts w:ascii="Times New Roman"/>
          <w:b w:val="false"/>
          <w:i w:val="false"/>
          <w:color w:val="000000"/>
          <w:sz w:val="28"/>
        </w:rPr>
        <w:t>
      Действия населения:</w:t>
      </w:r>
      <w:r>
        <w:br/>
      </w:r>
      <w:r>
        <w:rPr>
          <w:rFonts w:ascii="Times New Roman"/>
          <w:b w:val="false"/>
          <w:i w:val="false"/>
          <w:color w:val="000000"/>
          <w:sz w:val="28"/>
        </w:rPr>
        <w:t>
      при обнаружении предмета, похожего на взрывное устройство;</w:t>
      </w:r>
      <w:r>
        <w:br/>
      </w:r>
      <w:r>
        <w:rPr>
          <w:rFonts w:ascii="Times New Roman"/>
          <w:b w:val="false"/>
          <w:i w:val="false"/>
          <w:color w:val="000000"/>
          <w:sz w:val="28"/>
        </w:rPr>
        <w:t>
      при получении угрозы по телефону;</w:t>
      </w:r>
      <w:r>
        <w:br/>
      </w:r>
      <w:r>
        <w:rPr>
          <w:rFonts w:ascii="Times New Roman"/>
          <w:b w:val="false"/>
          <w:i w:val="false"/>
          <w:color w:val="000000"/>
          <w:sz w:val="28"/>
        </w:rPr>
        <w:t>
      при захвате заложников;</w:t>
      </w:r>
      <w:r>
        <w:br/>
      </w:r>
      <w:r>
        <w:rPr>
          <w:rFonts w:ascii="Times New Roman"/>
          <w:b w:val="false"/>
          <w:i w:val="false"/>
          <w:color w:val="000000"/>
          <w:sz w:val="28"/>
        </w:rPr>
        <w:t>
      при захвате террористами самолета;</w:t>
      </w:r>
      <w:r>
        <w:br/>
      </w:r>
      <w:r>
        <w:rPr>
          <w:rFonts w:ascii="Times New Roman"/>
          <w:b w:val="false"/>
          <w:i w:val="false"/>
          <w:color w:val="000000"/>
          <w:sz w:val="28"/>
        </w:rPr>
        <w:t>
      при обнаружении подозрительных веществ в почтовых отправлениях;</w:t>
      </w:r>
      <w:r>
        <w:br/>
      </w:r>
      <w:r>
        <w:rPr>
          <w:rFonts w:ascii="Times New Roman"/>
          <w:b w:val="false"/>
          <w:i w:val="false"/>
          <w:color w:val="000000"/>
          <w:sz w:val="28"/>
        </w:rPr>
        <w:t>
      при срабатывании взрывного устройства.</w:t>
      </w:r>
      <w:r>
        <w:br/>
      </w:r>
      <w:r>
        <w:rPr>
          <w:rFonts w:ascii="Times New Roman"/>
          <w:b w:val="false"/>
          <w:i w:val="false"/>
          <w:color w:val="000000"/>
          <w:sz w:val="28"/>
        </w:rPr>
        <w:t>
      Действия руководящего состава по предупреждению совершения террористических актов. Организация ликвидации последствий чрезвычайных ситуаций, вызванных вследствие различных террористических актов.</w:t>
      </w:r>
      <w:r>
        <w:br/>
      </w:r>
      <w:r>
        <w:rPr>
          <w:rFonts w:ascii="Times New Roman"/>
          <w:b w:val="false"/>
          <w:i w:val="false"/>
          <w:color w:val="000000"/>
          <w:sz w:val="28"/>
        </w:rPr>
        <w:t>
</w:t>
      </w:r>
      <w:r>
        <w:rPr>
          <w:rFonts w:ascii="Times New Roman"/>
          <w:b w:val="false"/>
          <w:i w:val="false"/>
          <w:color w:val="000000"/>
          <w:sz w:val="28"/>
        </w:rPr>
        <w:t>
      Тема 36. Учения и тренировки, организация их проведения.</w:t>
      </w:r>
      <w:r>
        <w:br/>
      </w:r>
      <w:r>
        <w:rPr>
          <w:rFonts w:ascii="Times New Roman"/>
          <w:b w:val="false"/>
          <w:i w:val="false"/>
          <w:color w:val="000000"/>
          <w:sz w:val="28"/>
        </w:rPr>
        <w:t>
      Основные требования к подготовке и проведению учений и тренировок Гражданской обороны. Виды учений (тренировок) по гражданской обороне и чрезвычайных ситуаций на объектах. Порядок, цели и сроки их проведения. Подготовка руководства и рабочих. Разработка документов. Подготовка района проведения учения и тренировки. Методика проведения учений и тренировок. Материально-техническое обеспечение. Меры безопасности. Особенности проведения сейсмо-, селетренировок и тренировок по аварийным ситуациям. Порядок учета и отчетности.</w:t>
      </w:r>
      <w:r>
        <w:br/>
      </w:r>
      <w:r>
        <w:rPr>
          <w:rFonts w:ascii="Times New Roman"/>
          <w:b w:val="false"/>
          <w:i w:val="false"/>
          <w:color w:val="000000"/>
          <w:sz w:val="28"/>
        </w:rPr>
        <w:t>
</w:t>
      </w:r>
      <w:r>
        <w:rPr>
          <w:rFonts w:ascii="Times New Roman"/>
          <w:b w:val="false"/>
          <w:i w:val="false"/>
          <w:color w:val="000000"/>
          <w:sz w:val="28"/>
        </w:rPr>
        <w:t xml:space="preserve">
      Тема 37. Подготовка рабочих и служащих организаций к действиям в чрезвычайных ситуациях. </w:t>
      </w:r>
      <w:r>
        <w:br/>
      </w:r>
      <w:r>
        <w:rPr>
          <w:rFonts w:ascii="Times New Roman"/>
          <w:b w:val="false"/>
          <w:i w:val="false"/>
          <w:color w:val="000000"/>
          <w:sz w:val="28"/>
        </w:rPr>
        <w:t>
      Планирование мероприятий гражданской обороны на мирное и военное время. План гражданской обороны организаций на текущий год и требования, предъявляемые к нему. Порядок его разработки. Ввод в действие. Содержание комплексного плана защиты рабочих и служащих потенциально опасных объектов.</w:t>
      </w:r>
      <w:r>
        <w:br/>
      </w:r>
      <w:r>
        <w:rPr>
          <w:rFonts w:ascii="Times New Roman"/>
          <w:b w:val="false"/>
          <w:i w:val="false"/>
          <w:color w:val="000000"/>
          <w:sz w:val="28"/>
        </w:rPr>
        <w:t>
      Порядок утверждения плана, его хранение, использование и корректировка. Практическая разработка плана (раздела плана) гражданской обороны организаций.</w:t>
      </w:r>
      <w:r>
        <w:br/>
      </w:r>
      <w:r>
        <w:rPr>
          <w:rFonts w:ascii="Times New Roman"/>
          <w:b w:val="false"/>
          <w:i w:val="false"/>
          <w:color w:val="000000"/>
          <w:sz w:val="28"/>
        </w:rPr>
        <w:t>
</w:t>
      </w:r>
      <w:r>
        <w:rPr>
          <w:rFonts w:ascii="Times New Roman"/>
          <w:b w:val="false"/>
          <w:i w:val="false"/>
          <w:color w:val="000000"/>
          <w:sz w:val="28"/>
        </w:rPr>
        <w:t>
      Тема 38. Организация пропаганды знаний в области чрезвычайных ситуаций и гражданской обороны.</w:t>
      </w:r>
      <w:r>
        <w:br/>
      </w:r>
      <w:r>
        <w:rPr>
          <w:rFonts w:ascii="Times New Roman"/>
          <w:b w:val="false"/>
          <w:i w:val="false"/>
          <w:color w:val="000000"/>
          <w:sz w:val="28"/>
        </w:rPr>
        <w:t>
      Задачи и содержание пропаганды знаний в области чрезвычайных ситуаций и гражданской обороны. Организация пропаганды знаний среди населения. Виды пропаганды (устная, печатная, наглядная, пропаганда средствами радио, телевидения и кино).</w:t>
      </w:r>
      <w:r>
        <w:br/>
      </w:r>
      <w:r>
        <w:rPr>
          <w:rFonts w:ascii="Times New Roman"/>
          <w:b w:val="false"/>
          <w:i w:val="false"/>
          <w:color w:val="000000"/>
          <w:sz w:val="28"/>
        </w:rPr>
        <w:t>
      Дни, месячники гражданской обороны, смотры-конкурсы на лучшую организацию гражданской обороны на объектах хозяйствования, в учебных заведениях. Роль штабов гражданской обороны, культурно-просветительных учреждений, органов массовой информации в пропаганде гражданской обороны. Формы, методы и средства пропаганды гражданской обороны, пути повышения ее эффективности. Роль руководящего состава учреждений, организаций и предприятий организации пропаганды гражданской обороны.</w:t>
      </w:r>
      <w:r>
        <w:br/>
      </w:r>
      <w:r>
        <w:rPr>
          <w:rFonts w:ascii="Times New Roman"/>
          <w:b w:val="false"/>
          <w:i w:val="false"/>
          <w:color w:val="000000"/>
          <w:sz w:val="28"/>
        </w:rPr>
        <w:t>
</w:t>
      </w:r>
      <w:r>
        <w:rPr>
          <w:rFonts w:ascii="Times New Roman"/>
          <w:b w:val="false"/>
          <w:i w:val="false"/>
          <w:color w:val="000000"/>
          <w:sz w:val="28"/>
        </w:rPr>
        <w:t>
      Тема 39. Законодательная основа по обеспечению безопасности ведения работ на нефтяных(газовых) месторождениях.</w:t>
      </w:r>
      <w:r>
        <w:br/>
      </w:r>
      <w:r>
        <w:rPr>
          <w:rFonts w:ascii="Times New Roman"/>
          <w:b w:val="false"/>
          <w:i w:val="false"/>
          <w:color w:val="000000"/>
          <w:sz w:val="28"/>
        </w:rPr>
        <w:t xml:space="preserve">
      Законодательная основа по обеспечению безопасности при нефтяных разливах. Многоуровневое реагирование при нефтяных разливах. Задачи Национального плана. </w:t>
      </w:r>
      <w:r>
        <w:br/>
      </w:r>
      <w:r>
        <w:rPr>
          <w:rFonts w:ascii="Times New Roman"/>
          <w:b w:val="false"/>
          <w:i w:val="false"/>
          <w:color w:val="000000"/>
          <w:sz w:val="28"/>
        </w:rPr>
        <w:t>
</w:t>
      </w:r>
      <w:r>
        <w:rPr>
          <w:rFonts w:ascii="Times New Roman"/>
          <w:b w:val="false"/>
          <w:i w:val="false"/>
          <w:color w:val="000000"/>
          <w:sz w:val="28"/>
        </w:rPr>
        <w:t>
      Тема 40. Методика применения технических средств и учебно-методическая литература, используемые в процессе обучения.</w:t>
      </w:r>
      <w:r>
        <w:br/>
      </w:r>
      <w:r>
        <w:rPr>
          <w:rFonts w:ascii="Times New Roman"/>
          <w:b w:val="false"/>
          <w:i w:val="false"/>
          <w:color w:val="000000"/>
          <w:sz w:val="28"/>
        </w:rPr>
        <w:t>
      Применение и использование учебно-методической литературы, нормативной и учебно-методической документации. Применение технических средств обучения. Способы и средства контроля эффективности их применения.</w:t>
      </w:r>
    </w:p>
    <w:bookmarkEnd w:id="5"/>
    <w:bookmarkStart w:name="z58" w:id="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по чрезвычайным ситуациям</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 мая 2013 года № 181 </w:t>
      </w:r>
    </w:p>
    <w:bookmarkEnd w:id="6"/>
    <w:bookmarkStart w:name="z59" w:id="7"/>
    <w:p>
      <w:pPr>
        <w:spacing w:after="0"/>
        <w:ind w:left="0"/>
        <w:jc w:val="both"/>
      </w:pPr>
      <w:r>
        <w:rPr>
          <w:rFonts w:ascii="Times New Roman"/>
          <w:b w:val="false"/>
          <w:i w:val="false"/>
          <w:color w:val="000000"/>
          <w:sz w:val="28"/>
        </w:rPr>
        <w:t>
</w:t>
      </w:r>
      <w:r>
        <w:rPr>
          <w:rFonts w:ascii="Times New Roman"/>
          <w:b/>
          <w:i w:val="false"/>
          <w:color w:val="000000"/>
          <w:sz w:val="28"/>
        </w:rPr>
        <w:t>              Типовая программа подготовки специалистов в</w:t>
      </w:r>
      <w:r>
        <w:br/>
      </w:r>
      <w:r>
        <w:rPr>
          <w:rFonts w:ascii="Times New Roman"/>
          <w:b w:val="false"/>
          <w:i w:val="false"/>
          <w:color w:val="000000"/>
          <w:sz w:val="28"/>
        </w:rPr>
        <w:t>
</w:t>
      </w:r>
      <w:r>
        <w:rPr>
          <w:rFonts w:ascii="Times New Roman"/>
          <w:b/>
          <w:i w:val="false"/>
          <w:color w:val="000000"/>
          <w:sz w:val="28"/>
        </w:rPr>
        <w:t>           области чрезвычайных ситуаций в учебно-методических</w:t>
      </w:r>
      <w:r>
        <w:br/>
      </w:r>
      <w:r>
        <w:rPr>
          <w:rFonts w:ascii="Times New Roman"/>
          <w:b w:val="false"/>
          <w:i w:val="false"/>
          <w:color w:val="000000"/>
          <w:sz w:val="28"/>
        </w:rPr>
        <w:t>
</w:t>
      </w:r>
      <w:r>
        <w:rPr>
          <w:rFonts w:ascii="Times New Roman"/>
          <w:b/>
          <w:i w:val="false"/>
          <w:color w:val="000000"/>
          <w:sz w:val="28"/>
        </w:rPr>
        <w:t>             центрах Министерства по чрезвычайным ситуациям</w:t>
      </w:r>
      <w:r>
        <w:br/>
      </w:r>
      <w:r>
        <w:rPr>
          <w:rFonts w:ascii="Times New Roman"/>
          <w:b w:val="false"/>
          <w:i w:val="false"/>
          <w:color w:val="000000"/>
          <w:sz w:val="28"/>
        </w:rPr>
        <w:t>
</w:t>
      </w:r>
      <w:r>
        <w:rPr>
          <w:rFonts w:ascii="Times New Roman"/>
          <w:b/>
          <w:i w:val="false"/>
          <w:color w:val="000000"/>
          <w:sz w:val="28"/>
        </w:rPr>
        <w:t>                       Республики Казахстан</w:t>
      </w:r>
    </w:p>
    <w:bookmarkEnd w:id="7"/>
    <w:p>
      <w:pPr>
        <w:spacing w:after="0"/>
        <w:ind w:left="0"/>
        <w:jc w:val="both"/>
      </w:pPr>
      <w:r>
        <w:rPr>
          <w:rFonts w:ascii="Times New Roman"/>
          <w:b w:val="false"/>
          <w:i w:val="false"/>
          <w:color w:val="ff0000"/>
          <w:sz w:val="28"/>
        </w:rPr>
        <w:t xml:space="preserve">      Сноска. Типовая программа с изменениями, внесенными приказом Министра по чрезвычайным ситуациям РК от 05.02.2014 </w:t>
      </w:r>
      <w:r>
        <w:rPr>
          <w:rFonts w:ascii="Times New Roman"/>
          <w:b w:val="false"/>
          <w:i w:val="false"/>
          <w:color w:val="ff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0" w:id="8"/>
    <w:p>
      <w:pPr>
        <w:spacing w:after="0"/>
        <w:ind w:left="0"/>
        <w:jc w:val="both"/>
      </w:pPr>
      <w:r>
        <w:rPr>
          <w:rFonts w:ascii="Times New Roman"/>
          <w:b w:val="false"/>
          <w:i w:val="false"/>
          <w:color w:val="000000"/>
          <w:sz w:val="28"/>
        </w:rPr>
        <w:t>
</w:t>
      </w:r>
      <w:r>
        <w:rPr>
          <w:rFonts w:ascii="Times New Roman"/>
          <w:b/>
          <w:i w:val="false"/>
          <w:color w:val="000000"/>
          <w:sz w:val="28"/>
        </w:rPr>
        <w:t xml:space="preserve">                    1. Наименование тем обучения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7697"/>
        <w:gridCol w:w="2037"/>
        <w:gridCol w:w="2472"/>
      </w:tblGrid>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тем</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w:t>
            </w:r>
            <w:r>
              <w:br/>
            </w:r>
            <w:r>
              <w:rPr>
                <w:rFonts w:ascii="Times New Roman"/>
                <w:b w:val="false"/>
                <w:i w:val="false"/>
                <w:color w:val="000000"/>
                <w:sz w:val="20"/>
              </w:rPr>
              <w:t>
</w:t>
            </w:r>
            <w:r>
              <w:rPr>
                <w:rFonts w:ascii="Times New Roman"/>
                <w:b/>
                <w:i w:val="false"/>
                <w:color w:val="000000"/>
                <w:sz w:val="20"/>
              </w:rPr>
              <w:t>занятия</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Время</w:t>
            </w:r>
            <w:r>
              <w:br/>
            </w:r>
            <w:r>
              <w:rPr>
                <w:rFonts w:ascii="Times New Roman"/>
                <w:b w:val="false"/>
                <w:i w:val="false"/>
                <w:color w:val="000000"/>
                <w:sz w:val="20"/>
              </w:rPr>
              <w:t>
</w:t>
            </w:r>
            <w:r>
              <w:rPr>
                <w:rFonts w:ascii="Times New Roman"/>
                <w:b/>
                <w:i w:val="false"/>
                <w:color w:val="000000"/>
                <w:sz w:val="20"/>
              </w:rPr>
              <w:t>проведения,</w:t>
            </w:r>
            <w:r>
              <w:br/>
            </w:r>
            <w:r>
              <w:rPr>
                <w:rFonts w:ascii="Times New Roman"/>
                <w:b w:val="false"/>
                <w:i w:val="false"/>
                <w:color w:val="000000"/>
                <w:sz w:val="20"/>
              </w:rPr>
              <w:t>
</w:t>
            </w:r>
            <w:r>
              <w:rPr>
                <w:rFonts w:ascii="Times New Roman"/>
                <w:b/>
                <w:i w:val="false"/>
                <w:color w:val="000000"/>
                <w:sz w:val="20"/>
              </w:rPr>
              <w:t>в часах</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Основные задачи, организация и порядок функционирования в Республике Казахстан Государственной системы предупреждения и ликвидации чрезвычайных ситуаций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Основные законодательные акты Республики Казахстан в области чрезвычайных ситуаций и гражданской обороны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подготовки руководящего состава, формирований гражданской обороны и обучения населения к действиям в условиях чрезвычайных ситуаций</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задачи, принципы и порядок организации гражданской обороны в Республике Казахстан. Мероприятия Гражданской обороны в области защиты населения, территории и объектов хозяйствования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Силы гражданской обороны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Защита населения от радиации</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классно-групповое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Защита населения от сильнодействующих ядовитых веществ</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классно-групповое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 мер по усилению защиты населения и сельскохозяйственных животных от биологического оружия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классно-групповое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Военная доктрина Республики Казахстан. Перевод системы гражданской обороны с мирного на военное положение. Защита от современных средств поражения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принципы и способы защиты населения в чрезвычайных ситуациях мирного и военного времени. Инженерная защита</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проведения эвакуационных мероприятий в чрезвычайных ситуациях мирного и военного времени</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классно-групповое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Классификация чрезвычайных ситуаций. Инструкция по передаче информации при угрозах, возникновении или ликвидации чрезвычайных ситуаций</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Пути и способы повышения устойчивости функционирования отраслей и объектов хозяйствования в чрезвычайных ситуациях мирного и военного времени</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классно-групповое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первой доврачебной помощи пострадавшим при чрезвычайных ситуациях</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классно-групповое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Психологические аспекты чрезвычайных ситуаций</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классно-групповое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прогнозирования и оценки химической обстановки при аварии на химически опасном объекте и на транспорте</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классно – групповое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Государственный и мобилизационный резерв, специальные имущества гражданской обороны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Приборы радиационно-химической разведки</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классно-групповое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Защита населения при угрозе и возникновении землетрясения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классно-групповое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населения при возникновении пожаров</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классно-групповое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защитных мероприятий при наводнениях</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классно-групповое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связи и оповещения в зонах чрезвычайных ситуаций</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мероприятий по ликвидации чрезвычайных ситуаций, проведению спасательных и других неотложных работ</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классно-групповое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Командно-штабные учения: Организация мероприятий по ликвидации чрезвычайных ситуаций природного и техногенного характера. Действия руководящего состава при переводе системы гражданской обороны с мирного на военное положение</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классно-групповое</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 руководящего состава по вопросам чрезвычайных ситуаций и гражданской обороны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Планирование службами гражданской обороны и чрезвычайных ситуаций мероприятий на мирное и военное время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классно-групповое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и аттестация аварийно-спасательных служб и формирований, спасателей</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классно-групповое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руководящего состава при организации мероприятий по ликвидации последствий чрезвычайных ситуаций, организация спасательных и других неотложных работ</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классно-групповое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кризисный центр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Особенности организации и ведения спасательных и других неотложных работ в зоне землетрясения, осложненной заражением сильнодействующими ядовитыми веществами, пожарами и задымлением</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классно-групповое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связи, оповещения и информирования населения при угрозе и возникновении чрезвычайных ситуаций</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ведение поисково-спасательных, неотложных работ при ликвидации чрезвычайных ситуаций</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классно-групповое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защиты населения при авариях на опасных производственных объектах</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классно-групповое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защитных мероприятий при наводнениях</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классно-групповое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населения и должностных лиц при возникновении чрезвычайных ситуаций в ходе террористического акта</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классно-групповое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Учения и тренировки, организация их проведения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рабочих и служащих организаций к действиям в чрезвычайных ситуациях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классно-групповое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пропаганды знаний в области чрезвычайных ситуаций и Гражданской обороны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Законодательная основа по обеспечению безопасности ведения работ на нефтяных (газовых) месторождениях</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классно-групповое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применения технических средств и учебно-методической литературы, используемые в процессе обучения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классно-групповое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61" w:id="9"/>
    <w:p>
      <w:pPr>
        <w:spacing w:after="0"/>
        <w:ind w:left="0"/>
        <w:jc w:val="left"/>
      </w:pPr>
      <w:r>
        <w:rPr>
          <w:rFonts w:ascii="Times New Roman"/>
          <w:b/>
          <w:i w:val="false"/>
          <w:color w:val="000000"/>
        </w:rPr>
        <w:t xml:space="preserve"> 
2. Содержание тем</w:t>
      </w:r>
    </w:p>
    <w:bookmarkEnd w:id="9"/>
    <w:bookmarkStart w:name="z62" w:id="10"/>
    <w:p>
      <w:pPr>
        <w:spacing w:after="0"/>
        <w:ind w:left="0"/>
        <w:jc w:val="both"/>
      </w:pPr>
      <w:r>
        <w:rPr>
          <w:rFonts w:ascii="Times New Roman"/>
          <w:b w:val="false"/>
          <w:i w:val="false"/>
          <w:color w:val="000000"/>
          <w:sz w:val="28"/>
        </w:rPr>
        <w:t>
      Тема 1. Основные задачи, организация и порядок функционирования в Республике Казахстан Государственной системы предупреждения и ликвидации чрезвычайных ситуаций.</w:t>
      </w:r>
      <w:r>
        <w:br/>
      </w:r>
      <w:r>
        <w:rPr>
          <w:rFonts w:ascii="Times New Roman"/>
          <w:b w:val="false"/>
          <w:i w:val="false"/>
          <w:color w:val="000000"/>
          <w:sz w:val="28"/>
        </w:rPr>
        <w:t>
      Предназначение, состав и основные функции Государственной системы по предупреждению и ликвидации чрезвычайных ситуаций. Роль, задачи и организационная структура Министерства по чрезвычайным ситуациям Республики Казахстан. Содержание организационно-методического указания по подготовке органов управления и сил Государственной системы предупреждения и ликвидации чрезвычайных ситуаций.</w:t>
      </w:r>
      <w:r>
        <w:br/>
      </w:r>
      <w:r>
        <w:rPr>
          <w:rFonts w:ascii="Times New Roman"/>
          <w:b w:val="false"/>
          <w:i w:val="false"/>
          <w:color w:val="000000"/>
          <w:sz w:val="28"/>
        </w:rPr>
        <w:t>
</w:t>
      </w:r>
      <w:r>
        <w:rPr>
          <w:rFonts w:ascii="Times New Roman"/>
          <w:b w:val="false"/>
          <w:i w:val="false"/>
          <w:color w:val="000000"/>
          <w:sz w:val="28"/>
        </w:rPr>
        <w:t>
      Тема 2. Основные законодательные акты Республики Казахстан в области чрезвычайных ситуаций и гражданской обороны.</w:t>
      </w:r>
      <w:r>
        <w:br/>
      </w:r>
      <w:r>
        <w:rPr>
          <w:rFonts w:ascii="Times New Roman"/>
          <w:b w:val="false"/>
          <w:i w:val="false"/>
          <w:color w:val="000000"/>
          <w:sz w:val="28"/>
        </w:rPr>
        <w:t>
      Законы Республики Казахстан «</w:t>
      </w:r>
      <w:r>
        <w:rPr>
          <w:rFonts w:ascii="Times New Roman"/>
          <w:b w:val="false"/>
          <w:i w:val="false"/>
          <w:color w:val="000000"/>
          <w:sz w:val="28"/>
        </w:rPr>
        <w:t>О чрезвычайных ситуациях природного и техногенного характера</w:t>
      </w:r>
      <w:r>
        <w:rPr>
          <w:rFonts w:ascii="Times New Roman"/>
          <w:b w:val="false"/>
          <w:i w:val="false"/>
          <w:color w:val="000000"/>
          <w:sz w:val="28"/>
        </w:rPr>
        <w:t>», «</w:t>
      </w:r>
      <w:r>
        <w:rPr>
          <w:rFonts w:ascii="Times New Roman"/>
          <w:b w:val="false"/>
          <w:i w:val="false"/>
          <w:color w:val="000000"/>
          <w:sz w:val="28"/>
        </w:rPr>
        <w:t>О гражданской обороне</w:t>
      </w:r>
      <w:r>
        <w:rPr>
          <w:rFonts w:ascii="Times New Roman"/>
          <w:b w:val="false"/>
          <w:i w:val="false"/>
          <w:color w:val="000000"/>
          <w:sz w:val="28"/>
        </w:rPr>
        <w:t>», «</w:t>
      </w:r>
      <w:r>
        <w:rPr>
          <w:rFonts w:ascii="Times New Roman"/>
          <w:b w:val="false"/>
          <w:i w:val="false"/>
          <w:color w:val="000000"/>
          <w:sz w:val="28"/>
        </w:rPr>
        <w:t>Об аварийно-спасательных службах и статусе спасателей</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Тема 3. Система подготовки руководящего состава, формирований гражданской обороны и обучения населения к действиям в условиях чрезвычайных ситуаций.</w:t>
      </w:r>
      <w:r>
        <w:br/>
      </w:r>
      <w:r>
        <w:rPr>
          <w:rFonts w:ascii="Times New Roman"/>
          <w:b w:val="false"/>
          <w:i w:val="false"/>
          <w:color w:val="000000"/>
          <w:sz w:val="28"/>
        </w:rPr>
        <w:t>
      События, явившиеся причиной создания «Системы подготовки руководящего состава формирований гражданской обороны и обучения населения». Шаги развития, основные составляющие части и их роль в обеспечении безопасности жизнедеятельности. Периодичность проведения занятий и тренировок в организациях. Организационная роль Министерства по чрезвычайным ситуациям Республики Казахстан в вопросах обучения населения.</w:t>
      </w:r>
      <w:r>
        <w:br/>
      </w:r>
      <w:r>
        <w:rPr>
          <w:rFonts w:ascii="Times New Roman"/>
          <w:b w:val="false"/>
          <w:i w:val="false"/>
          <w:color w:val="000000"/>
          <w:sz w:val="28"/>
        </w:rPr>
        <w:t>
</w:t>
      </w:r>
      <w:r>
        <w:rPr>
          <w:rFonts w:ascii="Times New Roman"/>
          <w:b w:val="false"/>
          <w:i w:val="false"/>
          <w:color w:val="000000"/>
          <w:sz w:val="28"/>
        </w:rPr>
        <w:t>
      Тема 4. Основные задачи, принципы и порядок организации гражданской обороны в Республике Казахстан. Мероприятия гражданской обороны в области защиты населения, территории и объектов хозяйствования.</w:t>
      </w:r>
      <w:r>
        <w:br/>
      </w:r>
      <w:r>
        <w:rPr>
          <w:rFonts w:ascii="Times New Roman"/>
          <w:b w:val="false"/>
          <w:i w:val="false"/>
          <w:color w:val="000000"/>
          <w:sz w:val="28"/>
        </w:rPr>
        <w:t>
      Роль и основные задачи гражданской обороны по защите населения, территории, объектов от применения современных средств поражения, чрезвычайных ситуаций природного и технического характера, общие принципы организации гражданской обороны в Республике Казахстан, руководство гражданской обороной в Республике Казахстан, обеспечение выполнения мероприятий гражданской обороны.</w:t>
      </w:r>
      <w:r>
        <w:br/>
      </w:r>
      <w:r>
        <w:rPr>
          <w:rFonts w:ascii="Times New Roman"/>
          <w:b w:val="false"/>
          <w:i w:val="false"/>
          <w:color w:val="000000"/>
          <w:sz w:val="28"/>
        </w:rPr>
        <w:t>
</w:t>
      </w:r>
      <w:r>
        <w:rPr>
          <w:rFonts w:ascii="Times New Roman"/>
          <w:b w:val="false"/>
          <w:i w:val="false"/>
          <w:color w:val="000000"/>
          <w:sz w:val="28"/>
        </w:rPr>
        <w:t>
      Тема 5. Силы гражданской обороны.</w:t>
      </w:r>
      <w:r>
        <w:br/>
      </w:r>
      <w:r>
        <w:rPr>
          <w:rFonts w:ascii="Times New Roman"/>
          <w:b w:val="false"/>
          <w:i w:val="false"/>
          <w:color w:val="000000"/>
          <w:sz w:val="28"/>
        </w:rPr>
        <w:t xml:space="preserve">
      Общее предназначение сил гражданской обороны. Состав сил гражданской обороны. Воинские части гражданской обороны; порядок их создания, задачи на мирное время и в особый порядок применения, Пожарные части, оперативно-спасательные отряды; задачи и дислокация, порядок применения. Принцип создания формирований гражданской обороны, их классификация, задачи и порядок применения. Оценка готовности формирований гражданской обороны. </w:t>
      </w:r>
      <w:r>
        <w:br/>
      </w:r>
      <w:r>
        <w:rPr>
          <w:rFonts w:ascii="Times New Roman"/>
          <w:b w:val="false"/>
          <w:i w:val="false"/>
          <w:color w:val="000000"/>
          <w:sz w:val="28"/>
        </w:rPr>
        <w:t>
</w:t>
      </w:r>
      <w:r>
        <w:rPr>
          <w:rFonts w:ascii="Times New Roman"/>
          <w:b w:val="false"/>
          <w:i w:val="false"/>
          <w:color w:val="000000"/>
          <w:sz w:val="28"/>
        </w:rPr>
        <w:t>
      Тема 6. Защита населения от радиации.</w:t>
      </w:r>
      <w:r>
        <w:br/>
      </w:r>
      <w:r>
        <w:rPr>
          <w:rFonts w:ascii="Times New Roman"/>
          <w:b w:val="false"/>
          <w:i w:val="false"/>
          <w:color w:val="000000"/>
          <w:sz w:val="28"/>
        </w:rPr>
        <w:t xml:space="preserve">
      Основные характеристики радиоактивных веществ и ионизирующих излучений. Воздействие радиации на живой организм. Естественные и техногенные источники радиоактивности. Нормы радиационной безопасности. Решение проблем радиационной безопасности населения Республики Казахстан. Мероприятия по защите населения в случае угрозы или аварии на радиационно-опасных объектах. </w:t>
      </w:r>
      <w:r>
        <w:br/>
      </w:r>
      <w:r>
        <w:rPr>
          <w:rFonts w:ascii="Times New Roman"/>
          <w:b w:val="false"/>
          <w:i w:val="false"/>
          <w:color w:val="000000"/>
          <w:sz w:val="28"/>
        </w:rPr>
        <w:t>
</w:t>
      </w:r>
      <w:r>
        <w:rPr>
          <w:rFonts w:ascii="Times New Roman"/>
          <w:b w:val="false"/>
          <w:i w:val="false"/>
          <w:color w:val="000000"/>
          <w:sz w:val="28"/>
        </w:rPr>
        <w:t>
      Тема 7. Защита населения от сильнодействующих ядовитых веществ.</w:t>
      </w:r>
      <w:r>
        <w:br/>
      </w:r>
      <w:r>
        <w:rPr>
          <w:rFonts w:ascii="Times New Roman"/>
          <w:b w:val="false"/>
          <w:i w:val="false"/>
          <w:color w:val="000000"/>
          <w:sz w:val="28"/>
        </w:rPr>
        <w:t xml:space="preserve">
      Классификация сильнодействующих ядовитых веществ по характеру воздействия на организм человека и по степени химической опасности. Основные характеристики сильнодействующих ядовитых веществ. Физические и химические свойства наиболее распространенных сильнодействующих ядовитых веществ. Поражающие концентрации. Специальные и подручные средства защиты органов дыхания и кожи. Нейтрализация сильнодействующих ядовитых веществ. </w:t>
      </w:r>
      <w:r>
        <w:br/>
      </w:r>
      <w:r>
        <w:rPr>
          <w:rFonts w:ascii="Times New Roman"/>
          <w:b w:val="false"/>
          <w:i w:val="false"/>
          <w:color w:val="000000"/>
          <w:sz w:val="28"/>
        </w:rPr>
        <w:t>
</w:t>
      </w:r>
      <w:r>
        <w:rPr>
          <w:rFonts w:ascii="Times New Roman"/>
          <w:b w:val="false"/>
          <w:i w:val="false"/>
          <w:color w:val="000000"/>
          <w:sz w:val="28"/>
        </w:rPr>
        <w:t>
      Тема 8. Комплекс мер по усилению защиты населения и сельскохозяйственных животных от биологического оружия.</w:t>
      </w:r>
      <w:r>
        <w:br/>
      </w:r>
      <w:r>
        <w:rPr>
          <w:rFonts w:ascii="Times New Roman"/>
          <w:b w:val="false"/>
          <w:i w:val="false"/>
          <w:color w:val="000000"/>
          <w:sz w:val="28"/>
        </w:rPr>
        <w:t xml:space="preserve">
      Комплекс мер по усилению биологической защиты населения и сельскохозяйственных животных. Биологические оружия и биологические средства. Простейшие средства защиты органов дыхания. Способ применения биологических средств. Очаг биологического поражения. Карантинные мероприятия. Санитарные дружины. Дезинфекционные мероприятия - дезинфекция, дератизация, обсервация, служба наблюдения лабораторного контроля. </w:t>
      </w:r>
      <w:r>
        <w:br/>
      </w:r>
      <w:r>
        <w:rPr>
          <w:rFonts w:ascii="Times New Roman"/>
          <w:b w:val="false"/>
          <w:i w:val="false"/>
          <w:color w:val="000000"/>
          <w:sz w:val="28"/>
        </w:rPr>
        <w:t>
</w:t>
      </w:r>
      <w:r>
        <w:rPr>
          <w:rFonts w:ascii="Times New Roman"/>
          <w:b w:val="false"/>
          <w:i w:val="false"/>
          <w:color w:val="000000"/>
          <w:sz w:val="28"/>
        </w:rPr>
        <w:t>
      Тема 9. Военная доктрина Республики Казахстан. Перевод системы гражданской обороны с мирного на военное положение. Защита от современных средств поражения.</w:t>
      </w:r>
      <w:r>
        <w:br/>
      </w:r>
      <w:r>
        <w:rPr>
          <w:rFonts w:ascii="Times New Roman"/>
          <w:b w:val="false"/>
          <w:i w:val="false"/>
          <w:color w:val="000000"/>
          <w:sz w:val="28"/>
        </w:rPr>
        <w:t>
      Порядок и последовательность перевода гражданской обороны с мирного на военное положение. Содержание и порядок проведения подготовительных мероприятий. Порядок ввода в действие плана гражданской обороны военного времени. Организация и ведение радиационной, химической, ветеринарной и фитопатологической разведки. Оценка обстановки. Выбор режимов радиационной защиты населения и содержания животных.</w:t>
      </w:r>
      <w:r>
        <w:br/>
      </w:r>
      <w:r>
        <w:rPr>
          <w:rFonts w:ascii="Times New Roman"/>
          <w:b w:val="false"/>
          <w:i w:val="false"/>
          <w:color w:val="000000"/>
          <w:sz w:val="28"/>
        </w:rPr>
        <w:t>
</w:t>
      </w:r>
      <w:r>
        <w:rPr>
          <w:rFonts w:ascii="Times New Roman"/>
          <w:b w:val="false"/>
          <w:i w:val="false"/>
          <w:color w:val="000000"/>
          <w:sz w:val="28"/>
        </w:rPr>
        <w:t>
      Тема 10. Основные принципы и способы защиты населения в чрезвычайных ситуациях мирного и военного времени. Инженерная защита.</w:t>
      </w:r>
      <w:r>
        <w:br/>
      </w:r>
      <w:r>
        <w:rPr>
          <w:rFonts w:ascii="Times New Roman"/>
          <w:b w:val="false"/>
          <w:i w:val="false"/>
          <w:color w:val="000000"/>
          <w:sz w:val="28"/>
        </w:rPr>
        <w:t>
      Характеристика основных принципов защиты населения и объектов хозяйствования от последствий стихийных бедствий, аварий и катастроф. Основные способы защиты населения; коллективные средства защиты; рассредоточение рабочих, служащих и эвакуация населения; средства индивидуальной защиты. Укрытие в защитных сооружениях – основной способ защиты населения в военное время. Требования норм инженерно-технических мероприятий гражданской обороны по защите работающего персонала и населения. Виды защитных сооружений: убежища, противорадиационные и простейшие укрытия. Пути накопления фонда защитных сооружений в мирное время. Порядок приведения защитных сооружений в готовность к приему укрываемых. Содержание и использование защитных сооружений в мирное время.</w:t>
      </w:r>
      <w:r>
        <w:br/>
      </w:r>
      <w:r>
        <w:rPr>
          <w:rFonts w:ascii="Times New Roman"/>
          <w:b w:val="false"/>
          <w:i w:val="false"/>
          <w:color w:val="000000"/>
          <w:sz w:val="28"/>
        </w:rPr>
        <w:t>
</w:t>
      </w:r>
      <w:r>
        <w:rPr>
          <w:rFonts w:ascii="Times New Roman"/>
          <w:b w:val="false"/>
          <w:i w:val="false"/>
          <w:color w:val="000000"/>
          <w:sz w:val="28"/>
        </w:rPr>
        <w:t>
      Тема 11. Организация проведения эвакомероприятий в чрезвычайных ситуациях мирного и военного времени.</w:t>
      </w:r>
      <w:r>
        <w:br/>
      </w:r>
      <w:r>
        <w:rPr>
          <w:rFonts w:ascii="Times New Roman"/>
          <w:b w:val="false"/>
          <w:i w:val="false"/>
          <w:color w:val="000000"/>
          <w:sz w:val="28"/>
        </w:rPr>
        <w:t>
      Сущность и способы эвакомероприятий. Структура и задачи эвакуационных органов. Планирование эвакомероприятий при чрезвычайных ситуациях мирного времени. Особенности проведения эвакуации населения при землетрясении, наводнении, селевых потоках, авариях на химически и радиационно-опасных объектах, объектах газового хозяйства. Планирование и организация эвакуационных мероприятий в военное время. Способы и сроки проведения эвакомероприятий. Заблаговременная подготовка безопасной зоны для размещения эвакуируемого населения. Мероприятия по обеспечению эвакуационных мероприятий.</w:t>
      </w:r>
      <w:r>
        <w:br/>
      </w:r>
      <w:r>
        <w:rPr>
          <w:rFonts w:ascii="Times New Roman"/>
          <w:b w:val="false"/>
          <w:i w:val="false"/>
          <w:color w:val="000000"/>
          <w:sz w:val="28"/>
        </w:rPr>
        <w:t>
</w:t>
      </w:r>
      <w:r>
        <w:rPr>
          <w:rFonts w:ascii="Times New Roman"/>
          <w:b w:val="false"/>
          <w:i w:val="false"/>
          <w:color w:val="000000"/>
          <w:sz w:val="28"/>
        </w:rPr>
        <w:t>
      Тема 12. Классификация чрезвычайных ситуаций. Инструкция по передаче информации при угрозах, возникновении или ликвидации чрезвычайных ситуаций.</w:t>
      </w:r>
      <w:r>
        <w:br/>
      </w:r>
      <w:r>
        <w:rPr>
          <w:rFonts w:ascii="Times New Roman"/>
          <w:b w:val="false"/>
          <w:i w:val="false"/>
          <w:color w:val="000000"/>
          <w:sz w:val="28"/>
        </w:rPr>
        <w:t>
      Основные понятия о чрезвычайной ситуации, зоны чрезвычайных ситуаций, стихийные бедствия и другие понятия.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13 декабря 2004 года № 1310 «Об утверждении квалификации чрезвычайных ситуаций природного и техногенного характера».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22 июня 2009 года № 137 «Об утверждении инструкции по передаче информации при угрозах, возникновении или ликвидации чрезвычайных ситуаций» (зарегистрировано в Реестре государственной регистрации нормативных правовых актов за № 5728).</w:t>
      </w:r>
      <w:r>
        <w:br/>
      </w:r>
      <w:r>
        <w:rPr>
          <w:rFonts w:ascii="Times New Roman"/>
          <w:b w:val="false"/>
          <w:i w:val="false"/>
          <w:color w:val="000000"/>
          <w:sz w:val="28"/>
        </w:rPr>
        <w:t>
</w:t>
      </w:r>
      <w:r>
        <w:rPr>
          <w:rFonts w:ascii="Times New Roman"/>
          <w:b w:val="false"/>
          <w:i w:val="false"/>
          <w:color w:val="000000"/>
          <w:sz w:val="28"/>
        </w:rPr>
        <w:t>
      Тема 13. Пути и способы повышения устойчивости функционирования отраслей и объектов хозяйствования в чрезвычайных ситуациях мирного и военного времени.</w:t>
      </w:r>
      <w:r>
        <w:br/>
      </w:r>
      <w:r>
        <w:rPr>
          <w:rFonts w:ascii="Times New Roman"/>
          <w:b w:val="false"/>
          <w:i w:val="false"/>
          <w:color w:val="000000"/>
          <w:sz w:val="28"/>
        </w:rPr>
        <w:t>
      Понятие об устойчивости работы в чрезвычайных ситуациях, литература, регламентирующая вопросы устойчивости, основные факторы, влияющие на устойчивое функционирование в чрезвычайных ситуациях; повышение устойчивости, отнесение городов к группам по гражданской обороне, объектов и категориям; зонирование территории к возможным чрезвычайным ситуациям.</w:t>
      </w:r>
      <w:r>
        <w:br/>
      </w:r>
      <w:r>
        <w:rPr>
          <w:rFonts w:ascii="Times New Roman"/>
          <w:b w:val="false"/>
          <w:i w:val="false"/>
          <w:color w:val="000000"/>
          <w:sz w:val="28"/>
        </w:rPr>
        <w:t>
</w:t>
      </w:r>
      <w:r>
        <w:rPr>
          <w:rFonts w:ascii="Times New Roman"/>
          <w:b w:val="false"/>
          <w:i w:val="false"/>
          <w:color w:val="000000"/>
          <w:sz w:val="28"/>
        </w:rPr>
        <w:t>
      Тема 14. Оказание первой доврачебной помощи пострадавшим при чрезвычайных ситуациях.</w:t>
      </w:r>
      <w:r>
        <w:br/>
      </w:r>
      <w:r>
        <w:rPr>
          <w:rFonts w:ascii="Times New Roman"/>
          <w:b w:val="false"/>
          <w:i w:val="false"/>
          <w:color w:val="000000"/>
          <w:sz w:val="28"/>
        </w:rPr>
        <w:t>
      Искусственная вентиляция легких (дыхание «из рот в рот»), непрямой массаж сердца, признаки клинической смерти. Первая доврачебная помощь при ударе молнии, при травмах, (признаки артериального, внезапного кровотечения, наложение жгута (закрутки), наложение стерильной повязки, наложение шин, методы транспортировки больного, импровизированные носилки), при синдроме длительного сдавливания, при утоплении (‘синем’, ‘бледном’).</w:t>
      </w:r>
      <w:r>
        <w:br/>
      </w:r>
      <w:r>
        <w:rPr>
          <w:rFonts w:ascii="Times New Roman"/>
          <w:b w:val="false"/>
          <w:i w:val="false"/>
          <w:color w:val="000000"/>
          <w:sz w:val="28"/>
        </w:rPr>
        <w:t>
      Классификация ожогов, оказание медицинской помощи, медицинская помощь при отравлении: хлором, аммиаком, ртути, медицинская помощь при радиации (отравление и степени лучевой болезни, медицинская помощь, йодопрофилактика).</w:t>
      </w:r>
      <w:r>
        <w:br/>
      </w:r>
      <w:r>
        <w:rPr>
          <w:rFonts w:ascii="Times New Roman"/>
          <w:b w:val="false"/>
          <w:i w:val="false"/>
          <w:color w:val="000000"/>
          <w:sz w:val="28"/>
        </w:rPr>
        <w:t>
</w:t>
      </w:r>
      <w:r>
        <w:rPr>
          <w:rFonts w:ascii="Times New Roman"/>
          <w:b w:val="false"/>
          <w:i w:val="false"/>
          <w:color w:val="000000"/>
          <w:sz w:val="28"/>
        </w:rPr>
        <w:t>
      Тема 15. Психологические аспекты чрезвычайных ситуаций.</w:t>
      </w:r>
      <w:r>
        <w:br/>
      </w:r>
      <w:r>
        <w:rPr>
          <w:rFonts w:ascii="Times New Roman"/>
          <w:b w:val="false"/>
          <w:i w:val="false"/>
          <w:color w:val="000000"/>
          <w:sz w:val="28"/>
        </w:rPr>
        <w:t>
      Воздействие чрезвычайной ситуации на психику человека, последствия психологических травм, тест на определение поведения человека при чрезвычайных ситуациях, классификация поведения человека при чрезвычайных ситуациях, факторы, влияющие на поведение человека при чрезвычайных ситуациях, Информационная терапия. Экстренная психологическая помощь пострадавшим в чрезвычайных ситуациях, определение паники, средства борьбы с паникой, уровень психологической подготовки личности к чрезвычайным ситуациям, упражнение на снятие усталости, закрепление материала с помощью примеров.</w:t>
      </w:r>
      <w:r>
        <w:br/>
      </w:r>
      <w:r>
        <w:rPr>
          <w:rFonts w:ascii="Times New Roman"/>
          <w:b w:val="false"/>
          <w:i w:val="false"/>
          <w:color w:val="000000"/>
          <w:sz w:val="28"/>
        </w:rPr>
        <w:t>
</w:t>
      </w:r>
      <w:r>
        <w:rPr>
          <w:rFonts w:ascii="Times New Roman"/>
          <w:b w:val="false"/>
          <w:i w:val="false"/>
          <w:color w:val="000000"/>
          <w:sz w:val="28"/>
        </w:rPr>
        <w:t>
      Тема 16. Методика прогнозирования и оценки химической обстановки при аварии на химически опасном объекте и на транспорте.</w:t>
      </w:r>
      <w:r>
        <w:br/>
      </w:r>
      <w:r>
        <w:rPr>
          <w:rFonts w:ascii="Times New Roman"/>
          <w:b w:val="false"/>
          <w:i w:val="false"/>
          <w:color w:val="000000"/>
          <w:sz w:val="28"/>
        </w:rPr>
        <w:t>
      Порядок сбора, обобщения данных об обстановке. Основные справочные данные о поражающих факторах стихийных бедствий, аварий, катастроф, современных средств поражения и порядок их использования в расчетах. Методика оценки инженерной, радиационной, химической, пожарной и медицинской обстановки в очагах поражения, районах стихийных бедствий, аварий, катастроф по данным разведки и прогнозирования.</w:t>
      </w:r>
      <w:r>
        <w:br/>
      </w:r>
      <w:r>
        <w:rPr>
          <w:rFonts w:ascii="Times New Roman"/>
          <w:b w:val="false"/>
          <w:i w:val="false"/>
          <w:color w:val="000000"/>
          <w:sz w:val="28"/>
        </w:rPr>
        <w:t>
</w:t>
      </w:r>
      <w:r>
        <w:rPr>
          <w:rFonts w:ascii="Times New Roman"/>
          <w:b w:val="false"/>
          <w:i w:val="false"/>
          <w:color w:val="000000"/>
          <w:sz w:val="28"/>
        </w:rPr>
        <w:t>
      Тема 17. Назначение государственного и мобилизационного резерва, специального имущества гражданской обороны.</w:t>
      </w:r>
      <w:r>
        <w:br/>
      </w:r>
      <w:r>
        <w:rPr>
          <w:rFonts w:ascii="Times New Roman"/>
          <w:b w:val="false"/>
          <w:i w:val="false"/>
          <w:color w:val="000000"/>
          <w:sz w:val="28"/>
        </w:rPr>
        <w:t>
      Государственный и мобилизационный резерв, структура и основные понятия.</w:t>
      </w:r>
      <w:r>
        <w:br/>
      </w:r>
      <w:r>
        <w:rPr>
          <w:rFonts w:ascii="Times New Roman"/>
          <w:b w:val="false"/>
          <w:i w:val="false"/>
          <w:color w:val="000000"/>
          <w:sz w:val="28"/>
        </w:rPr>
        <w:t>
</w:t>
      </w:r>
      <w:r>
        <w:rPr>
          <w:rFonts w:ascii="Times New Roman"/>
          <w:b w:val="false"/>
          <w:i w:val="false"/>
          <w:color w:val="000000"/>
          <w:sz w:val="28"/>
        </w:rPr>
        <w:t>
      Тема 18. Назначение и порядок применения приборов радиационно-химической разведки.</w:t>
      </w:r>
      <w:r>
        <w:br/>
      </w:r>
      <w:r>
        <w:rPr>
          <w:rFonts w:ascii="Times New Roman"/>
          <w:b w:val="false"/>
          <w:i w:val="false"/>
          <w:color w:val="000000"/>
          <w:sz w:val="28"/>
        </w:rPr>
        <w:t>
      Приборы радиационно-химической разведки и дозиметрического контроля, состоящие на оснащении формирований гражданской обороны, подготовка их к работе и проверка работоспособности. Определение отравляющих, сильнодействующих ядовитых веществ в воздухе, на местности, в дыму и сыпучих материалах. Измерение мощности дозы на местности и степени альфа–, бета–, радиоактивной загрязненности различных объектов. Порядок снятия показаний с индивидуальных дозиметров, организация дозиметрического контроля. Бытовые приборы.</w:t>
      </w:r>
      <w:r>
        <w:br/>
      </w:r>
      <w:r>
        <w:rPr>
          <w:rFonts w:ascii="Times New Roman"/>
          <w:b w:val="false"/>
          <w:i w:val="false"/>
          <w:color w:val="000000"/>
          <w:sz w:val="28"/>
        </w:rPr>
        <w:t>
</w:t>
      </w:r>
      <w:r>
        <w:rPr>
          <w:rFonts w:ascii="Times New Roman"/>
          <w:b w:val="false"/>
          <w:i w:val="false"/>
          <w:color w:val="000000"/>
          <w:sz w:val="28"/>
        </w:rPr>
        <w:t>
      Тема 19. Защита населения при угрозе и возникновении землетрясения.</w:t>
      </w:r>
      <w:r>
        <w:br/>
      </w:r>
      <w:r>
        <w:rPr>
          <w:rFonts w:ascii="Times New Roman"/>
          <w:b w:val="false"/>
          <w:i w:val="false"/>
          <w:color w:val="000000"/>
          <w:sz w:val="28"/>
        </w:rPr>
        <w:t>
      Причины, вызывающие землетрясения. Классификация и основные характеристики землетрясений. Краткая характеристика сейсмоопасных районов Республики Казахстан, меры по усилению сейсмоустойчивости зданий и сооружений в сейсмоопасных районах. Сейсмостойкое строительство. Прогнозирование и предвестники землетрясений.</w:t>
      </w:r>
      <w:r>
        <w:br/>
      </w:r>
      <w:r>
        <w:rPr>
          <w:rFonts w:ascii="Times New Roman"/>
          <w:b w:val="false"/>
          <w:i w:val="false"/>
          <w:color w:val="000000"/>
          <w:sz w:val="28"/>
        </w:rPr>
        <w:t>
</w:t>
      </w:r>
      <w:r>
        <w:rPr>
          <w:rFonts w:ascii="Times New Roman"/>
          <w:b w:val="false"/>
          <w:i w:val="false"/>
          <w:color w:val="000000"/>
          <w:sz w:val="28"/>
        </w:rPr>
        <w:t>
      Тема 20. Действия населения при возникновении пожаров.</w:t>
      </w:r>
      <w:r>
        <w:br/>
      </w:r>
      <w:r>
        <w:rPr>
          <w:rFonts w:ascii="Times New Roman"/>
          <w:b w:val="false"/>
          <w:i w:val="false"/>
          <w:color w:val="000000"/>
          <w:sz w:val="28"/>
        </w:rPr>
        <w:t xml:space="preserve">
      Причины возникновения техногенных, бытовых и природных пожаров. Способы локализации и ликвидации пожаров. Средства пожаротушения и правила их применения. Правила безопасного поведения во время пожаров и защита от них. Пожары в местах массового пребывания людей. </w:t>
      </w:r>
      <w:r>
        <w:br/>
      </w:r>
      <w:r>
        <w:rPr>
          <w:rFonts w:ascii="Times New Roman"/>
          <w:b w:val="false"/>
          <w:i w:val="false"/>
          <w:color w:val="000000"/>
          <w:sz w:val="28"/>
        </w:rPr>
        <w:t>
</w:t>
      </w:r>
      <w:r>
        <w:rPr>
          <w:rFonts w:ascii="Times New Roman"/>
          <w:b w:val="false"/>
          <w:i w:val="false"/>
          <w:color w:val="000000"/>
          <w:sz w:val="28"/>
        </w:rPr>
        <w:t>
      Тема 21. Организация и проведение защитных мероприятий при наводнениях.</w:t>
      </w:r>
      <w:r>
        <w:br/>
      </w:r>
      <w:r>
        <w:rPr>
          <w:rFonts w:ascii="Times New Roman"/>
          <w:b w:val="false"/>
          <w:i w:val="false"/>
          <w:color w:val="000000"/>
          <w:sz w:val="28"/>
        </w:rPr>
        <w:t>
      Причины возникновения наводнений. Половодье, паводок, ветровые нагоны воды на Каспии, заторы, зажоры льда. Мероприятия по уменьшению возможного ущерба от катастрофического затопления. Мероприятия, проводимые при возникновении угрозы наводнения. Правила поведения населения при наводнениях. Оповещение, эвакуация населения. Поиск людей на затопленной территории, проведение спасательных работ. Оказание помощи пострадавшим. Действия населения при аварии на гидросооружении. Структура водно-спасательной службы. Причины образования селевых потоков. Признаки появления селя. Действия населения при возникновении селевых потоков.</w:t>
      </w:r>
      <w:r>
        <w:br/>
      </w:r>
      <w:r>
        <w:rPr>
          <w:rFonts w:ascii="Times New Roman"/>
          <w:b w:val="false"/>
          <w:i w:val="false"/>
          <w:color w:val="000000"/>
          <w:sz w:val="28"/>
        </w:rPr>
        <w:t>
</w:t>
      </w:r>
      <w:r>
        <w:rPr>
          <w:rFonts w:ascii="Times New Roman"/>
          <w:b w:val="false"/>
          <w:i w:val="false"/>
          <w:color w:val="000000"/>
          <w:sz w:val="28"/>
        </w:rPr>
        <w:t>
      Тема 22. Организация связи и оповещения в зонах чрезвычайных ситуаций.</w:t>
      </w:r>
      <w:r>
        <w:br/>
      </w:r>
      <w:r>
        <w:rPr>
          <w:rFonts w:ascii="Times New Roman"/>
          <w:b w:val="false"/>
          <w:i w:val="false"/>
          <w:color w:val="000000"/>
          <w:sz w:val="28"/>
        </w:rPr>
        <w:t>
      Использование государственных и ведомственных сетей в интересах Министерства по чрезвычайным ситуациям Республики Казахстан, управления гражданской обороны. Принципы построения и использования территориальных систем централизованного оповещения, средства связи и оповещения, порядок оповещения. Состав, назначение, задачи и силы службы связи и оповещения в учреждениях, организациях, предприятиях независимо от форм собственности. Обеспечение связью в местах постоянной дислокации, в безопасной зоне, при выдвижении сил гражданской обороны и проведении спасательных и других неотложных работ. Особенности использования сохранившихся средств и линий связи в районах стихийных бедствий, аварий и катастроф, а также в очагах поражения.</w:t>
      </w:r>
      <w:r>
        <w:br/>
      </w:r>
      <w:r>
        <w:rPr>
          <w:rFonts w:ascii="Times New Roman"/>
          <w:b w:val="false"/>
          <w:i w:val="false"/>
          <w:color w:val="000000"/>
          <w:sz w:val="28"/>
        </w:rPr>
        <w:t xml:space="preserve">
      Действия населения по сигналу оповещения «Внимание, всем!». </w:t>
      </w:r>
      <w:r>
        <w:br/>
      </w:r>
      <w:r>
        <w:rPr>
          <w:rFonts w:ascii="Times New Roman"/>
          <w:b w:val="false"/>
          <w:i w:val="false"/>
          <w:color w:val="000000"/>
          <w:sz w:val="28"/>
        </w:rPr>
        <w:t>
</w:t>
      </w:r>
      <w:r>
        <w:rPr>
          <w:rFonts w:ascii="Times New Roman"/>
          <w:b w:val="false"/>
          <w:i w:val="false"/>
          <w:color w:val="000000"/>
          <w:sz w:val="28"/>
        </w:rPr>
        <w:t>
      Тема 23. Организация мероприятий по ликвидации чрезвычайных ситуаций, проведению спасательных и других неотложных работ.</w:t>
      </w:r>
      <w:r>
        <w:br/>
      </w:r>
      <w:r>
        <w:rPr>
          <w:rFonts w:ascii="Times New Roman"/>
          <w:b w:val="false"/>
          <w:i w:val="false"/>
          <w:color w:val="000000"/>
          <w:sz w:val="28"/>
        </w:rPr>
        <w:t>
      Понятие о чрезвычайных ситуациях, ликвидация последствий чрезвычайных ситуаций; назначение Государственной системы по предупреждению и ликвидации чрезвычайных ситуаций; временные периоды ликвидации чрезвычайных ситуаций и основные мероприятия по ликвидации чрезвычайных ситуаций; чрезвычайное положение, его суть и роль при ликвидации чрезвычайных ситуаций.</w:t>
      </w:r>
      <w:r>
        <w:br/>
      </w:r>
      <w:r>
        <w:rPr>
          <w:rFonts w:ascii="Times New Roman"/>
          <w:b w:val="false"/>
          <w:i w:val="false"/>
          <w:color w:val="000000"/>
          <w:sz w:val="28"/>
        </w:rPr>
        <w:t xml:space="preserve">
      Алгоритм действий руководящего состава при принятии решения на ликвидацию чрезвычайных ситуаций. </w:t>
      </w:r>
      <w:r>
        <w:br/>
      </w:r>
      <w:r>
        <w:rPr>
          <w:rFonts w:ascii="Times New Roman"/>
          <w:b w:val="false"/>
          <w:i w:val="false"/>
          <w:color w:val="000000"/>
          <w:sz w:val="28"/>
        </w:rPr>
        <w:t>
</w:t>
      </w:r>
      <w:r>
        <w:rPr>
          <w:rFonts w:ascii="Times New Roman"/>
          <w:b w:val="false"/>
          <w:i w:val="false"/>
          <w:color w:val="000000"/>
          <w:sz w:val="28"/>
        </w:rPr>
        <w:t>
      Тема 24. Командно-штабные учения: Организация мероприятий по ликвидации чрезвычайных ситуаций природного и техногенного характера. Действия руководящего состава при переводе системы гражданской обороны с мирного на военное положение.</w:t>
      </w:r>
      <w:r>
        <w:br/>
      </w:r>
      <w:r>
        <w:rPr>
          <w:rFonts w:ascii="Times New Roman"/>
          <w:b w:val="false"/>
          <w:i w:val="false"/>
          <w:color w:val="000000"/>
          <w:sz w:val="28"/>
        </w:rPr>
        <w:t>
      Основная цель проведения командно-штабного учения – разъяснить слушателям алгоритм действий руководящего состава при принятии решения на ликвидацию последствий чрезвычайных ситуаций.</w:t>
      </w:r>
      <w:r>
        <w:br/>
      </w:r>
      <w:r>
        <w:rPr>
          <w:rFonts w:ascii="Times New Roman"/>
          <w:b w:val="false"/>
          <w:i w:val="false"/>
          <w:color w:val="000000"/>
          <w:sz w:val="28"/>
        </w:rPr>
        <w:t>
</w:t>
      </w:r>
      <w:r>
        <w:rPr>
          <w:rFonts w:ascii="Times New Roman"/>
          <w:b w:val="false"/>
          <w:i w:val="false"/>
          <w:color w:val="000000"/>
          <w:sz w:val="28"/>
        </w:rPr>
        <w:t>
      Тема 25. Функциональные обязанности руководящего состава по вопросам чрезвычайных ситуаций и гражданской обороны.</w:t>
      </w:r>
      <w:r>
        <w:br/>
      </w:r>
      <w:r>
        <w:rPr>
          <w:rFonts w:ascii="Times New Roman"/>
          <w:b w:val="false"/>
          <w:i w:val="false"/>
          <w:color w:val="000000"/>
          <w:sz w:val="28"/>
        </w:rPr>
        <w:t>
      Функциональные обязанности руководящего состава при повседневной готовности, при угрозе возникновения чрезвычайных ситуаций в мирное время, при переводе гражданской обороны на военное положение. Обязанности председателя КЧС. Организация оповещения населения и организаций об экстремальных ситуациях. Оценка обстановки, принятие решения. Определение состава, численности группировки сил и средств, привлекаемых для проведения спасательных и других неотложных работ. Организация управления силами и средствами, привлекаемыми для выполнения работ в районе бедствия, аварии, катастрофы. Вывоз (вывод) населения в безопасные места и его размещение. Основные руководящие и нормативные документы.</w:t>
      </w:r>
      <w:r>
        <w:br/>
      </w:r>
      <w:r>
        <w:rPr>
          <w:rFonts w:ascii="Times New Roman"/>
          <w:b w:val="false"/>
          <w:i w:val="false"/>
          <w:color w:val="000000"/>
          <w:sz w:val="28"/>
        </w:rPr>
        <w:t>
</w:t>
      </w:r>
      <w:r>
        <w:rPr>
          <w:rFonts w:ascii="Times New Roman"/>
          <w:b w:val="false"/>
          <w:i w:val="false"/>
          <w:color w:val="000000"/>
          <w:sz w:val="28"/>
        </w:rPr>
        <w:t>
      Тема 26. Планирование службами гражданской обороны и чрезвычайных ситуаций мероприятий на мирное и военное время.</w:t>
      </w:r>
      <w:r>
        <w:br/>
      </w:r>
      <w:r>
        <w:rPr>
          <w:rFonts w:ascii="Times New Roman"/>
          <w:b w:val="false"/>
          <w:i w:val="false"/>
          <w:color w:val="000000"/>
          <w:sz w:val="28"/>
        </w:rPr>
        <w:t>
      Мероприятия, выполняемые службами гражданской обороны и чрезвычайных ситуаций. Решение акима области (города, района) об утверждении и создании областных (городских, районных) служб гражданской обороны и чрезвычайных ситуаций. Положение об областных (городских, районных) службах гражданской обороны и чрезвычайных ситуаций.</w:t>
      </w:r>
      <w:r>
        <w:br/>
      </w:r>
      <w:r>
        <w:rPr>
          <w:rFonts w:ascii="Times New Roman"/>
          <w:b w:val="false"/>
          <w:i w:val="false"/>
          <w:color w:val="000000"/>
          <w:sz w:val="28"/>
        </w:rPr>
        <w:t>
      Предназначение служб гражданской обороны и чрезвычайных ситуаций. Создание служб гражданской обороны и чрезвычайных ситуаций (республиканские, областные, городские, районные, объектовые). Решение акима области (города, района) об утверждении и создании областных (городских, районных) служб гражданской обороны и чрезвычайных ситуаций. Положение об областных (городских, районных) службах гражданской обороны и чрезвычайных ситуаций. Организация управления и взаимодействия со всеми службами гражданской обороны и чрезвычайных ситуаций при совместном выполнении задач.</w:t>
      </w:r>
      <w:r>
        <w:br/>
      </w:r>
      <w:r>
        <w:rPr>
          <w:rFonts w:ascii="Times New Roman"/>
          <w:b w:val="false"/>
          <w:i w:val="false"/>
          <w:color w:val="000000"/>
          <w:sz w:val="28"/>
        </w:rPr>
        <w:t>
</w:t>
      </w:r>
      <w:r>
        <w:rPr>
          <w:rFonts w:ascii="Times New Roman"/>
          <w:b w:val="false"/>
          <w:i w:val="false"/>
          <w:color w:val="000000"/>
          <w:sz w:val="28"/>
        </w:rPr>
        <w:t>
      Тема 27. Учет и аттестация аварийно-спасательных служб и формирований, спасателей.</w:t>
      </w:r>
      <w:r>
        <w:br/>
      </w:r>
      <w:r>
        <w:rPr>
          <w:rFonts w:ascii="Times New Roman"/>
          <w:b w:val="false"/>
          <w:i w:val="false"/>
          <w:color w:val="000000"/>
          <w:sz w:val="28"/>
        </w:rPr>
        <w:t>
      Основные принципы деятельности аварийно-спасательных служб формирований. Состав аварийно-спасательных служб республики. Участие аварийно-спасательных служб и формирований в ликвидации чрезвычайных ситуаций. Спасатели и их статус.</w:t>
      </w:r>
      <w:r>
        <w:br/>
      </w:r>
      <w:r>
        <w:rPr>
          <w:rFonts w:ascii="Times New Roman"/>
          <w:b w:val="false"/>
          <w:i w:val="false"/>
          <w:color w:val="000000"/>
          <w:sz w:val="28"/>
        </w:rPr>
        <w:t>
</w:t>
      </w:r>
      <w:r>
        <w:rPr>
          <w:rFonts w:ascii="Times New Roman"/>
          <w:b w:val="false"/>
          <w:i w:val="false"/>
          <w:color w:val="000000"/>
          <w:sz w:val="28"/>
        </w:rPr>
        <w:t>
      Тема 28. Действия руководящего состава при организации мероприятий по ликвидации последствий чрезвычайных ситуаций, организация спасательных и других неотложных работ.</w:t>
      </w:r>
      <w:r>
        <w:br/>
      </w:r>
      <w:r>
        <w:rPr>
          <w:rFonts w:ascii="Times New Roman"/>
          <w:b w:val="false"/>
          <w:i w:val="false"/>
          <w:color w:val="000000"/>
          <w:sz w:val="28"/>
        </w:rPr>
        <w:t>
      Понятие о чрезвычайной ситуации, ликвидация чрезвычайных ситуаций; назначение Государственной системы по предупреждению и ликвидации чрезвычайных ситуаций; временные периоды ликвидации чрезвычайных ситуаций и основные мероприятия по ликвидации чрезвычайных ситуаций; чрезвычайное положение, его суть и роль при ликвидации последствий чрезвычайных ситуаций. Алгоритм действий руководящего состава при принятии решения на ликвидацию последствий чрезвычайных ситуаций.</w:t>
      </w:r>
      <w:r>
        <w:br/>
      </w:r>
      <w:r>
        <w:rPr>
          <w:rFonts w:ascii="Times New Roman"/>
          <w:b w:val="false"/>
          <w:i w:val="false"/>
          <w:color w:val="000000"/>
          <w:sz w:val="28"/>
        </w:rPr>
        <w:t>
</w:t>
      </w:r>
      <w:r>
        <w:rPr>
          <w:rFonts w:ascii="Times New Roman"/>
          <w:b w:val="false"/>
          <w:i w:val="false"/>
          <w:color w:val="000000"/>
          <w:sz w:val="28"/>
        </w:rPr>
        <w:t>
      Тема 29. Республиканский кризисный центр.</w:t>
      </w:r>
      <w:r>
        <w:br/>
      </w:r>
      <w:r>
        <w:rPr>
          <w:rFonts w:ascii="Times New Roman"/>
          <w:b w:val="false"/>
          <w:i w:val="false"/>
          <w:color w:val="000000"/>
          <w:sz w:val="28"/>
        </w:rPr>
        <w:t>
      Государственное учреждение «Республиканский кризисный центр МЧС РК». Основной предмет деятельности Кризисного центра. Прием и обработка информации о чрезвычайных ситуациях природного и техногенного характера, обеспечение устойчивого и непрерывного управления силами постоянной готовности и средств ликвидации чрезвычайных ситуаций. Мониторинг оперативной обстановки. Обеспечение управления силами и средствами ликвидации чрезвычайных ситуаций. Координация работы всех звеньев Государственной системы предупреждения и ликвидации чрезвычайных ситуаций. Информирование государственных органов.</w:t>
      </w:r>
      <w:r>
        <w:br/>
      </w:r>
      <w:r>
        <w:rPr>
          <w:rFonts w:ascii="Times New Roman"/>
          <w:b w:val="false"/>
          <w:i w:val="false"/>
          <w:color w:val="000000"/>
          <w:sz w:val="28"/>
        </w:rPr>
        <w:t>
</w:t>
      </w:r>
      <w:r>
        <w:rPr>
          <w:rFonts w:ascii="Times New Roman"/>
          <w:b w:val="false"/>
          <w:i w:val="false"/>
          <w:color w:val="000000"/>
          <w:sz w:val="28"/>
        </w:rPr>
        <w:t>
      Тема 30. Особенности организации и ведения спасательных и других неотложных работ в зоне землетрясения, осложненной заражением сильнодействующими ядовитыми веществами, пожарами и задымлением.</w:t>
      </w:r>
      <w:r>
        <w:br/>
      </w:r>
      <w:r>
        <w:rPr>
          <w:rFonts w:ascii="Times New Roman"/>
          <w:b w:val="false"/>
          <w:i w:val="false"/>
          <w:color w:val="000000"/>
          <w:sz w:val="28"/>
        </w:rPr>
        <w:t xml:space="preserve">
      Содержание первоочередных мероприятий в зоне землетрясения, осложненной заражением сильнодействующими ядовитыми веществами, пожарами и задымлением. Прогнозирование обстановки. Определение ущерба, степени разрушения объектов, общего объема работ для ведения спасательных и других неотложных работ и необходимых сил и средств. Определение потерь. Принятие решения и постановка задач на проведение спасательных и других неотложных работ. </w:t>
      </w:r>
      <w:r>
        <w:br/>
      </w:r>
      <w:r>
        <w:rPr>
          <w:rFonts w:ascii="Times New Roman"/>
          <w:b w:val="false"/>
          <w:i w:val="false"/>
          <w:color w:val="000000"/>
          <w:sz w:val="28"/>
        </w:rPr>
        <w:t>
</w:t>
      </w:r>
      <w:r>
        <w:rPr>
          <w:rFonts w:ascii="Times New Roman"/>
          <w:b w:val="false"/>
          <w:i w:val="false"/>
          <w:color w:val="000000"/>
          <w:sz w:val="28"/>
        </w:rPr>
        <w:t>
      Тема 31. Организация связи, оповещения и информирования населения при угрозе и возникновении чрезвычайных ситуаций.</w:t>
      </w:r>
      <w:r>
        <w:br/>
      </w:r>
      <w:r>
        <w:rPr>
          <w:rFonts w:ascii="Times New Roman"/>
          <w:b w:val="false"/>
          <w:i w:val="false"/>
          <w:color w:val="000000"/>
          <w:sz w:val="28"/>
        </w:rPr>
        <w:t>
      Использование государственных и ведомственных сетей в интересах Министерства по чрезвычайным ситуациям Республики Казахстан, управления Гражданской обороны. Принципы построения и использования территориальных систем централизованного оповещения, средства связи и оповещения, порядок оповещения. Состав, назначение, задачи и силы службы связи и оповещения в учреждениях, организациях, предприятиях независимо от форм собственности. Обеспечение связью в местах постоянной дислокации, в безопасной зоне, при выдвижении сил Гражданской обороны и проведении спасательных и других неотложных работ. Особенности использования сохранившихся средств и линий связи в районах стихийных бедствий, аварий и катастроф, а также в очагах поражения.</w:t>
      </w:r>
      <w:r>
        <w:br/>
      </w:r>
      <w:r>
        <w:rPr>
          <w:rFonts w:ascii="Times New Roman"/>
          <w:b w:val="false"/>
          <w:i w:val="false"/>
          <w:color w:val="000000"/>
          <w:sz w:val="28"/>
        </w:rPr>
        <w:t xml:space="preserve">
      Действия населения по сигналу оповещения «Внимание, всем!». </w:t>
      </w:r>
      <w:r>
        <w:br/>
      </w:r>
      <w:r>
        <w:rPr>
          <w:rFonts w:ascii="Times New Roman"/>
          <w:b w:val="false"/>
          <w:i w:val="false"/>
          <w:color w:val="000000"/>
          <w:sz w:val="28"/>
        </w:rPr>
        <w:t>
</w:t>
      </w:r>
      <w:r>
        <w:rPr>
          <w:rFonts w:ascii="Times New Roman"/>
          <w:b w:val="false"/>
          <w:i w:val="false"/>
          <w:color w:val="000000"/>
          <w:sz w:val="28"/>
        </w:rPr>
        <w:t>
      Тема 32. Организация и ведение поисково-спасательных, неотложных работ при ликвидации чрезвычайных ситуаций.</w:t>
      </w:r>
      <w:r>
        <w:br/>
      </w:r>
      <w:r>
        <w:rPr>
          <w:rFonts w:ascii="Times New Roman"/>
          <w:b w:val="false"/>
          <w:i w:val="false"/>
          <w:color w:val="000000"/>
          <w:sz w:val="28"/>
        </w:rPr>
        <w:t xml:space="preserve">
      Основные мероприятия по ликвидации чрезвычайных ситуаций; Алгоритм действий руководящего состава при принятии решения на ликвидацию чрезвычайных ситуаций. Создание группировки сил и средств. Локализация и ликвидация последствий чрезвычайных ситуаций. Основная задача спасателей. Мероприятия по организации спасательных работ. Специальные, вспомогательные работы спасателей. Поиск пострадавших. Деблокирование пострадавших, объективные условия, влияющие на выбор способа деблокирования пострадавших. </w:t>
      </w:r>
      <w:r>
        <w:br/>
      </w:r>
      <w:r>
        <w:rPr>
          <w:rFonts w:ascii="Times New Roman"/>
          <w:b w:val="false"/>
          <w:i w:val="false"/>
          <w:color w:val="000000"/>
          <w:sz w:val="28"/>
        </w:rPr>
        <w:t>
</w:t>
      </w:r>
      <w:r>
        <w:rPr>
          <w:rFonts w:ascii="Times New Roman"/>
          <w:b w:val="false"/>
          <w:i w:val="false"/>
          <w:color w:val="000000"/>
          <w:sz w:val="28"/>
        </w:rPr>
        <w:t>
      Тема 33. Организация защиты населения при авариях на опасных производственных объектах.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промышленной безопасности на опасных производственных объектах».</w:t>
      </w:r>
      <w:r>
        <w:br/>
      </w:r>
      <w:r>
        <w:rPr>
          <w:rFonts w:ascii="Times New Roman"/>
          <w:b w:val="false"/>
          <w:i w:val="false"/>
          <w:color w:val="000000"/>
          <w:sz w:val="28"/>
        </w:rPr>
        <w:t>
      Классификация опасных производственных объектов. Характеристика источников опасности, причины возникновения аварий на опасных производственных объектах. Масштабы и характер последствий на опасных производственных объектах. Мероприятия по защите населения от аварии на опасных производственных объектах. Особенности проведения спасательных работ при авариях на опасных производственных объектах. Содержание и роль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промышленной безопасности на опасных производственных объектах». </w:t>
      </w:r>
      <w:r>
        <w:br/>
      </w:r>
      <w:r>
        <w:rPr>
          <w:rFonts w:ascii="Times New Roman"/>
          <w:b w:val="false"/>
          <w:i w:val="false"/>
          <w:color w:val="000000"/>
          <w:sz w:val="28"/>
        </w:rPr>
        <w:t>
</w:t>
      </w:r>
      <w:r>
        <w:rPr>
          <w:rFonts w:ascii="Times New Roman"/>
          <w:b w:val="false"/>
          <w:i w:val="false"/>
          <w:color w:val="000000"/>
          <w:sz w:val="28"/>
        </w:rPr>
        <w:t>
      Тема 34. Организация и проведение защитных мероприятий при наводнениях.</w:t>
      </w:r>
      <w:r>
        <w:br/>
      </w:r>
      <w:r>
        <w:rPr>
          <w:rFonts w:ascii="Times New Roman"/>
          <w:b w:val="false"/>
          <w:i w:val="false"/>
          <w:color w:val="000000"/>
          <w:sz w:val="28"/>
        </w:rPr>
        <w:t>
      Причины возникновения наводнений. Половодье, паводок, ветровые нагоны воды на Каспии, заторы, зажоры льда. Мероприятия по уменьшению возможного ущерба от катастрофического затопления. Мероприятия, проводимые при возникновении угрозы наводнения. Правила поведения населения при наводнениях. Оповещение, эвакуация населения. Поиск людей на затопленной территории, проведение спасательных работ. Оказание помощи пострадавшим. Действия населения при аварии на гидросооружении. Структура водно-спасательной службы. Причины образования селевых потоков. Признаки появления селя. Действия населения при возникновении селевых потоков.</w:t>
      </w:r>
      <w:r>
        <w:br/>
      </w:r>
      <w:r>
        <w:rPr>
          <w:rFonts w:ascii="Times New Roman"/>
          <w:b w:val="false"/>
          <w:i w:val="false"/>
          <w:color w:val="000000"/>
          <w:sz w:val="28"/>
        </w:rPr>
        <w:t>
</w:t>
      </w:r>
      <w:r>
        <w:rPr>
          <w:rFonts w:ascii="Times New Roman"/>
          <w:b w:val="false"/>
          <w:i w:val="false"/>
          <w:color w:val="000000"/>
          <w:sz w:val="28"/>
        </w:rPr>
        <w:t>
      Тема 35. Действия населения и должностных лиц при возникновении чрезвычайных ситуаций в ходе террористического акта.</w:t>
      </w:r>
      <w:r>
        <w:br/>
      </w:r>
      <w:r>
        <w:rPr>
          <w:rFonts w:ascii="Times New Roman"/>
          <w:b w:val="false"/>
          <w:i w:val="false"/>
          <w:color w:val="000000"/>
          <w:sz w:val="28"/>
        </w:rPr>
        <w:t>
      Определение терроризма (выдержки из Закона Республики Казахстан «О борьбе с терроризмом» – цели борьбы в Республике Казахстан, из </w:t>
      </w:r>
      <w:r>
        <w:rPr>
          <w:rFonts w:ascii="Times New Roman"/>
          <w:b w:val="false"/>
          <w:i w:val="false"/>
          <w:color w:val="000000"/>
          <w:sz w:val="28"/>
        </w:rPr>
        <w:t>статьи 232</w:t>
      </w:r>
      <w:r>
        <w:rPr>
          <w:rFonts w:ascii="Times New Roman"/>
          <w:b w:val="false"/>
          <w:i w:val="false"/>
          <w:color w:val="000000"/>
          <w:sz w:val="28"/>
        </w:rPr>
        <w:t xml:space="preserve"> Уголовного кодекса Республике Казахстан), действия при обнаружении предмета, похожего на взрывное устройство, действия при получении подозрительного почтового (перевода) отправления, действия при угрозе по телефону, способы проведения террористических актов, объекты совершения террористических актов, средства, использующиеся при террористических актах, действия заложников при захвате террористов.</w:t>
      </w:r>
      <w:r>
        <w:br/>
      </w:r>
      <w:r>
        <w:rPr>
          <w:rFonts w:ascii="Times New Roman"/>
          <w:b w:val="false"/>
          <w:i w:val="false"/>
          <w:color w:val="000000"/>
          <w:sz w:val="28"/>
        </w:rPr>
        <w:t>
      Действия населения:</w:t>
      </w:r>
      <w:r>
        <w:br/>
      </w:r>
      <w:r>
        <w:rPr>
          <w:rFonts w:ascii="Times New Roman"/>
          <w:b w:val="false"/>
          <w:i w:val="false"/>
          <w:color w:val="000000"/>
          <w:sz w:val="28"/>
        </w:rPr>
        <w:t>
      при обнаружении предмета, похожего на взрывное устройство;</w:t>
      </w:r>
      <w:r>
        <w:br/>
      </w:r>
      <w:r>
        <w:rPr>
          <w:rFonts w:ascii="Times New Roman"/>
          <w:b w:val="false"/>
          <w:i w:val="false"/>
          <w:color w:val="000000"/>
          <w:sz w:val="28"/>
        </w:rPr>
        <w:t>
      при получении угрозы по телефону;</w:t>
      </w:r>
      <w:r>
        <w:br/>
      </w:r>
      <w:r>
        <w:rPr>
          <w:rFonts w:ascii="Times New Roman"/>
          <w:b w:val="false"/>
          <w:i w:val="false"/>
          <w:color w:val="000000"/>
          <w:sz w:val="28"/>
        </w:rPr>
        <w:t>
      при захвате заложников;</w:t>
      </w:r>
      <w:r>
        <w:br/>
      </w:r>
      <w:r>
        <w:rPr>
          <w:rFonts w:ascii="Times New Roman"/>
          <w:b w:val="false"/>
          <w:i w:val="false"/>
          <w:color w:val="000000"/>
          <w:sz w:val="28"/>
        </w:rPr>
        <w:t>
      при захвате террористами самолета;</w:t>
      </w:r>
      <w:r>
        <w:br/>
      </w:r>
      <w:r>
        <w:rPr>
          <w:rFonts w:ascii="Times New Roman"/>
          <w:b w:val="false"/>
          <w:i w:val="false"/>
          <w:color w:val="000000"/>
          <w:sz w:val="28"/>
        </w:rPr>
        <w:t>
      при обнаружении подозрительных веществ в почтовых отправлениях;</w:t>
      </w:r>
      <w:r>
        <w:br/>
      </w:r>
      <w:r>
        <w:rPr>
          <w:rFonts w:ascii="Times New Roman"/>
          <w:b w:val="false"/>
          <w:i w:val="false"/>
          <w:color w:val="000000"/>
          <w:sz w:val="28"/>
        </w:rPr>
        <w:t>
      при срабатывании взрывного устройства.</w:t>
      </w:r>
      <w:r>
        <w:br/>
      </w:r>
      <w:r>
        <w:rPr>
          <w:rFonts w:ascii="Times New Roman"/>
          <w:b w:val="false"/>
          <w:i w:val="false"/>
          <w:color w:val="000000"/>
          <w:sz w:val="28"/>
        </w:rPr>
        <w:t>
      Действия руководящего состава по предупреждению совершения террористических актов. Организация ликвидации последствий чрезвычайных ситуаций, вызванных вследствие различных террористических актов.</w:t>
      </w:r>
      <w:r>
        <w:br/>
      </w:r>
      <w:r>
        <w:rPr>
          <w:rFonts w:ascii="Times New Roman"/>
          <w:b w:val="false"/>
          <w:i w:val="false"/>
          <w:color w:val="000000"/>
          <w:sz w:val="28"/>
        </w:rPr>
        <w:t>
</w:t>
      </w:r>
      <w:r>
        <w:rPr>
          <w:rFonts w:ascii="Times New Roman"/>
          <w:b w:val="false"/>
          <w:i w:val="false"/>
          <w:color w:val="000000"/>
          <w:sz w:val="28"/>
        </w:rPr>
        <w:t>
      Тема 36. Учения и тренировки, организация их проведения.</w:t>
      </w:r>
      <w:r>
        <w:br/>
      </w:r>
      <w:r>
        <w:rPr>
          <w:rFonts w:ascii="Times New Roman"/>
          <w:b w:val="false"/>
          <w:i w:val="false"/>
          <w:color w:val="000000"/>
          <w:sz w:val="28"/>
        </w:rPr>
        <w:t>
      Основные требования к подготовке и проведению учений и тренировок Гражданской обороны. Виды учений (тренировок) по гражданской обороне и чрезвычайных ситуаций на объектах. Порядок, цели и сроки их проведения. Подготовка руководства и рабочих. Разработка документов. Подготовка района проведения учения и тренировки. Методика проведения учений и тренировок. Материально-техническое обеспечение. Меры безопасности. Особенности проведения сейсмо-, селетренировок и тренировок по аварийным ситуациям. Порядок учета и отчетности.</w:t>
      </w:r>
      <w:r>
        <w:br/>
      </w:r>
      <w:r>
        <w:rPr>
          <w:rFonts w:ascii="Times New Roman"/>
          <w:b w:val="false"/>
          <w:i w:val="false"/>
          <w:color w:val="000000"/>
          <w:sz w:val="28"/>
        </w:rPr>
        <w:t>
</w:t>
      </w:r>
      <w:r>
        <w:rPr>
          <w:rFonts w:ascii="Times New Roman"/>
          <w:b w:val="false"/>
          <w:i w:val="false"/>
          <w:color w:val="000000"/>
          <w:sz w:val="28"/>
        </w:rPr>
        <w:t xml:space="preserve">
      Тема 37. Подготовка рабочих и служащих организаций к действиям в чрезвычайных ситуациях. </w:t>
      </w:r>
      <w:r>
        <w:br/>
      </w:r>
      <w:r>
        <w:rPr>
          <w:rFonts w:ascii="Times New Roman"/>
          <w:b w:val="false"/>
          <w:i w:val="false"/>
          <w:color w:val="000000"/>
          <w:sz w:val="28"/>
        </w:rPr>
        <w:t>
      Планирование мероприятий гражданской обороны на мирное и военное время. План гражданской обороны организаций на текущий год и требования, предъявляемые к нему. Порядок его разработки. Ввод в действие. Содержание комплексного плана защиты рабочих и служащих потенциально опасных объектов.</w:t>
      </w:r>
      <w:r>
        <w:br/>
      </w:r>
      <w:r>
        <w:rPr>
          <w:rFonts w:ascii="Times New Roman"/>
          <w:b w:val="false"/>
          <w:i w:val="false"/>
          <w:color w:val="000000"/>
          <w:sz w:val="28"/>
        </w:rPr>
        <w:t>
      Порядок утверждения плана, его хранение, использование и корректировка. Практическая разработка плана (раздела плана) гражданской обороны организаций.</w:t>
      </w:r>
      <w:r>
        <w:br/>
      </w:r>
      <w:r>
        <w:rPr>
          <w:rFonts w:ascii="Times New Roman"/>
          <w:b w:val="false"/>
          <w:i w:val="false"/>
          <w:color w:val="000000"/>
          <w:sz w:val="28"/>
        </w:rPr>
        <w:t>
</w:t>
      </w:r>
      <w:r>
        <w:rPr>
          <w:rFonts w:ascii="Times New Roman"/>
          <w:b w:val="false"/>
          <w:i w:val="false"/>
          <w:color w:val="000000"/>
          <w:sz w:val="28"/>
        </w:rPr>
        <w:t>
      Тема 38. Организация пропаганды знаний в области чрезвычайных ситуаций и гражданской обороны.</w:t>
      </w:r>
      <w:r>
        <w:br/>
      </w:r>
      <w:r>
        <w:rPr>
          <w:rFonts w:ascii="Times New Roman"/>
          <w:b w:val="false"/>
          <w:i w:val="false"/>
          <w:color w:val="000000"/>
          <w:sz w:val="28"/>
        </w:rPr>
        <w:t>
      Задачи и содержание пропаганды знаний в области чрезвычайных ситуаций и гражданской обороны. Организация пропаганды знаний среди населения. Виды пропаганды (устная, печатная, наглядная, пропаганда средствами радио, телевидения и кино).</w:t>
      </w:r>
      <w:r>
        <w:br/>
      </w:r>
      <w:r>
        <w:rPr>
          <w:rFonts w:ascii="Times New Roman"/>
          <w:b w:val="false"/>
          <w:i w:val="false"/>
          <w:color w:val="000000"/>
          <w:sz w:val="28"/>
        </w:rPr>
        <w:t>
      Дни, месячники гражданской обороны, смотры-конкурсы на лучшую организацию гражданской обороны на объектах хозяйствования, в учебных заведениях. Роль штабов гражданской обороны, культурно-просветительных учреждений, органов массовой информации в пропаганде гражданской обороны. Формы, методы и средства пропаганды гражданской обороны, пути повышения ее эффективности. Роль руководящего состава учреждений, организаций и предприятий организации пропаганды гражданской обороны.</w:t>
      </w:r>
      <w:r>
        <w:br/>
      </w:r>
      <w:r>
        <w:rPr>
          <w:rFonts w:ascii="Times New Roman"/>
          <w:b w:val="false"/>
          <w:i w:val="false"/>
          <w:color w:val="000000"/>
          <w:sz w:val="28"/>
        </w:rPr>
        <w:t>
</w:t>
      </w:r>
      <w:r>
        <w:rPr>
          <w:rFonts w:ascii="Times New Roman"/>
          <w:b w:val="false"/>
          <w:i w:val="false"/>
          <w:color w:val="000000"/>
          <w:sz w:val="28"/>
        </w:rPr>
        <w:t>
      Тема 39. Законодательная основа по обеспечению безопасности ведения работ на нефтяных (газовых) месторождениях.</w:t>
      </w:r>
      <w:r>
        <w:br/>
      </w:r>
      <w:r>
        <w:rPr>
          <w:rFonts w:ascii="Times New Roman"/>
          <w:b w:val="false"/>
          <w:i w:val="false"/>
          <w:color w:val="000000"/>
          <w:sz w:val="28"/>
        </w:rPr>
        <w:t xml:space="preserve">
      Законодательная основа по обеспечению безопасности при нефтяных разливах. Многоуровневое реагирование при нефтяных разливах. Задачи Национального плана. </w:t>
      </w:r>
      <w:r>
        <w:br/>
      </w:r>
      <w:r>
        <w:rPr>
          <w:rFonts w:ascii="Times New Roman"/>
          <w:b w:val="false"/>
          <w:i w:val="false"/>
          <w:color w:val="000000"/>
          <w:sz w:val="28"/>
        </w:rPr>
        <w:t>
</w:t>
      </w:r>
      <w:r>
        <w:rPr>
          <w:rFonts w:ascii="Times New Roman"/>
          <w:b w:val="false"/>
          <w:i w:val="false"/>
          <w:color w:val="000000"/>
          <w:sz w:val="28"/>
        </w:rPr>
        <w:t>
      Тема 40. Методика применения технических средств и учебно-методическая литература, используемые в процессе обучения.</w:t>
      </w:r>
      <w:r>
        <w:br/>
      </w:r>
      <w:r>
        <w:rPr>
          <w:rFonts w:ascii="Times New Roman"/>
          <w:b w:val="false"/>
          <w:i w:val="false"/>
          <w:color w:val="000000"/>
          <w:sz w:val="28"/>
        </w:rPr>
        <w:t>
      Применение и использование учебно-методической литературы, нормативной и учебно-методической документации. Применение технических средств обучения. Способы и средства контроля эффективности их применения.</w:t>
      </w:r>
    </w:p>
    <w:bookmarkEnd w:id="10"/>
    <w:bookmarkStart w:name="z102" w:id="11"/>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по чрезвычайным ситуациям</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 мая 2013 года № 181 </w:t>
      </w:r>
    </w:p>
    <w:bookmarkEnd w:id="11"/>
    <w:bookmarkStart w:name="z103" w:id="12"/>
    <w:p>
      <w:pPr>
        <w:spacing w:after="0"/>
        <w:ind w:left="0"/>
        <w:jc w:val="both"/>
      </w:pPr>
      <w:r>
        <w:rPr>
          <w:rFonts w:ascii="Times New Roman"/>
          <w:b w:val="false"/>
          <w:i w:val="false"/>
          <w:color w:val="000000"/>
          <w:sz w:val="28"/>
        </w:rPr>
        <w:t>
</w:t>
      </w:r>
      <w:r>
        <w:rPr>
          <w:rFonts w:ascii="Times New Roman"/>
          <w:b/>
          <w:i w:val="false"/>
          <w:color w:val="000000"/>
          <w:sz w:val="28"/>
        </w:rPr>
        <w:t>              Типовая программа подготовки руководящего состава</w:t>
      </w:r>
      <w:r>
        <w:br/>
      </w:r>
      <w:r>
        <w:rPr>
          <w:rFonts w:ascii="Times New Roman"/>
          <w:b w:val="false"/>
          <w:i w:val="false"/>
          <w:color w:val="000000"/>
          <w:sz w:val="28"/>
        </w:rPr>
        <w:t>
</w:t>
      </w:r>
      <w:r>
        <w:rPr>
          <w:rFonts w:ascii="Times New Roman"/>
          <w:b/>
          <w:i w:val="false"/>
          <w:color w:val="000000"/>
          <w:sz w:val="28"/>
        </w:rPr>
        <w:t>              в области чрезвычайных ситуаций в территориальных</w:t>
      </w:r>
      <w:r>
        <w:br/>
      </w:r>
      <w:r>
        <w:rPr>
          <w:rFonts w:ascii="Times New Roman"/>
          <w:b w:val="false"/>
          <w:i w:val="false"/>
          <w:color w:val="000000"/>
          <w:sz w:val="28"/>
        </w:rPr>
        <w:t>
</w:t>
      </w:r>
      <w:r>
        <w:rPr>
          <w:rFonts w:ascii="Times New Roman"/>
          <w:b/>
          <w:i w:val="false"/>
          <w:color w:val="000000"/>
          <w:sz w:val="28"/>
        </w:rPr>
        <w:t>                органах Министерства по чрезвычайным ситуациям</w:t>
      </w:r>
      <w:r>
        <w:br/>
      </w:r>
      <w:r>
        <w:rPr>
          <w:rFonts w:ascii="Times New Roman"/>
          <w:b w:val="false"/>
          <w:i w:val="false"/>
          <w:color w:val="000000"/>
          <w:sz w:val="28"/>
        </w:rPr>
        <w:t>
</w:t>
      </w:r>
      <w:r>
        <w:rPr>
          <w:rFonts w:ascii="Times New Roman"/>
          <w:b/>
          <w:i w:val="false"/>
          <w:color w:val="000000"/>
          <w:sz w:val="28"/>
        </w:rPr>
        <w:t>                           Республики Казахстан</w:t>
      </w:r>
    </w:p>
    <w:bookmarkEnd w:id="12"/>
    <w:bookmarkStart w:name="z104" w:id="13"/>
    <w:p>
      <w:pPr>
        <w:spacing w:after="0"/>
        <w:ind w:left="0"/>
        <w:jc w:val="left"/>
      </w:pPr>
      <w:r>
        <w:rPr>
          <w:rFonts w:ascii="Times New Roman"/>
          <w:b/>
          <w:i w:val="false"/>
          <w:color w:val="000000"/>
        </w:rPr>
        <w:t xml:space="preserve"> 
1. Наименование тем обучения</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6932"/>
        <w:gridCol w:w="2306"/>
        <w:gridCol w:w="2968"/>
      </w:tblGrid>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тем</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w:t>
            </w:r>
            <w:r>
              <w:br/>
            </w:r>
            <w:r>
              <w:rPr>
                <w:rFonts w:ascii="Times New Roman"/>
                <w:b w:val="false"/>
                <w:i w:val="false"/>
                <w:color w:val="000000"/>
                <w:sz w:val="20"/>
              </w:rPr>
              <w:t>
</w:t>
            </w:r>
            <w:r>
              <w:rPr>
                <w:rFonts w:ascii="Times New Roman"/>
                <w:b/>
                <w:i w:val="false"/>
                <w:color w:val="000000"/>
                <w:sz w:val="20"/>
              </w:rPr>
              <w:t>занятия</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Время</w:t>
            </w:r>
            <w:r>
              <w:br/>
            </w:r>
            <w:r>
              <w:rPr>
                <w:rFonts w:ascii="Times New Roman"/>
                <w:b w:val="false"/>
                <w:i w:val="false"/>
                <w:color w:val="000000"/>
                <w:sz w:val="20"/>
              </w:rPr>
              <w:t>
</w:t>
            </w:r>
            <w:r>
              <w:rPr>
                <w:rFonts w:ascii="Times New Roman"/>
                <w:b/>
                <w:i w:val="false"/>
                <w:color w:val="000000"/>
                <w:sz w:val="20"/>
              </w:rPr>
              <w:t>проведения,</w:t>
            </w:r>
            <w:r>
              <w:br/>
            </w:r>
            <w:r>
              <w:rPr>
                <w:rFonts w:ascii="Times New Roman"/>
                <w:b w:val="false"/>
                <w:i w:val="false"/>
                <w:color w:val="000000"/>
                <w:sz w:val="20"/>
              </w:rPr>
              <w:t>
</w:t>
            </w:r>
            <w:r>
              <w:rPr>
                <w:rFonts w:ascii="Times New Roman"/>
                <w:b/>
                <w:i w:val="false"/>
                <w:color w:val="000000"/>
                <w:sz w:val="20"/>
              </w:rPr>
              <w:t xml:space="preserve">в часах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Основные законодательные акты Республики Казахстан в области чрезвычайных ситуаций и гражданской обороны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Государственная система предупреждения и ликвидации чрезвычайных ситуаций. Комиссия по чрезвычайным ситуациям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Гражданская оборона в Республике Казахстан</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Классификация чрезвычайных ситуаций. Чрезвычайные ситуации, возможные на территории страны, области (города)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обучения населения, пропаганда знаний. Учения и тренировки</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Аварийно-спасательные службы и формирования гражданской обороны. Службы гражданской обороны и чрезвычайных ситуаций</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классно-групповое</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связи, оповещения и информирования населения при угрозе и возникновении чрезвычайных ситуаций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классно-групповое</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руководящего состава при ликвидации последствий стихийных бедствий, аварий и катастроф. Ситуационные центры местных исполнительных органов</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классно-групповое</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населения и должностных лиц при возникновении чрезвычайных ситуаций в ходе террористического акта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классно-групповое</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первой доврачебной помощи пострадавшим при чрезвычайных ситуациях</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классно-групповое</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Психологические аспекты чрезвычайных ситуаций</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классно-групповое</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Порядок перевода гражданской обороны с мирного на военное положение</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классно-групповое</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Пути и способы повышения устойчивости работы организаций в чрезвычайных ситуациях мирного и военного времени</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классно-групповое</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Современные средства поражения</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Защита населения и объектов хозяйствования в чрезвычайных ситуациях мирного и военного времени. Инженерная защита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классно-групповое</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Защита населения и объектов хозяйствования в чрезвычайных ситуациях мирного и военного времени. Радиационно-химическая, бактериологическая защита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классно-групповое</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проведения эвакуационных мероприятий в чрезвычайных ситуациях мирного и военного времени</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классно-групповое</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105" w:id="14"/>
    <w:p>
      <w:pPr>
        <w:spacing w:after="0"/>
        <w:ind w:left="0"/>
        <w:jc w:val="left"/>
      </w:pPr>
      <w:r>
        <w:rPr>
          <w:rFonts w:ascii="Times New Roman"/>
          <w:b/>
          <w:i w:val="false"/>
          <w:color w:val="000000"/>
        </w:rPr>
        <w:t xml:space="preserve"> 
2. Объем подготовки слушателей</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9188"/>
        <w:gridCol w:w="2984"/>
      </w:tblGrid>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Категории</w:t>
            </w:r>
            <w:r>
              <w:br/>
            </w:r>
            <w:r>
              <w:rPr>
                <w:rFonts w:ascii="Times New Roman"/>
                <w:b w:val="false"/>
                <w:i w:val="false"/>
                <w:color w:val="000000"/>
                <w:sz w:val="20"/>
              </w:rPr>
              <w:t>
</w:t>
            </w:r>
            <w:r>
              <w:rPr>
                <w:rFonts w:ascii="Times New Roman"/>
                <w:b/>
                <w:i w:val="false"/>
                <w:color w:val="000000"/>
                <w:sz w:val="20"/>
              </w:rPr>
              <w:t>обучаемых</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w:t>
            </w:r>
            <w:r>
              <w:br/>
            </w:r>
            <w:r>
              <w:rPr>
                <w:rFonts w:ascii="Times New Roman"/>
                <w:b w:val="false"/>
                <w:i w:val="false"/>
                <w:color w:val="000000"/>
                <w:sz w:val="20"/>
              </w:rPr>
              <w:t>
</w:t>
            </w:r>
            <w:r>
              <w:rPr>
                <w:rFonts w:ascii="Times New Roman"/>
                <w:b/>
                <w:i w:val="false"/>
                <w:color w:val="000000"/>
                <w:sz w:val="20"/>
              </w:rPr>
              <w:t>подготовки,</w:t>
            </w:r>
            <w:r>
              <w:br/>
            </w:r>
            <w:r>
              <w:rPr>
                <w:rFonts w:ascii="Times New Roman"/>
                <w:b w:val="false"/>
                <w:i w:val="false"/>
                <w:color w:val="000000"/>
                <w:sz w:val="20"/>
              </w:rPr>
              <w:t>
</w:t>
            </w:r>
            <w:r>
              <w:rPr>
                <w:rFonts w:ascii="Times New Roman"/>
                <w:b/>
                <w:i w:val="false"/>
                <w:color w:val="000000"/>
                <w:sz w:val="20"/>
              </w:rPr>
              <w:t>в часах</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Заместители акимов города, районов, акимы сельских округов</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Члены комиссии по чрезвычайным ситуациям городов, районов (городских и сельских)</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Члены городских, районных эвакуационных, эвакоприемных комиссий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Должностные лица городских и районных акиматов</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Начальники гражданской обороны организаций, предприятий, учебных заведений и их заместители</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Руководители учебных заведений, организаций образования и средств массовой информации</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Заведующие дошкольных учреждений</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Руководители общественных организаций, занятые в сфере обслуживания населения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106" w:id="15"/>
    <w:p>
      <w:pPr>
        <w:spacing w:after="0"/>
        <w:ind w:left="0"/>
        <w:jc w:val="left"/>
      </w:pPr>
      <w:r>
        <w:rPr>
          <w:rFonts w:ascii="Times New Roman"/>
          <w:b/>
          <w:i w:val="false"/>
          <w:color w:val="000000"/>
        </w:rPr>
        <w:t xml:space="preserve"> 
3. Содержание тем</w:t>
      </w:r>
    </w:p>
    <w:bookmarkEnd w:id="15"/>
    <w:bookmarkStart w:name="z107" w:id="16"/>
    <w:p>
      <w:pPr>
        <w:spacing w:after="0"/>
        <w:ind w:left="0"/>
        <w:jc w:val="both"/>
      </w:pPr>
      <w:r>
        <w:rPr>
          <w:rFonts w:ascii="Times New Roman"/>
          <w:b w:val="false"/>
          <w:i w:val="false"/>
          <w:color w:val="000000"/>
          <w:sz w:val="28"/>
        </w:rPr>
        <w:t>
      Тема 1. Основные законодательные акты Республики Казахстан в области чрезвычайных ситуаций и гражданской обороны.</w:t>
      </w:r>
      <w:r>
        <w:br/>
      </w:r>
      <w:r>
        <w:rPr>
          <w:rFonts w:ascii="Times New Roman"/>
          <w:b w:val="false"/>
          <w:i w:val="false"/>
          <w:color w:val="000000"/>
          <w:sz w:val="28"/>
        </w:rPr>
        <w:t>
      Законы Республики Казахстан «</w:t>
      </w:r>
      <w:r>
        <w:rPr>
          <w:rFonts w:ascii="Times New Roman"/>
          <w:b w:val="false"/>
          <w:i w:val="false"/>
          <w:color w:val="000000"/>
          <w:sz w:val="28"/>
        </w:rPr>
        <w:t>О чрезвычайных ситуациях природного и техногенного характера</w:t>
      </w:r>
      <w:r>
        <w:rPr>
          <w:rFonts w:ascii="Times New Roman"/>
          <w:b w:val="false"/>
          <w:i w:val="false"/>
          <w:color w:val="000000"/>
          <w:sz w:val="28"/>
        </w:rPr>
        <w:t>», «</w:t>
      </w:r>
      <w:r>
        <w:rPr>
          <w:rFonts w:ascii="Times New Roman"/>
          <w:b w:val="false"/>
          <w:i w:val="false"/>
          <w:color w:val="000000"/>
          <w:sz w:val="28"/>
        </w:rPr>
        <w:t>О гражданской обороне</w:t>
      </w:r>
      <w:r>
        <w:rPr>
          <w:rFonts w:ascii="Times New Roman"/>
          <w:b w:val="false"/>
          <w:i w:val="false"/>
          <w:color w:val="000000"/>
          <w:sz w:val="28"/>
        </w:rPr>
        <w:t>», «</w:t>
      </w:r>
      <w:r>
        <w:rPr>
          <w:rFonts w:ascii="Times New Roman"/>
          <w:b w:val="false"/>
          <w:i w:val="false"/>
          <w:color w:val="000000"/>
          <w:sz w:val="28"/>
        </w:rPr>
        <w:t>Об аварийно-спасательных службах и статусе спасателей</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Тема 2. Государственная система предупреждения и ликвидации чрезвычайных ситуаций. Комиссия по чрезвычайным ситуациям.</w:t>
      </w:r>
      <w:r>
        <w:br/>
      </w:r>
      <w:r>
        <w:rPr>
          <w:rFonts w:ascii="Times New Roman"/>
          <w:b w:val="false"/>
          <w:i w:val="false"/>
          <w:color w:val="000000"/>
          <w:sz w:val="28"/>
        </w:rPr>
        <w:t>
      Предназначение, состав и основные функции Государственной системы по предупреждению и ликвидации чрезвычайных ситуаций, комиссии по чрезвычайным ситуациям. Функциональные обязанности председателя и членов комиссии по чрезвычайным ситуациям.</w:t>
      </w:r>
      <w:r>
        <w:br/>
      </w:r>
      <w:r>
        <w:rPr>
          <w:rFonts w:ascii="Times New Roman"/>
          <w:b w:val="false"/>
          <w:i w:val="false"/>
          <w:color w:val="000000"/>
          <w:sz w:val="28"/>
        </w:rPr>
        <w:t>
</w:t>
      </w:r>
      <w:r>
        <w:rPr>
          <w:rFonts w:ascii="Times New Roman"/>
          <w:b w:val="false"/>
          <w:i w:val="false"/>
          <w:color w:val="000000"/>
          <w:sz w:val="28"/>
        </w:rPr>
        <w:t>
      Тема 3. Гражданская оборона в Республике Казахстан.</w:t>
      </w:r>
      <w:r>
        <w:br/>
      </w:r>
      <w:r>
        <w:rPr>
          <w:rFonts w:ascii="Times New Roman"/>
          <w:b w:val="false"/>
          <w:i w:val="false"/>
          <w:color w:val="000000"/>
          <w:sz w:val="28"/>
        </w:rPr>
        <w:t>
      Основные задачи гражданской обороны, принципы и порядок организации. Мероприятия гражданской обороны в области защиты населения, территорий и объектов хозяйствования. Силы гражданской обороны. Органы управления и службы гражданской обороны. Полномочия центральных, местных, представительных и исполнительных органов, организаций, права и обязанности граждан Республики Казахстан в области гражданской обороны.</w:t>
      </w:r>
      <w:r>
        <w:br/>
      </w:r>
      <w:r>
        <w:rPr>
          <w:rFonts w:ascii="Times New Roman"/>
          <w:b w:val="false"/>
          <w:i w:val="false"/>
          <w:color w:val="000000"/>
          <w:sz w:val="28"/>
        </w:rPr>
        <w:t xml:space="preserve">
      Планирование мероприятий гражданской обороны на мирное время, структура и содержание основных документов и привлекаемых сил. План гражданской обороны организаций. Порядок его разработки. Ввод в действие. </w:t>
      </w:r>
      <w:r>
        <w:br/>
      </w:r>
      <w:r>
        <w:rPr>
          <w:rFonts w:ascii="Times New Roman"/>
          <w:b w:val="false"/>
          <w:i w:val="false"/>
          <w:color w:val="000000"/>
          <w:sz w:val="28"/>
        </w:rPr>
        <w:t>
      Планирование мероприятий гражданской обороны на военное время, структура и содержание основных документов. Порядок утверждения плана гражданской обороны, его хранение, использование и корректировка. Практическая разработка плана (раздела плана) гражданской обороны организаций.</w:t>
      </w:r>
      <w:r>
        <w:br/>
      </w:r>
      <w:r>
        <w:rPr>
          <w:rFonts w:ascii="Times New Roman"/>
          <w:b w:val="false"/>
          <w:i w:val="false"/>
          <w:color w:val="000000"/>
          <w:sz w:val="28"/>
        </w:rPr>
        <w:t>
</w:t>
      </w:r>
      <w:r>
        <w:rPr>
          <w:rFonts w:ascii="Times New Roman"/>
          <w:b w:val="false"/>
          <w:i w:val="false"/>
          <w:color w:val="000000"/>
          <w:sz w:val="28"/>
        </w:rPr>
        <w:t>
      Тема 4. Классификация чрезвычайных ситуаций. Чрезвычайные ситуации, возможные на территории страны, области (города).</w:t>
      </w:r>
      <w:r>
        <w:br/>
      </w:r>
      <w:r>
        <w:rPr>
          <w:rFonts w:ascii="Times New Roman"/>
          <w:b w:val="false"/>
          <w:i w:val="false"/>
          <w:color w:val="000000"/>
          <w:sz w:val="28"/>
        </w:rPr>
        <w:t xml:space="preserve">
      Классификация чрезвычайных ситуаций по причине возникновения и масштабу распространения. Характеристика аварий и катастроф, возможных на территории области (города), их влияние на безопасность населения и функционирование организаций. </w:t>
      </w:r>
      <w:r>
        <w:br/>
      </w:r>
      <w:r>
        <w:rPr>
          <w:rFonts w:ascii="Times New Roman"/>
          <w:b w:val="false"/>
          <w:i w:val="false"/>
          <w:color w:val="000000"/>
          <w:sz w:val="28"/>
        </w:rPr>
        <w:t>
      Виды стихийных бедствий, возможных на территории области, краткая характеристика их поражающих факторов. Способы защиты от них. Меры по их предупреждению и снижению ущерба. Розыск и спасение людей в районах стихийных бедствий, оказание первой медицинской помощи пострадавшим. Особенности организации эвакуации людей из районов стихийных бедствий.</w:t>
      </w:r>
      <w:r>
        <w:br/>
      </w:r>
      <w:r>
        <w:rPr>
          <w:rFonts w:ascii="Times New Roman"/>
          <w:b w:val="false"/>
          <w:i w:val="false"/>
          <w:color w:val="000000"/>
          <w:sz w:val="28"/>
        </w:rPr>
        <w:t>
      Анализ чрезвычайных ситуаций, происшедших в Республике Казахстан по итогам прошедшего года.</w:t>
      </w:r>
      <w:r>
        <w:br/>
      </w:r>
      <w:r>
        <w:rPr>
          <w:rFonts w:ascii="Times New Roman"/>
          <w:b w:val="false"/>
          <w:i w:val="false"/>
          <w:color w:val="000000"/>
          <w:sz w:val="28"/>
        </w:rPr>
        <w:t>
</w:t>
      </w:r>
      <w:r>
        <w:rPr>
          <w:rFonts w:ascii="Times New Roman"/>
          <w:b w:val="false"/>
          <w:i w:val="false"/>
          <w:color w:val="000000"/>
          <w:sz w:val="28"/>
        </w:rPr>
        <w:t>
      Тема 5. Организация обучения населения, пропаганда знаний. Учения и тренировки.</w:t>
      </w:r>
      <w:r>
        <w:br/>
      </w:r>
      <w:r>
        <w:rPr>
          <w:rFonts w:ascii="Times New Roman"/>
          <w:b w:val="false"/>
          <w:i w:val="false"/>
          <w:color w:val="000000"/>
          <w:sz w:val="28"/>
        </w:rPr>
        <w:t>
      Система подготовки руководящего состава, формирований гражданской обороны и обучения населения в области гражданской обороны и чрезвычайных ситуаций.</w:t>
      </w:r>
      <w:r>
        <w:br/>
      </w:r>
      <w:r>
        <w:rPr>
          <w:rFonts w:ascii="Times New Roman"/>
          <w:b w:val="false"/>
          <w:i w:val="false"/>
          <w:color w:val="000000"/>
          <w:sz w:val="28"/>
        </w:rPr>
        <w:t>
      Формы и методы подготовки. Виды и периодичность тренировок.</w:t>
      </w:r>
      <w:r>
        <w:br/>
      </w:r>
      <w:r>
        <w:rPr>
          <w:rFonts w:ascii="Times New Roman"/>
          <w:b w:val="false"/>
          <w:i w:val="false"/>
          <w:color w:val="000000"/>
          <w:sz w:val="28"/>
        </w:rPr>
        <w:t>
      Основные руководящие и нормативные документы. Особенности подготовки сил гражданской обороны и обучения населения, проживающего вблизи химически-, радиационно-, пожаро-, взрывоопасных объектов и в сейсмоопасных районах.</w:t>
      </w:r>
      <w:r>
        <w:br/>
      </w:r>
      <w:r>
        <w:rPr>
          <w:rFonts w:ascii="Times New Roman"/>
          <w:b w:val="false"/>
          <w:i w:val="false"/>
          <w:color w:val="000000"/>
          <w:sz w:val="28"/>
        </w:rPr>
        <w:t>
      Организация пропаганды знаний среди населения. Формы, методы и средства пропаганды гражданской обороны, пути повышения ее эффективности. Виды пропаганды (устная, печатная, наглядная, пропаганда средствами радио, телевидения и кино).</w:t>
      </w:r>
      <w:r>
        <w:br/>
      </w:r>
      <w:r>
        <w:rPr>
          <w:rFonts w:ascii="Times New Roman"/>
          <w:b w:val="false"/>
          <w:i w:val="false"/>
          <w:color w:val="000000"/>
          <w:sz w:val="28"/>
        </w:rPr>
        <w:t>
      Дни, месячники гражданской обороны, смотры-конкурсы на лучшую организацию гражданской обороны на объектах хозяйствования, в учебных заведениях.</w:t>
      </w:r>
      <w:r>
        <w:br/>
      </w:r>
      <w:r>
        <w:rPr>
          <w:rFonts w:ascii="Times New Roman"/>
          <w:b w:val="false"/>
          <w:i w:val="false"/>
          <w:color w:val="000000"/>
          <w:sz w:val="28"/>
        </w:rPr>
        <w:t>
      Роль средств массовой информации в пропаганде знаний в области чрезвычайных ситуаций и гражданской обороны.</w:t>
      </w:r>
      <w:r>
        <w:br/>
      </w:r>
      <w:r>
        <w:rPr>
          <w:rFonts w:ascii="Times New Roman"/>
          <w:b w:val="false"/>
          <w:i w:val="false"/>
          <w:color w:val="000000"/>
          <w:sz w:val="28"/>
        </w:rPr>
        <w:t>
      Основные требования к подготовке и проведению учений и тренировок гражданской обороны. Виды учений (тренировок) по гражданской обороне и чрезвычайных ситуаций на объектах. Порядок, цели и сроки их проведения. Подготовка руководства и рабочих. Разработка документов. Подготовка района проведения учения и тренировки. Методика проведения учений и тренировок. Материально-техническое обеспечение. Меры безопасности. Особенности проведения сейсмо-, селетренировок и тренировок по аварийным ситуациям. Порядок учета и отчетности.</w:t>
      </w:r>
      <w:r>
        <w:br/>
      </w:r>
      <w:r>
        <w:rPr>
          <w:rFonts w:ascii="Times New Roman"/>
          <w:b w:val="false"/>
          <w:i w:val="false"/>
          <w:color w:val="000000"/>
          <w:sz w:val="28"/>
        </w:rPr>
        <w:t>
</w:t>
      </w:r>
      <w:r>
        <w:rPr>
          <w:rFonts w:ascii="Times New Roman"/>
          <w:b w:val="false"/>
          <w:i w:val="false"/>
          <w:color w:val="000000"/>
          <w:sz w:val="28"/>
        </w:rPr>
        <w:t>
      Тема 6. Аварийно-спасательные службы и формирования гражданской обороны. Службы гражданской обороны и чрезвычайных ситуаций.</w:t>
      </w:r>
      <w:r>
        <w:br/>
      </w:r>
      <w:r>
        <w:rPr>
          <w:rFonts w:ascii="Times New Roman"/>
          <w:b w:val="false"/>
          <w:i w:val="false"/>
          <w:color w:val="000000"/>
          <w:sz w:val="28"/>
        </w:rPr>
        <w:t>
      Основные принципы деятельности аварийно-спасательных служб и формирований. Состав аварийно-спасательных служб республики. Участие аварийно-спасательных служб и формирований в ликвидации чрезвычайных ситуаций. Спасатели и их статус.</w:t>
      </w:r>
      <w:r>
        <w:br/>
      </w:r>
      <w:r>
        <w:rPr>
          <w:rFonts w:ascii="Times New Roman"/>
          <w:b w:val="false"/>
          <w:i w:val="false"/>
          <w:color w:val="000000"/>
          <w:sz w:val="28"/>
        </w:rPr>
        <w:t>
      Порядок создания, привидения в готовность формирований гражданской обороны. Функциональные обязанности командиров формирований гражданской обороны. Действия командиров формирований при угрозе и ликвидации последствий стихийных бедствий, аварий и катастроф.</w:t>
      </w:r>
      <w:r>
        <w:br/>
      </w:r>
      <w:r>
        <w:rPr>
          <w:rFonts w:ascii="Times New Roman"/>
          <w:b w:val="false"/>
          <w:i w:val="false"/>
          <w:color w:val="000000"/>
          <w:sz w:val="28"/>
        </w:rPr>
        <w:t>
      План приведения формирования в готовность, его содержание, требования к разработке и порядок ввода в действие. Тренировки по оповещению и сбору личного состава, их цели, периодичность, методика подготовки и проведения. Основные руководящие и нормативные документы по применению и действиям формирований гражданской обороны.</w:t>
      </w:r>
      <w:r>
        <w:br/>
      </w:r>
      <w:r>
        <w:rPr>
          <w:rFonts w:ascii="Times New Roman"/>
          <w:b w:val="false"/>
          <w:i w:val="false"/>
          <w:color w:val="000000"/>
          <w:sz w:val="28"/>
        </w:rPr>
        <w:t>
      Обязанности командиров по поддержанию в постоянной готовности формирований Гражданской обороны.</w:t>
      </w:r>
      <w:r>
        <w:br/>
      </w:r>
      <w:r>
        <w:rPr>
          <w:rFonts w:ascii="Times New Roman"/>
          <w:b w:val="false"/>
          <w:i w:val="false"/>
          <w:color w:val="000000"/>
          <w:sz w:val="28"/>
        </w:rPr>
        <w:t>
      Предназначение служб гражданской обороны и чрезвычайных ситуаций. Создание служб гражданской обороны и чрезвычайных ситуаций (республиканские, областные, городские, районные, объектовые). Решение акима области (города, района) об утверждении и создании областных (городских, районных) служб гражданской обороны и чрезвычайных ситуаций. Положение об областных (городских, районных) службах гражданской обороны и чрезвычайных ситуаций. Организация управления и взаимодействия со всеми службами гражданской обороны и чрезвычайных ситуаций при совместном выполнении задач.</w:t>
      </w:r>
      <w:r>
        <w:br/>
      </w:r>
      <w:r>
        <w:rPr>
          <w:rFonts w:ascii="Times New Roman"/>
          <w:b w:val="false"/>
          <w:i w:val="false"/>
          <w:color w:val="000000"/>
          <w:sz w:val="28"/>
        </w:rPr>
        <w:t>
</w:t>
      </w:r>
      <w:r>
        <w:rPr>
          <w:rFonts w:ascii="Times New Roman"/>
          <w:b w:val="false"/>
          <w:i w:val="false"/>
          <w:color w:val="000000"/>
          <w:sz w:val="28"/>
        </w:rPr>
        <w:t>
      Тема 7. Организация связи, оповещения и информирования населения при угрозе и возникновении чрезвычайных ситуаций.</w:t>
      </w:r>
      <w:r>
        <w:br/>
      </w:r>
      <w:r>
        <w:rPr>
          <w:rFonts w:ascii="Times New Roman"/>
          <w:b w:val="false"/>
          <w:i w:val="false"/>
          <w:color w:val="000000"/>
          <w:sz w:val="28"/>
        </w:rPr>
        <w:t>
      Использование государственных и ведомственных сетей в интересах Министерства по чрезвычайным ситуациям Республики Казахстан, управления гражданской обороны. Принципы построения и использования территориальных систем централизованного оповещения, средства связи и оповещения, порядок оповещения. Состав, назначение, задачи и силы службы связи и оповещения в учреждениях, организациях, предприятиях независимо от форм собственности. Обеспечение связью в местах постоянной дислокации, в безопасной зоне, при выдвижении сил гражданской обороны и проведении спасательных и других неотложных работ. Особенности использования сохранившихся средств и линий связи в районах стихийных бедствий, аварий и катастроф, а также в очагах поражения.</w:t>
      </w:r>
      <w:r>
        <w:br/>
      </w:r>
      <w:r>
        <w:rPr>
          <w:rFonts w:ascii="Times New Roman"/>
          <w:b w:val="false"/>
          <w:i w:val="false"/>
          <w:color w:val="000000"/>
          <w:sz w:val="28"/>
        </w:rPr>
        <w:t>
      Действия населения по сигналу оповещения «Внимание, всем!». Содержание возможных последующих речевых сообщений органов гражданской обороны и чрезвычайных ситуаций о чрезвычайной ситуации и действий по ним.</w:t>
      </w:r>
      <w:r>
        <w:br/>
      </w:r>
      <w:r>
        <w:rPr>
          <w:rFonts w:ascii="Times New Roman"/>
          <w:b w:val="false"/>
          <w:i w:val="false"/>
          <w:color w:val="000000"/>
          <w:sz w:val="28"/>
        </w:rPr>
        <w:t>
</w:t>
      </w:r>
      <w:r>
        <w:rPr>
          <w:rFonts w:ascii="Times New Roman"/>
          <w:b w:val="false"/>
          <w:i w:val="false"/>
          <w:color w:val="000000"/>
          <w:sz w:val="28"/>
        </w:rPr>
        <w:t>
      Тема 8. Действия руководящего состава при ликвидации последствий стихийных бедствий, аварий и катастроф. Ситуационные центры местных исполнительных органов.</w:t>
      </w:r>
      <w:r>
        <w:br/>
      </w:r>
      <w:r>
        <w:rPr>
          <w:rFonts w:ascii="Times New Roman"/>
          <w:b w:val="false"/>
          <w:i w:val="false"/>
          <w:color w:val="000000"/>
          <w:sz w:val="28"/>
        </w:rPr>
        <w:t>
      Организация оповещения населения и организаций об экстремальных ситуациях. Организация и ведение разведки районов стихийных бедствий, аварий и катастроф. Оценка обстановки, принятие решения. Определение состава, численности группировки сил и средств, привлекаемых для проведения спасательных и других неотложных работ. Организация управления силами и средствами, привлекаемыми для выполнения работ в районе бедствия, аварии, катастрофы. Вывоз (вывод) населения в безопасные места и его размещение. Организация комендантской службы в районе стихийного бедствия, аварии, катастрофы. Меры безопасности при проведении работ. Материальное, техническое и медицинское обеспечение проводимых работ. Организация взаимодействия между формированиями и подразделениями воинских частей, привлекаемыми для проведения работ.</w:t>
      </w:r>
      <w:r>
        <w:br/>
      </w:r>
      <w:r>
        <w:rPr>
          <w:rFonts w:ascii="Times New Roman"/>
          <w:b w:val="false"/>
          <w:i w:val="false"/>
          <w:color w:val="000000"/>
          <w:sz w:val="28"/>
        </w:rPr>
        <w:t>
      Пункты управления гражданской обороны, их предназначение, оборудование и размещение. Технические средства управления и отработки информации. Меры, повышающие устойчивость управления гражданской обороны.</w:t>
      </w:r>
      <w:r>
        <w:br/>
      </w:r>
      <w:r>
        <w:rPr>
          <w:rFonts w:ascii="Times New Roman"/>
          <w:b w:val="false"/>
          <w:i w:val="false"/>
          <w:color w:val="000000"/>
          <w:sz w:val="28"/>
        </w:rPr>
        <w:t>
      Предназначение и задачи ситуационных центров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
      Тема 9. Действия населения и должностных лиц при возникновении чрезвычайных ситуаций в ходе террористического акта.</w:t>
      </w:r>
      <w:r>
        <w:br/>
      </w:r>
      <w:r>
        <w:rPr>
          <w:rFonts w:ascii="Times New Roman"/>
          <w:b w:val="false"/>
          <w:i w:val="false"/>
          <w:color w:val="000000"/>
          <w:sz w:val="28"/>
        </w:rPr>
        <w:t>
      Действия населения:</w:t>
      </w:r>
      <w:r>
        <w:br/>
      </w:r>
      <w:r>
        <w:rPr>
          <w:rFonts w:ascii="Times New Roman"/>
          <w:b w:val="false"/>
          <w:i w:val="false"/>
          <w:color w:val="000000"/>
          <w:sz w:val="28"/>
        </w:rPr>
        <w:t>
      – при обнаружении предмета, похожего на взрывное устройство;</w:t>
      </w:r>
      <w:r>
        <w:br/>
      </w:r>
      <w:r>
        <w:rPr>
          <w:rFonts w:ascii="Times New Roman"/>
          <w:b w:val="false"/>
          <w:i w:val="false"/>
          <w:color w:val="000000"/>
          <w:sz w:val="28"/>
        </w:rPr>
        <w:t>
      – при получении угрозы по телефону;</w:t>
      </w:r>
      <w:r>
        <w:br/>
      </w:r>
      <w:r>
        <w:rPr>
          <w:rFonts w:ascii="Times New Roman"/>
          <w:b w:val="false"/>
          <w:i w:val="false"/>
          <w:color w:val="000000"/>
          <w:sz w:val="28"/>
        </w:rPr>
        <w:t xml:space="preserve">
      – при захвате заложников; </w:t>
      </w:r>
      <w:r>
        <w:br/>
      </w:r>
      <w:r>
        <w:rPr>
          <w:rFonts w:ascii="Times New Roman"/>
          <w:b w:val="false"/>
          <w:i w:val="false"/>
          <w:color w:val="000000"/>
          <w:sz w:val="28"/>
        </w:rPr>
        <w:t>
      – при захвате террористами самолета;</w:t>
      </w:r>
      <w:r>
        <w:br/>
      </w:r>
      <w:r>
        <w:rPr>
          <w:rFonts w:ascii="Times New Roman"/>
          <w:b w:val="false"/>
          <w:i w:val="false"/>
          <w:color w:val="000000"/>
          <w:sz w:val="28"/>
        </w:rPr>
        <w:t>
      – при обнаружении подозрительных веществ в почтовых отправлениях;</w:t>
      </w:r>
      <w:r>
        <w:br/>
      </w:r>
      <w:r>
        <w:rPr>
          <w:rFonts w:ascii="Times New Roman"/>
          <w:b w:val="false"/>
          <w:i w:val="false"/>
          <w:color w:val="000000"/>
          <w:sz w:val="28"/>
        </w:rPr>
        <w:t>
      – при срабатывании взрывного устройства.</w:t>
      </w:r>
      <w:r>
        <w:br/>
      </w:r>
      <w:r>
        <w:rPr>
          <w:rFonts w:ascii="Times New Roman"/>
          <w:b w:val="false"/>
          <w:i w:val="false"/>
          <w:color w:val="000000"/>
          <w:sz w:val="28"/>
        </w:rPr>
        <w:t>
      Обязанности должностных лиц при угрозе и возникновении террористического акта. Памятка по действиям населения и должностных лиц при угрозе террористического акта. Подготовка населения к действиям по предупреждению террористических актов. Организация проведения спасательных и других неотложных работ по ликвидации последствий террористических актов.</w:t>
      </w:r>
      <w:r>
        <w:br/>
      </w:r>
      <w:r>
        <w:rPr>
          <w:rFonts w:ascii="Times New Roman"/>
          <w:b w:val="false"/>
          <w:i w:val="false"/>
          <w:color w:val="000000"/>
          <w:sz w:val="28"/>
        </w:rPr>
        <w:t xml:space="preserve">
      Действия руководящего состава по предупреждению совершения террористических актов. Организация ликвидации последствий чрезвычайных ситуаций, вызванных вследствие различных террористических актов. </w:t>
      </w:r>
      <w:r>
        <w:br/>
      </w:r>
      <w:r>
        <w:rPr>
          <w:rFonts w:ascii="Times New Roman"/>
          <w:b w:val="false"/>
          <w:i w:val="false"/>
          <w:color w:val="000000"/>
          <w:sz w:val="28"/>
        </w:rPr>
        <w:t>
</w:t>
      </w:r>
      <w:r>
        <w:rPr>
          <w:rFonts w:ascii="Times New Roman"/>
          <w:b w:val="false"/>
          <w:i w:val="false"/>
          <w:color w:val="000000"/>
          <w:sz w:val="28"/>
        </w:rPr>
        <w:t>
      Тема 10. Оказание первой доврачебной помощи пострадавшим при чрезвычайных ситуациях.</w:t>
      </w:r>
      <w:r>
        <w:br/>
      </w:r>
      <w:r>
        <w:rPr>
          <w:rFonts w:ascii="Times New Roman"/>
          <w:b w:val="false"/>
          <w:i w:val="false"/>
          <w:color w:val="000000"/>
          <w:sz w:val="28"/>
        </w:rPr>
        <w:t>
      Приемы и способы оказания помощи при поражении сильнодействующими ядовитыми веществами. Правила пользования индивидуальной аптечкой, индивидуальным противохимическим пакетом, пакетом перевязочным медицинским, подручными средствами. Особенности оказания помощи при поражении сильнодействующими ядовитыми веществами.</w:t>
      </w:r>
      <w:r>
        <w:br/>
      </w:r>
      <w:r>
        <w:rPr>
          <w:rFonts w:ascii="Times New Roman"/>
          <w:b w:val="false"/>
          <w:i w:val="false"/>
          <w:color w:val="000000"/>
          <w:sz w:val="28"/>
        </w:rPr>
        <w:t>
      Первая помощь при ранениях и кровотечениях. Приемы и способы остановки кровотечения. Применение табельных и подручных средств. Правила и приемы наложения повязок на раны и обожженные участки тела при помощи индивидуального перевязочного пакета, бинтов, марли и подручного материала.</w:t>
      </w:r>
      <w:r>
        <w:br/>
      </w:r>
      <w:r>
        <w:rPr>
          <w:rFonts w:ascii="Times New Roman"/>
          <w:b w:val="false"/>
          <w:i w:val="false"/>
          <w:color w:val="000000"/>
          <w:sz w:val="28"/>
        </w:rPr>
        <w:t>
      Помощь при переломах, ушибах, вывихах. Приемы и способы обеспечения иммобилизации (достижения неподвижности суставов и так далее) с применением табельных, подручных средств.</w:t>
      </w:r>
      <w:r>
        <w:br/>
      </w:r>
      <w:r>
        <w:rPr>
          <w:rFonts w:ascii="Times New Roman"/>
          <w:b w:val="false"/>
          <w:i w:val="false"/>
          <w:color w:val="000000"/>
          <w:sz w:val="28"/>
        </w:rPr>
        <w:t>
      Помощь при ожогах и обморожениях. Ожоги от светового излучения. Оказание помощи при шоке, обмороке, поражении электрическим током, тепловом и солнечном ударах. Помощь утопающему. Способы проведения искусственного дыхания и непрямого массажа сердца. Основы ухода за больными. Способы переноса и эвакуации пораженных.</w:t>
      </w:r>
      <w:r>
        <w:br/>
      </w:r>
      <w:r>
        <w:rPr>
          <w:rFonts w:ascii="Times New Roman"/>
          <w:b w:val="false"/>
          <w:i w:val="false"/>
          <w:color w:val="000000"/>
          <w:sz w:val="28"/>
        </w:rPr>
        <w:t>
</w:t>
      </w:r>
      <w:r>
        <w:rPr>
          <w:rFonts w:ascii="Times New Roman"/>
          <w:b w:val="false"/>
          <w:i w:val="false"/>
          <w:color w:val="000000"/>
          <w:sz w:val="28"/>
        </w:rPr>
        <w:t>
      Тема 11. Психологические аспекты чрезвычайных ситуаций.</w:t>
      </w:r>
      <w:r>
        <w:br/>
      </w:r>
      <w:r>
        <w:rPr>
          <w:rFonts w:ascii="Times New Roman"/>
          <w:b w:val="false"/>
          <w:i w:val="false"/>
          <w:color w:val="000000"/>
          <w:sz w:val="28"/>
        </w:rPr>
        <w:t>
      Возрастание значения психологической и моральной подготовки в современных условиях. Сущность и содержание морально-психологической подготовки. Основные направления и методы морально-психологической подготовки населения в чрезвычайных ситуациях. Особенности организации формирования у личного состава формирований психологической устойчивости и готовности их к ликвидации последствий стихийных бедствий, аварий. Обязанности командиров формирований гражданской обороны по организации и проведению морально-психологической подготовки. Роль и место руководящего состава, должностных лиц и специалистов в организации морально-психологической подготовки рабочих и служащих объектов хозяйствования.</w:t>
      </w:r>
      <w:r>
        <w:br/>
      </w:r>
      <w:r>
        <w:rPr>
          <w:rFonts w:ascii="Times New Roman"/>
          <w:b w:val="false"/>
          <w:i w:val="false"/>
          <w:color w:val="000000"/>
          <w:sz w:val="28"/>
        </w:rPr>
        <w:t>
</w:t>
      </w:r>
      <w:r>
        <w:rPr>
          <w:rFonts w:ascii="Times New Roman"/>
          <w:b w:val="false"/>
          <w:i w:val="false"/>
          <w:color w:val="000000"/>
          <w:sz w:val="28"/>
        </w:rPr>
        <w:t>
      Тема 12. Порядок перевода гражданской обороны с мирного на военное положение.</w:t>
      </w:r>
      <w:r>
        <w:br/>
      </w:r>
      <w:r>
        <w:rPr>
          <w:rFonts w:ascii="Times New Roman"/>
          <w:b w:val="false"/>
          <w:i w:val="false"/>
          <w:color w:val="000000"/>
          <w:sz w:val="28"/>
        </w:rPr>
        <w:t xml:space="preserve">
      Порядок и последовательность перевода гражданской обороны с мирного на военное положение. Содержание и порядок проведения подготовительных мероприятий. Порядок ввода в действие плана гражданской обороны военного времени. </w:t>
      </w:r>
      <w:r>
        <w:br/>
      </w:r>
      <w:r>
        <w:rPr>
          <w:rFonts w:ascii="Times New Roman"/>
          <w:b w:val="false"/>
          <w:i w:val="false"/>
          <w:color w:val="000000"/>
          <w:sz w:val="28"/>
        </w:rPr>
        <w:t>
      Действия руководящего состава при переводе гражданской обороны с мирного на военное положение. Проведение спасательных и других неотложных работ в очагах поражения.</w:t>
      </w:r>
      <w:r>
        <w:br/>
      </w:r>
      <w:r>
        <w:rPr>
          <w:rFonts w:ascii="Times New Roman"/>
          <w:b w:val="false"/>
          <w:i w:val="false"/>
          <w:color w:val="000000"/>
          <w:sz w:val="28"/>
        </w:rPr>
        <w:t>
      Полномочия центральных, местных, представительных и исполнительных органов, объектов хозяйствования в области гражданской обороны при переводе гражданской обороны с мирного на военное положение.</w:t>
      </w:r>
      <w:r>
        <w:br/>
      </w:r>
      <w:r>
        <w:rPr>
          <w:rFonts w:ascii="Times New Roman"/>
          <w:b w:val="false"/>
          <w:i w:val="false"/>
          <w:color w:val="000000"/>
          <w:sz w:val="28"/>
        </w:rPr>
        <w:t>
      Порядок перевода гражданской обороны с мирного на военное положение в условиях угрозы нападения противника. Содержание первоочередных мероприятий и мероприятий, связанных с вводом в действие планов военного времени.</w:t>
      </w:r>
      <w:r>
        <w:br/>
      </w:r>
      <w:r>
        <w:rPr>
          <w:rFonts w:ascii="Times New Roman"/>
          <w:b w:val="false"/>
          <w:i w:val="false"/>
          <w:color w:val="000000"/>
          <w:sz w:val="28"/>
        </w:rPr>
        <w:t>
</w:t>
      </w:r>
      <w:r>
        <w:rPr>
          <w:rFonts w:ascii="Times New Roman"/>
          <w:b w:val="false"/>
          <w:i w:val="false"/>
          <w:color w:val="000000"/>
          <w:sz w:val="28"/>
        </w:rPr>
        <w:t>
      Тема 13. Пути и способы повышения устойчивости работы организаций в чрезвычайных ситуациях мирного и военного времени.</w:t>
      </w:r>
      <w:r>
        <w:br/>
      </w:r>
      <w:r>
        <w:rPr>
          <w:rFonts w:ascii="Times New Roman"/>
          <w:b w:val="false"/>
          <w:i w:val="false"/>
          <w:color w:val="000000"/>
          <w:sz w:val="28"/>
        </w:rPr>
        <w:t>
      Требования норм проектирования инженерно-технических мероприятий гражданской обороны к строительству и размещению промышленных организаций. Сущность, содержание, основные направления и способы повышения устойчивости функционирования отраслей и промышленных организаций в чрезвычайных ситуациях мирного и военного времени. Обеспечение защиты рабочих и служащих, ценного и уникального оборудования от современных средств поражения, от пожаров и других вторичных факторов. Повышение устойчивости зданий и сооружений, работы сетей коммунального хозяйства. Создание надежного снабжения электроэнергией, газом, паром, водой, материально-техническими средствами. Создание необходимых условий к восстановлению нарушенного производства.</w:t>
      </w:r>
      <w:r>
        <w:br/>
      </w:r>
      <w:r>
        <w:rPr>
          <w:rFonts w:ascii="Times New Roman"/>
          <w:b w:val="false"/>
          <w:i w:val="false"/>
          <w:color w:val="000000"/>
          <w:sz w:val="28"/>
        </w:rPr>
        <w:t>
      Основные мероприятия по подготовке организаций к работе в чрезвычайных ситуациях мирного и военного времени.</w:t>
      </w:r>
      <w:r>
        <w:br/>
      </w:r>
      <w:r>
        <w:rPr>
          <w:rFonts w:ascii="Times New Roman"/>
          <w:b w:val="false"/>
          <w:i w:val="false"/>
          <w:color w:val="000000"/>
          <w:sz w:val="28"/>
        </w:rPr>
        <w:t>
</w:t>
      </w:r>
      <w:r>
        <w:rPr>
          <w:rFonts w:ascii="Times New Roman"/>
          <w:b w:val="false"/>
          <w:i w:val="false"/>
          <w:color w:val="000000"/>
          <w:sz w:val="28"/>
        </w:rPr>
        <w:t>
      Тема 14. Современные средства поражения.</w:t>
      </w:r>
      <w:r>
        <w:br/>
      </w:r>
      <w:r>
        <w:rPr>
          <w:rFonts w:ascii="Times New Roman"/>
          <w:b w:val="false"/>
          <w:i w:val="false"/>
          <w:color w:val="000000"/>
          <w:sz w:val="28"/>
        </w:rPr>
        <w:t>
      Понятие о современных средствах поражения. Ядерное оружие: поражающие факторы, виды взрывов, характеристика очага поражения. Химическое оружие: классификация и краткая характеристика отравляющих веществ, понятие очага химического поражения. Бактериологическое оружие: краткая характеристика болезнетворных микроорганизмов и токсинов. Понятие о биотерроризме. Организация спасательных и других неотложных работ (прокладка колонных путей, устройство проездов, укрепление или обрушение конструкций зданий и сооружений, угрожающих обвалом, ремонт и восстановление коммуникаций и так далее). Приемы и способы проведения спасательных и других неотложных работ.</w:t>
      </w:r>
      <w:r>
        <w:br/>
      </w:r>
      <w:r>
        <w:rPr>
          <w:rFonts w:ascii="Times New Roman"/>
          <w:b w:val="false"/>
          <w:i w:val="false"/>
          <w:color w:val="000000"/>
          <w:sz w:val="28"/>
        </w:rPr>
        <w:t>
</w:t>
      </w:r>
      <w:r>
        <w:rPr>
          <w:rFonts w:ascii="Times New Roman"/>
          <w:b w:val="false"/>
          <w:i w:val="false"/>
          <w:color w:val="000000"/>
          <w:sz w:val="28"/>
        </w:rPr>
        <w:t>
      Тема 15. Защита населения и объектов хозяйствования в чрезвычайных ситуациях мирного и военного времени. Инженерная защита.</w:t>
      </w:r>
      <w:r>
        <w:br/>
      </w:r>
      <w:r>
        <w:rPr>
          <w:rFonts w:ascii="Times New Roman"/>
          <w:b w:val="false"/>
          <w:i w:val="false"/>
          <w:color w:val="000000"/>
          <w:sz w:val="28"/>
        </w:rPr>
        <w:t xml:space="preserve">
      Основные принципы защиты населения, окружающей среды и объектов хозяйствования при чрезвычайных ситуациях природного и техногенного характера. Права и обязанности населения в области чрезвычайных ситуаций. Полномочия государственных органов и органов местного самоуправления. </w:t>
      </w:r>
      <w:r>
        <w:br/>
      </w:r>
      <w:r>
        <w:rPr>
          <w:rFonts w:ascii="Times New Roman"/>
          <w:b w:val="false"/>
          <w:i w:val="false"/>
          <w:color w:val="000000"/>
          <w:sz w:val="28"/>
        </w:rPr>
        <w:t>
      Характеристика основных принципов защиты населения и организаций от последствий стихийных бедствий, аварий и катастроф. Основные способы защиты населения; коллективные средства защиты; рассредоточение рабочих и служащих и эвакуация населения; средства индивидуальной защиты. Укрытие в защитных сооружениях – основной способ защиты населения в военное время. Требования норм инженерно-технических мероприятий гражданской обороны по защите работающего персонала и населения. Виды защитных сооружений - убежища, противорадиационные укрытия, простейшие укрытия. Пути накопления фонда защитных сооружений в мирное время. Порядок приведения защитных сооружений в готовность к приему укрываемых. Содержание и использование защитных сооружений в мирное время.</w:t>
      </w:r>
      <w:r>
        <w:br/>
      </w:r>
      <w:r>
        <w:rPr>
          <w:rFonts w:ascii="Times New Roman"/>
          <w:b w:val="false"/>
          <w:i w:val="false"/>
          <w:color w:val="000000"/>
          <w:sz w:val="28"/>
        </w:rPr>
        <w:t>
</w:t>
      </w:r>
      <w:r>
        <w:rPr>
          <w:rFonts w:ascii="Times New Roman"/>
          <w:b w:val="false"/>
          <w:i w:val="false"/>
          <w:color w:val="000000"/>
          <w:sz w:val="28"/>
        </w:rPr>
        <w:t>
      Тема 16. Защита населения и объектов хозяйствования в чрезвычайных ситуациях мирного и военного времени. Радиационно-химическая, бактериологическая защита.</w:t>
      </w:r>
      <w:r>
        <w:br/>
      </w:r>
      <w:r>
        <w:rPr>
          <w:rFonts w:ascii="Times New Roman"/>
          <w:b w:val="false"/>
          <w:i w:val="false"/>
          <w:color w:val="000000"/>
          <w:sz w:val="28"/>
        </w:rPr>
        <w:t>
      Особенности организации защиты населения, проживающего вблизи радиационно-, химически-, пожароопасных объектов, гидросооружений.</w:t>
      </w:r>
      <w:r>
        <w:br/>
      </w:r>
      <w:r>
        <w:rPr>
          <w:rFonts w:ascii="Times New Roman"/>
          <w:b w:val="false"/>
          <w:i w:val="false"/>
          <w:color w:val="000000"/>
          <w:sz w:val="28"/>
        </w:rPr>
        <w:t>
      Назначение, устройство и подбор фильтрующих противогазов, респираторов и правила пользования ими. Противогазы ГП-5, ГП-7. Обычные средства защиты органов дыхания (ватно-марлевая повязка, противопыльная тканевая маска). Правила их изготовления и использования.</w:t>
      </w:r>
      <w:r>
        <w:br/>
      </w:r>
      <w:r>
        <w:rPr>
          <w:rFonts w:ascii="Times New Roman"/>
          <w:b w:val="false"/>
          <w:i w:val="false"/>
          <w:color w:val="000000"/>
          <w:sz w:val="28"/>
        </w:rPr>
        <w:t>
      Средства защиты кожи. Назначение и устройство специальных средств защиты кожи. Общевойсковой защитный комплект, легкий защитный костюм (Л-1), защитная фильтрующая одежда. Приспособление обычной одежды для защиты от радиационно-опасных и отравляющих веществ. Режим работы в средствах защиты кожи. Правила пользования табельными и приспособленными средствами защиты кожи.</w:t>
      </w:r>
      <w:r>
        <w:br/>
      </w:r>
      <w:r>
        <w:rPr>
          <w:rFonts w:ascii="Times New Roman"/>
          <w:b w:val="false"/>
          <w:i w:val="false"/>
          <w:color w:val="000000"/>
          <w:sz w:val="28"/>
        </w:rPr>
        <w:t>
      Порядок накопления средства индивидуальной защиты, правила их хранения, освежения, выдачи, подгонки, пользования.</w:t>
      </w:r>
      <w:r>
        <w:br/>
      </w:r>
      <w:r>
        <w:rPr>
          <w:rFonts w:ascii="Times New Roman"/>
          <w:b w:val="false"/>
          <w:i w:val="false"/>
          <w:color w:val="000000"/>
          <w:sz w:val="28"/>
        </w:rPr>
        <w:t>
      Основные характеристики радиоактивных веществ и ионизирующих излучений. Воздействие радиации на живой организм. Естественные и искусственные источники излучений. Нормы радиационной безопасности. Особенности проблем радиационной безопасности населения Республики Казахстан. Мероприятия по защите населения в случае аварии на радиационно опасных объектах.</w:t>
      </w:r>
      <w:r>
        <w:br/>
      </w:r>
      <w:r>
        <w:rPr>
          <w:rFonts w:ascii="Times New Roman"/>
          <w:b w:val="false"/>
          <w:i w:val="false"/>
          <w:color w:val="000000"/>
          <w:sz w:val="28"/>
        </w:rPr>
        <w:t xml:space="preserve">
      Средства и способы противорадиационной и противохимической защиты. Порядок накопления, хранения, выдачи средств индивидуальной защиты в мирное и военное время. Организация выявления и оповещения населения о радиационном, химическом и бактериологическом заражении. Режимы радиационной защиты, порядок их ввода в действие. Организация дозиметрического и химического контроля. Санитарная обработка и обеззараживание одежды населения. Правила поведения населения при карантине и обсервации. </w:t>
      </w:r>
      <w:r>
        <w:br/>
      </w:r>
      <w:r>
        <w:rPr>
          <w:rFonts w:ascii="Times New Roman"/>
          <w:b w:val="false"/>
          <w:i w:val="false"/>
          <w:color w:val="000000"/>
          <w:sz w:val="28"/>
        </w:rPr>
        <w:t>
      Приборы радиационной, химической разведки и дозиметрического контроля, подготовка их к работе и проверка работоспособности. Определение отравляющих, сильнодействующих ядовитых веществ в воздухе, на местности, в дыму и сыпучих материалах. Измерение мощности дозы на местности и степени альфа–, бета–, радиоактивной загрязненности различных объектов. Порядок снятия показаний с индивидуальных дозиметров, организация дозиметрического контроля. Бытовые приборы.</w:t>
      </w:r>
      <w:r>
        <w:br/>
      </w:r>
      <w:r>
        <w:rPr>
          <w:rFonts w:ascii="Times New Roman"/>
          <w:b w:val="false"/>
          <w:i w:val="false"/>
          <w:color w:val="000000"/>
          <w:sz w:val="28"/>
        </w:rPr>
        <w:t>
      Ответственные руководители органов управления гражданской обороны по организации и осуществлению дозиметрического и химического контроля на объекте. Документация по дозиметрическому и химическому контролю на объекте.</w:t>
      </w:r>
      <w:r>
        <w:br/>
      </w:r>
      <w:r>
        <w:rPr>
          <w:rFonts w:ascii="Times New Roman"/>
          <w:b w:val="false"/>
          <w:i w:val="false"/>
          <w:color w:val="000000"/>
          <w:sz w:val="28"/>
        </w:rPr>
        <w:t xml:space="preserve">
      Назначение, состав и оснащение поста радиационного и химического наблюдения. Выбор места для развертывания поста и его оборудование. Обязанности старшего поста и дежурного наблюдателя. </w:t>
      </w:r>
      <w:r>
        <w:br/>
      </w:r>
      <w:r>
        <w:rPr>
          <w:rFonts w:ascii="Times New Roman"/>
          <w:b w:val="false"/>
          <w:i w:val="false"/>
          <w:color w:val="000000"/>
          <w:sz w:val="28"/>
        </w:rPr>
        <w:t>
      Действия дежурного наблюдателя при применении противником химического оружия и современных средств поражения, разрушении объектов хозяйствования, имеющих сильнодействующие ядовитые вещества и порядок передачи данных обстановки в соответствующий орган. Ведение наблюдения при радиоактивном, химическом заражении, а также в условиях пожаров, наводнений и землетрясений. Меры безопасности при действиях в различных условиях обстановки. Ведение журнала радиационного и химического наблюдения и порядок доклада о результатах наблюдения.</w:t>
      </w:r>
      <w:r>
        <w:br/>
      </w:r>
      <w:r>
        <w:rPr>
          <w:rFonts w:ascii="Times New Roman"/>
          <w:b w:val="false"/>
          <w:i w:val="false"/>
          <w:color w:val="000000"/>
          <w:sz w:val="28"/>
        </w:rPr>
        <w:t>
</w:t>
      </w:r>
      <w:r>
        <w:rPr>
          <w:rFonts w:ascii="Times New Roman"/>
          <w:b w:val="false"/>
          <w:i w:val="false"/>
          <w:color w:val="000000"/>
          <w:sz w:val="28"/>
        </w:rPr>
        <w:t>
      Тема 17. Организация проведения эвакуационных мероприятий в чрезвычайных ситуациях мирного и военного времени.</w:t>
      </w:r>
      <w:r>
        <w:br/>
      </w:r>
      <w:r>
        <w:rPr>
          <w:rFonts w:ascii="Times New Roman"/>
          <w:b w:val="false"/>
          <w:i w:val="false"/>
          <w:color w:val="000000"/>
          <w:sz w:val="28"/>
        </w:rPr>
        <w:t xml:space="preserve">
      Сущность и способы эвакуационных мероприятий. Структура и задачи эвакуационных органов. Планирование эвакуационных мероприятий в чрезвычайных ситуациях мирного времени. </w:t>
      </w:r>
      <w:r>
        <w:br/>
      </w:r>
      <w:r>
        <w:rPr>
          <w:rFonts w:ascii="Times New Roman"/>
          <w:b w:val="false"/>
          <w:i w:val="false"/>
          <w:color w:val="000000"/>
          <w:sz w:val="28"/>
        </w:rPr>
        <w:t>
      Особенности проведения эвакуации населения при землетрясении, наводнении, селевых потоках, авариях на химически и радиационно опасных объектах и на объектах газового хозяйства.</w:t>
      </w:r>
      <w:r>
        <w:br/>
      </w:r>
      <w:r>
        <w:rPr>
          <w:rFonts w:ascii="Times New Roman"/>
          <w:b w:val="false"/>
          <w:i w:val="false"/>
          <w:color w:val="000000"/>
          <w:sz w:val="28"/>
        </w:rPr>
        <w:t>
      Планирование и организация эвакуационных мероприятий в военное время. Способы и сроки проведения эвакуационных мероприятий. Заблаговременная подготовка безопасной зоны для размещения эвакуируемого населения. Мероприятия по обеспечению эвакуационных мероприятий.</w:t>
      </w:r>
    </w:p>
    <w:bookmarkEnd w:id="16"/>
    <w:bookmarkStart w:name="z124" w:id="17"/>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по чрезвычайным ситуациям</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 мая 2013 года № 181 </w:t>
      </w:r>
    </w:p>
    <w:bookmarkEnd w:id="17"/>
    <w:bookmarkStart w:name="z125" w:id="18"/>
    <w:p>
      <w:pPr>
        <w:spacing w:after="0"/>
        <w:ind w:left="0"/>
        <w:jc w:val="both"/>
      </w:pPr>
      <w:r>
        <w:rPr>
          <w:rFonts w:ascii="Times New Roman"/>
          <w:b w:val="false"/>
          <w:i w:val="false"/>
          <w:color w:val="000000"/>
          <w:sz w:val="28"/>
        </w:rPr>
        <w:t>
</w:t>
      </w:r>
      <w:r>
        <w:rPr>
          <w:rFonts w:ascii="Times New Roman"/>
          <w:b/>
          <w:i w:val="false"/>
          <w:color w:val="000000"/>
          <w:sz w:val="28"/>
        </w:rPr>
        <w:t>                  Типовая программа подготовки специалистов в</w:t>
      </w:r>
      <w:r>
        <w:br/>
      </w:r>
      <w:r>
        <w:rPr>
          <w:rFonts w:ascii="Times New Roman"/>
          <w:b w:val="false"/>
          <w:i w:val="false"/>
          <w:color w:val="000000"/>
          <w:sz w:val="28"/>
        </w:rPr>
        <w:t>
</w:t>
      </w:r>
      <w:r>
        <w:rPr>
          <w:rFonts w:ascii="Times New Roman"/>
          <w:b/>
          <w:i w:val="false"/>
          <w:color w:val="000000"/>
          <w:sz w:val="28"/>
        </w:rPr>
        <w:t>                области чрезвычайных ситуаций в территориальных</w:t>
      </w:r>
      <w:r>
        <w:br/>
      </w:r>
      <w:r>
        <w:rPr>
          <w:rFonts w:ascii="Times New Roman"/>
          <w:b w:val="false"/>
          <w:i w:val="false"/>
          <w:color w:val="000000"/>
          <w:sz w:val="28"/>
        </w:rPr>
        <w:t>
</w:t>
      </w:r>
      <w:r>
        <w:rPr>
          <w:rFonts w:ascii="Times New Roman"/>
          <w:b/>
          <w:i w:val="false"/>
          <w:color w:val="000000"/>
          <w:sz w:val="28"/>
        </w:rPr>
        <w:t>                органах Министерства по чрезвычайным ситуациям</w:t>
      </w:r>
      <w:r>
        <w:br/>
      </w:r>
      <w:r>
        <w:rPr>
          <w:rFonts w:ascii="Times New Roman"/>
          <w:b w:val="false"/>
          <w:i w:val="false"/>
          <w:color w:val="000000"/>
          <w:sz w:val="28"/>
        </w:rPr>
        <w:t>
</w:t>
      </w:r>
      <w:r>
        <w:rPr>
          <w:rFonts w:ascii="Times New Roman"/>
          <w:b/>
          <w:i w:val="false"/>
          <w:color w:val="000000"/>
          <w:sz w:val="28"/>
        </w:rPr>
        <w:t>                              Республики Казахстан</w:t>
      </w:r>
    </w:p>
    <w:bookmarkEnd w:id="18"/>
    <w:bookmarkStart w:name="z126" w:id="19"/>
    <w:p>
      <w:pPr>
        <w:spacing w:after="0"/>
        <w:ind w:left="0"/>
        <w:jc w:val="both"/>
      </w:pPr>
      <w:r>
        <w:rPr>
          <w:rFonts w:ascii="Times New Roman"/>
          <w:b w:val="false"/>
          <w:i w:val="false"/>
          <w:color w:val="000000"/>
          <w:sz w:val="28"/>
        </w:rPr>
        <w:t>
</w:t>
      </w:r>
      <w:r>
        <w:rPr>
          <w:rFonts w:ascii="Times New Roman"/>
          <w:b/>
          <w:i w:val="false"/>
          <w:color w:val="000000"/>
          <w:sz w:val="28"/>
        </w:rPr>
        <w:t>                            1. Наименование тем обучения</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6932"/>
        <w:gridCol w:w="2306"/>
        <w:gridCol w:w="2968"/>
      </w:tblGrid>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тем</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 занятия</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Время проведения, в часах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Основные законодательные акты Республики Казахстан в области чрезвычайных ситуаций и гражданской обороны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Государственная система предупреждения и ликвидации чрезвычайных ситуаций. Комиссия по чрезвычайным ситуациям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Гражданская оборона в Республике Казахстан</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Классификация чрезвычайных ситуаций. Чрезвычайные ситуации, возможные на территории страны, области (города)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обучения населения, пропаганда знаний. Учения и тренировки</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Аварийно-спасательные службы и формирования гражданской обороны. Службы гражданской обороны и чрезвычайных ситуаций</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классно-групповое</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связи, оповещения и информирования населения при угрозе и возникновении чрезвычайных ситуаций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классно-групповое</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руководящего состава при ликвидации последствий стихийных бедствий, аварий и катастроф. Ситуационные центры местных исполнительных органов</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классно-групповое</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населения и должностных лиц при возникновении чрезвычайных ситуаций в ходе террористического акта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классно-групповое</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первой доврачебной помощи пострадавшим при чрезвычайных ситуациях</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классно-групповое</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Психологические аспекты чрезвычайных ситуаций</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классно-групповое</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Порядок перевода гражданской обороны с мирного на военное положение</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классно-групповое</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Пути и способы повышения устойчивости работы организаций в чрезвычайных ситуациях мирного и военного времени</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классно-групповое</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Современные средства поражения</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Защита населения и объектов хозяйствования в чрезвычайных ситуациях мирного и военного времени. Инженерная защита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классно-групповое</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Защита населения и объектов хозяйствования в чрезвычайных ситуациях мирного и военного времени. Радиационно-химическая, бактериологическая защита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классно-групповое</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проведения эвакуационных мероприятий в чрезвычайных ситуациях мирного и военного времени</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классно-групповое</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127" w:id="20"/>
    <w:p>
      <w:pPr>
        <w:spacing w:after="0"/>
        <w:ind w:left="0"/>
        <w:jc w:val="left"/>
      </w:pPr>
      <w:r>
        <w:rPr>
          <w:rFonts w:ascii="Times New Roman"/>
          <w:b/>
          <w:i w:val="false"/>
          <w:color w:val="000000"/>
        </w:rPr>
        <w:t xml:space="preserve"> 
2. Объем подготовки слушателей</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8799"/>
        <w:gridCol w:w="3373"/>
      </w:tblGrid>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Категории обучаемых</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w:t>
            </w:r>
            <w:r>
              <w:br/>
            </w:r>
            <w:r>
              <w:rPr>
                <w:rFonts w:ascii="Times New Roman"/>
                <w:b w:val="false"/>
                <w:i w:val="false"/>
                <w:color w:val="000000"/>
                <w:sz w:val="20"/>
              </w:rPr>
              <w:t>
</w:t>
            </w:r>
            <w:r>
              <w:rPr>
                <w:rFonts w:ascii="Times New Roman"/>
                <w:b/>
                <w:i w:val="false"/>
                <w:color w:val="000000"/>
                <w:sz w:val="20"/>
              </w:rPr>
              <w:t>подготовки,</w:t>
            </w:r>
            <w:r>
              <w:br/>
            </w:r>
            <w:r>
              <w:rPr>
                <w:rFonts w:ascii="Times New Roman"/>
                <w:b w:val="false"/>
                <w:i w:val="false"/>
                <w:color w:val="000000"/>
                <w:sz w:val="20"/>
              </w:rPr>
              <w:t>
</w:t>
            </w:r>
            <w:r>
              <w:rPr>
                <w:rFonts w:ascii="Times New Roman"/>
                <w:b/>
                <w:i w:val="false"/>
                <w:color w:val="000000"/>
                <w:sz w:val="20"/>
              </w:rPr>
              <w:t>в часах</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Работники эвакуационных органов областей, городов Астаны и Алматы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Специалисты (работники) организаций, предприятий и учебных заведений, занимающихся вопросами гражданской обороны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Специалисты служб гражданской обороны и чрезвычайных ситуаций организаций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Командиры формирований гражданской обороны (отрядов, команд, звеньев и постов)</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Преподаватели учебных заведений по дисциплинам «Начальная военная подготовка» и «Основы безопасности жизнедеятельности»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Классные руководители начальных классов общеобразовательных школ всех типов</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Руководители групп занятий с рабочими и служащими, не входящими в формирования гражданской обороны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Работники оздоровительных лагерей труда и отдыха</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Специалисты опасных производственных объектов</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bl>
    <w:bookmarkStart w:name="z128" w:id="21"/>
    <w:p>
      <w:pPr>
        <w:spacing w:after="0"/>
        <w:ind w:left="0"/>
        <w:jc w:val="left"/>
      </w:pPr>
      <w:r>
        <w:rPr>
          <w:rFonts w:ascii="Times New Roman"/>
          <w:b/>
          <w:i w:val="false"/>
          <w:color w:val="000000"/>
        </w:rPr>
        <w:t xml:space="preserve"> 
3. Содержание тем</w:t>
      </w:r>
    </w:p>
    <w:bookmarkEnd w:id="21"/>
    <w:bookmarkStart w:name="z129" w:id="22"/>
    <w:p>
      <w:pPr>
        <w:spacing w:after="0"/>
        <w:ind w:left="0"/>
        <w:jc w:val="both"/>
      </w:pPr>
      <w:r>
        <w:rPr>
          <w:rFonts w:ascii="Times New Roman"/>
          <w:b w:val="false"/>
          <w:i w:val="false"/>
          <w:color w:val="000000"/>
          <w:sz w:val="28"/>
        </w:rPr>
        <w:t>
      Тема 1. Основные законодательные акты Республики Казахстан в области чрезвычайных ситуаций и гражданской обороны.</w:t>
      </w:r>
      <w:r>
        <w:br/>
      </w:r>
      <w:r>
        <w:rPr>
          <w:rFonts w:ascii="Times New Roman"/>
          <w:b w:val="false"/>
          <w:i w:val="false"/>
          <w:color w:val="000000"/>
          <w:sz w:val="28"/>
        </w:rPr>
        <w:t>
      Законы Республики Казахстан «</w:t>
      </w:r>
      <w:r>
        <w:rPr>
          <w:rFonts w:ascii="Times New Roman"/>
          <w:b w:val="false"/>
          <w:i w:val="false"/>
          <w:color w:val="000000"/>
          <w:sz w:val="28"/>
        </w:rPr>
        <w:t>О чрезвычайных ситуациях природного и техногенного характера</w:t>
      </w:r>
      <w:r>
        <w:rPr>
          <w:rFonts w:ascii="Times New Roman"/>
          <w:b w:val="false"/>
          <w:i w:val="false"/>
          <w:color w:val="000000"/>
          <w:sz w:val="28"/>
        </w:rPr>
        <w:t>», «</w:t>
      </w:r>
      <w:r>
        <w:rPr>
          <w:rFonts w:ascii="Times New Roman"/>
          <w:b w:val="false"/>
          <w:i w:val="false"/>
          <w:color w:val="000000"/>
          <w:sz w:val="28"/>
        </w:rPr>
        <w:t>О гражданской обороне</w:t>
      </w:r>
      <w:r>
        <w:rPr>
          <w:rFonts w:ascii="Times New Roman"/>
          <w:b w:val="false"/>
          <w:i w:val="false"/>
          <w:color w:val="000000"/>
          <w:sz w:val="28"/>
        </w:rPr>
        <w:t>», «</w:t>
      </w:r>
      <w:r>
        <w:rPr>
          <w:rFonts w:ascii="Times New Roman"/>
          <w:b w:val="false"/>
          <w:i w:val="false"/>
          <w:color w:val="000000"/>
          <w:sz w:val="28"/>
        </w:rPr>
        <w:t>Об аварийно-спасательных службах и статусе спасателей</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Тема 2. Государственная система предупреждения и ликвидации чрезвычайных ситуаций. Комиссия по чрезвычайным ситуациям.</w:t>
      </w:r>
      <w:r>
        <w:br/>
      </w:r>
      <w:r>
        <w:rPr>
          <w:rFonts w:ascii="Times New Roman"/>
          <w:b w:val="false"/>
          <w:i w:val="false"/>
          <w:color w:val="000000"/>
          <w:sz w:val="28"/>
        </w:rPr>
        <w:t>
      Предназначение, состав и основные функции Государственной системы по предупреждению и ликвидации чрезвычайных ситуаций, комиссии по чрезвычайным ситуациям. Функциональные обязанности председателя и членов комиссии по чрезвычайным ситуациям.</w:t>
      </w:r>
      <w:r>
        <w:br/>
      </w:r>
      <w:r>
        <w:rPr>
          <w:rFonts w:ascii="Times New Roman"/>
          <w:b w:val="false"/>
          <w:i w:val="false"/>
          <w:color w:val="000000"/>
          <w:sz w:val="28"/>
        </w:rPr>
        <w:t>
</w:t>
      </w:r>
      <w:r>
        <w:rPr>
          <w:rFonts w:ascii="Times New Roman"/>
          <w:b w:val="false"/>
          <w:i w:val="false"/>
          <w:color w:val="000000"/>
          <w:sz w:val="28"/>
        </w:rPr>
        <w:t>
      Тема 3. Гражданская оборона в Республике Казахстан.</w:t>
      </w:r>
      <w:r>
        <w:br/>
      </w:r>
      <w:r>
        <w:rPr>
          <w:rFonts w:ascii="Times New Roman"/>
          <w:b w:val="false"/>
          <w:i w:val="false"/>
          <w:color w:val="000000"/>
          <w:sz w:val="28"/>
        </w:rPr>
        <w:t>
      Основные задачи гражданской обороны, принципы и порядок организации. Мероприятия гражданской обороны в области защиты населения, территорий и объектов хозяйствования. Силы гражданской обороны. Органы управления и службы гражданской обороны. Полномочия центральных, местных, представительных и исполнительных органов, организаций, права и обязанности граждан Республики Казахстан в области гражданской обороны.</w:t>
      </w:r>
      <w:r>
        <w:br/>
      </w:r>
      <w:r>
        <w:rPr>
          <w:rFonts w:ascii="Times New Roman"/>
          <w:b w:val="false"/>
          <w:i w:val="false"/>
          <w:color w:val="000000"/>
          <w:sz w:val="28"/>
        </w:rPr>
        <w:t xml:space="preserve">
      Планирование мероприятий гражданской обороны на мирное время, структура и содержание основных документов и привлекаемых сил. План гражданской обороны организаций. Порядок его разработки. Ввод в действие. </w:t>
      </w:r>
      <w:r>
        <w:br/>
      </w:r>
      <w:r>
        <w:rPr>
          <w:rFonts w:ascii="Times New Roman"/>
          <w:b w:val="false"/>
          <w:i w:val="false"/>
          <w:color w:val="000000"/>
          <w:sz w:val="28"/>
        </w:rPr>
        <w:t>
      Планирование мероприятий гражданской обороны на военное время, структура и содержание основных документов. Порядок утверждения плана гражданской обороны, его хранение, использование и корректировка. Практическая разработка плана (раздела плана) гражданской обороны организаций.</w:t>
      </w:r>
      <w:r>
        <w:br/>
      </w:r>
      <w:r>
        <w:rPr>
          <w:rFonts w:ascii="Times New Roman"/>
          <w:b w:val="false"/>
          <w:i w:val="false"/>
          <w:color w:val="000000"/>
          <w:sz w:val="28"/>
        </w:rPr>
        <w:t>
</w:t>
      </w:r>
      <w:r>
        <w:rPr>
          <w:rFonts w:ascii="Times New Roman"/>
          <w:b w:val="false"/>
          <w:i w:val="false"/>
          <w:color w:val="000000"/>
          <w:sz w:val="28"/>
        </w:rPr>
        <w:t>
      Тема 4. Классификация чрезвычайных ситуаций. Чрезвычайные ситуации, возможные на территории страны, области (города).</w:t>
      </w:r>
      <w:r>
        <w:br/>
      </w:r>
      <w:r>
        <w:rPr>
          <w:rFonts w:ascii="Times New Roman"/>
          <w:b w:val="false"/>
          <w:i w:val="false"/>
          <w:color w:val="000000"/>
          <w:sz w:val="28"/>
        </w:rPr>
        <w:t xml:space="preserve">
      Классификация чрезвычайных ситуаций по причине возникновения и масштабу распространения. Характеристика аварий и катастроф, возможных на территории области (города), их влияние на безопасность населения и функционирование организаций. </w:t>
      </w:r>
      <w:r>
        <w:br/>
      </w:r>
      <w:r>
        <w:rPr>
          <w:rFonts w:ascii="Times New Roman"/>
          <w:b w:val="false"/>
          <w:i w:val="false"/>
          <w:color w:val="000000"/>
          <w:sz w:val="28"/>
        </w:rPr>
        <w:t>
      Виды стихийных бедствий, возможных на территории области, краткая характеристика их поражающих факторов. Способы защиты от них. Меры по их предупреждению и снижению ущерба. Розыск и спасение людей в районах стихийных бедствий, оказание первой медицинской помощи пострадавшим. Особенности организации эвакуации людей из районов стихийных бедствий.</w:t>
      </w:r>
      <w:r>
        <w:br/>
      </w:r>
      <w:r>
        <w:rPr>
          <w:rFonts w:ascii="Times New Roman"/>
          <w:b w:val="false"/>
          <w:i w:val="false"/>
          <w:color w:val="000000"/>
          <w:sz w:val="28"/>
        </w:rPr>
        <w:t>
      Анализ чрезвычайных ситуаций, происшедших в Республике Казахстан по итогам прошедшего года.</w:t>
      </w:r>
      <w:r>
        <w:br/>
      </w:r>
      <w:r>
        <w:rPr>
          <w:rFonts w:ascii="Times New Roman"/>
          <w:b w:val="false"/>
          <w:i w:val="false"/>
          <w:color w:val="000000"/>
          <w:sz w:val="28"/>
        </w:rPr>
        <w:t>
</w:t>
      </w:r>
      <w:r>
        <w:rPr>
          <w:rFonts w:ascii="Times New Roman"/>
          <w:b w:val="false"/>
          <w:i w:val="false"/>
          <w:color w:val="000000"/>
          <w:sz w:val="28"/>
        </w:rPr>
        <w:t>
      Тема 5. Организация обучения населения, пропаганда знаний. Учения и тренировки.</w:t>
      </w:r>
      <w:r>
        <w:br/>
      </w:r>
      <w:r>
        <w:rPr>
          <w:rFonts w:ascii="Times New Roman"/>
          <w:b w:val="false"/>
          <w:i w:val="false"/>
          <w:color w:val="000000"/>
          <w:sz w:val="28"/>
        </w:rPr>
        <w:t>
      Система подготовки руководящего состава, формирований гражданской обороны и обучения населения в области гражданской обороны и чрезвычайных ситуаций.</w:t>
      </w:r>
      <w:r>
        <w:br/>
      </w:r>
      <w:r>
        <w:rPr>
          <w:rFonts w:ascii="Times New Roman"/>
          <w:b w:val="false"/>
          <w:i w:val="false"/>
          <w:color w:val="000000"/>
          <w:sz w:val="28"/>
        </w:rPr>
        <w:t>
      Формы и методы подготовки. Виды и периодичность тренировок.</w:t>
      </w:r>
      <w:r>
        <w:br/>
      </w:r>
      <w:r>
        <w:rPr>
          <w:rFonts w:ascii="Times New Roman"/>
          <w:b w:val="false"/>
          <w:i w:val="false"/>
          <w:color w:val="000000"/>
          <w:sz w:val="28"/>
        </w:rPr>
        <w:t>
      Основные руководящие и нормативные документы. Особенности подготовки сил гражданской обороны и обучения населения, проживающего вблизи химически-, радиационно-, пожаро-, взрывоопасных объектов и в сейсмоопасных районах.</w:t>
      </w:r>
      <w:r>
        <w:br/>
      </w:r>
      <w:r>
        <w:rPr>
          <w:rFonts w:ascii="Times New Roman"/>
          <w:b w:val="false"/>
          <w:i w:val="false"/>
          <w:color w:val="000000"/>
          <w:sz w:val="28"/>
        </w:rPr>
        <w:t>
      Организация пропаганды знаний среди населения. Формы, методы и средства пропаганды гражданской обороны, пути повышения ее эффективности. Виды пропаганды (устная, печатная, наглядная, пропаганда средствами радио, телевидения и кино).</w:t>
      </w:r>
      <w:r>
        <w:br/>
      </w:r>
      <w:r>
        <w:rPr>
          <w:rFonts w:ascii="Times New Roman"/>
          <w:b w:val="false"/>
          <w:i w:val="false"/>
          <w:color w:val="000000"/>
          <w:sz w:val="28"/>
        </w:rPr>
        <w:t>
      Дни, месячники гражданской обороны, смотры-конкурсы на лучшую организацию гражданской обороны на объектах хозяйствования, в учебных заведениях.</w:t>
      </w:r>
      <w:r>
        <w:br/>
      </w:r>
      <w:r>
        <w:rPr>
          <w:rFonts w:ascii="Times New Roman"/>
          <w:b w:val="false"/>
          <w:i w:val="false"/>
          <w:color w:val="000000"/>
          <w:sz w:val="28"/>
        </w:rPr>
        <w:t>
      Роль средств массовой информации в пропаганде знаний в области чрезвычайных ситуаций и гражданской обороны.</w:t>
      </w:r>
      <w:r>
        <w:br/>
      </w:r>
      <w:r>
        <w:rPr>
          <w:rFonts w:ascii="Times New Roman"/>
          <w:b w:val="false"/>
          <w:i w:val="false"/>
          <w:color w:val="000000"/>
          <w:sz w:val="28"/>
        </w:rPr>
        <w:t>
      Основные требования к подготовке и проведению учений и тренировок гражданской обороны. Виды учений (тренировок) по гражданской обороне и чрезвычайных ситуаций на объектах. Порядок, цели и сроки их проведения. Подготовка руководства и рабочих. Разработка документов. Подготовка района проведения учения и тренировки. Методика проведения учений и тренировок. Материально-техническое обеспечение. Меры безопасности. Особенности проведения сейсмо-, селетренировок и тренировок по аварийным ситуациям. Порядок учета и отчетности.</w:t>
      </w:r>
      <w:r>
        <w:br/>
      </w:r>
      <w:r>
        <w:rPr>
          <w:rFonts w:ascii="Times New Roman"/>
          <w:b w:val="false"/>
          <w:i w:val="false"/>
          <w:color w:val="000000"/>
          <w:sz w:val="28"/>
        </w:rPr>
        <w:t>
</w:t>
      </w:r>
      <w:r>
        <w:rPr>
          <w:rFonts w:ascii="Times New Roman"/>
          <w:b w:val="false"/>
          <w:i w:val="false"/>
          <w:color w:val="000000"/>
          <w:sz w:val="28"/>
        </w:rPr>
        <w:t>
      Тема 6. Аварийно-спасательные службы и формирования гражданской обороны. Службы гражданской обороны и чрезвычайных ситуаций.</w:t>
      </w:r>
      <w:r>
        <w:br/>
      </w:r>
      <w:r>
        <w:rPr>
          <w:rFonts w:ascii="Times New Roman"/>
          <w:b w:val="false"/>
          <w:i w:val="false"/>
          <w:color w:val="000000"/>
          <w:sz w:val="28"/>
        </w:rPr>
        <w:t>
      Основные принципы деятельности аварийно-спасательных служб и формирований. Состав аварийно-спасательных служб республики. Участие аварийно-спасательных служб и формирований в ликвидации чрезвычайных ситуаций. Спасатели и их статус.</w:t>
      </w:r>
      <w:r>
        <w:br/>
      </w:r>
      <w:r>
        <w:rPr>
          <w:rFonts w:ascii="Times New Roman"/>
          <w:b w:val="false"/>
          <w:i w:val="false"/>
          <w:color w:val="000000"/>
          <w:sz w:val="28"/>
        </w:rPr>
        <w:t>
      Порядок создания, привидения в готовность формирований гражданской обороны. Функциональные обязанности командиров формирований гражданской обороны. Действия командиров формирований при угрозе и ликвидации последствий стихийных бедствий, аварий и катастроф.</w:t>
      </w:r>
      <w:r>
        <w:br/>
      </w:r>
      <w:r>
        <w:rPr>
          <w:rFonts w:ascii="Times New Roman"/>
          <w:b w:val="false"/>
          <w:i w:val="false"/>
          <w:color w:val="000000"/>
          <w:sz w:val="28"/>
        </w:rPr>
        <w:t>
      План приведения формирования в готовность, его содержание, требования к разработке и порядок ввода в действие. Тренировки по оповещению и сбору личного состава, их цели, периодичность, методика подготовки и проведения. Основные руководящие и нормативные документы по применению и действиям формирований гражданской обороны.</w:t>
      </w:r>
      <w:r>
        <w:br/>
      </w:r>
      <w:r>
        <w:rPr>
          <w:rFonts w:ascii="Times New Roman"/>
          <w:b w:val="false"/>
          <w:i w:val="false"/>
          <w:color w:val="000000"/>
          <w:sz w:val="28"/>
        </w:rPr>
        <w:t>
      Обязанности командиров по поддержанию в постоянной готовности формирований Гражданской обороны.</w:t>
      </w:r>
      <w:r>
        <w:br/>
      </w:r>
      <w:r>
        <w:rPr>
          <w:rFonts w:ascii="Times New Roman"/>
          <w:b w:val="false"/>
          <w:i w:val="false"/>
          <w:color w:val="000000"/>
          <w:sz w:val="28"/>
        </w:rPr>
        <w:t>
      Предназначение служб гражданской обороны и чрезвычайных ситуаций. Создание служб гражданской обороны и чрезвычайных ситуаций (республиканские, областные, городские, районные, объектовые). Решение акима области (города, района) об утверждении и создании областных (городских, районных) служб гражданской обороны и чрезвычайных ситуаций. Положение об областных (городских, районных) службах гражданской обороны и чрезвычайных ситуаций. Организация управления и взаимодействия со всеми службами гражданской обороны и чрезвычайных ситуаций при совместном выполнении задач.</w:t>
      </w:r>
      <w:r>
        <w:br/>
      </w:r>
      <w:r>
        <w:rPr>
          <w:rFonts w:ascii="Times New Roman"/>
          <w:b w:val="false"/>
          <w:i w:val="false"/>
          <w:color w:val="000000"/>
          <w:sz w:val="28"/>
        </w:rPr>
        <w:t>
</w:t>
      </w:r>
      <w:r>
        <w:rPr>
          <w:rFonts w:ascii="Times New Roman"/>
          <w:b w:val="false"/>
          <w:i w:val="false"/>
          <w:color w:val="000000"/>
          <w:sz w:val="28"/>
        </w:rPr>
        <w:t>
      Тема 7. Организация связи, оповещения и информирования населения при угрозе и возникновении чрезвычайных ситуаций.</w:t>
      </w:r>
      <w:r>
        <w:br/>
      </w:r>
      <w:r>
        <w:rPr>
          <w:rFonts w:ascii="Times New Roman"/>
          <w:b w:val="false"/>
          <w:i w:val="false"/>
          <w:color w:val="000000"/>
          <w:sz w:val="28"/>
        </w:rPr>
        <w:t>
      Использование государственных и ведомственных сетей в интересах Министерства по чрезвычайным ситуациям Республики Казахстан, управления гражданской обороны. Принципы построения и использования территориальных систем централизованного оповещения, средства связи и оповещения, порядок оповещения. Состав, назначение, задачи и силы службы связи и оповещения в учреждениях, организациях, предприятиях независимо от форм собственности. Обеспечение связью в местах постоянной дислокации, в безопасной зоне, при выдвижении сил гражданской обороны и проведении спасательных и других неотложных работ. Особенности использования сохранившихся средств и линий связи в районах стихийных бедствий, аварий и катастроф, а также в очагах поражения.</w:t>
      </w:r>
      <w:r>
        <w:br/>
      </w:r>
      <w:r>
        <w:rPr>
          <w:rFonts w:ascii="Times New Roman"/>
          <w:b w:val="false"/>
          <w:i w:val="false"/>
          <w:color w:val="000000"/>
          <w:sz w:val="28"/>
        </w:rPr>
        <w:t>
      Действия населения по сигналу оповещения «Внимание, всем!». Содержание возможных последующих речевых сообщений органов гражданской обороны и чрезвычайных ситуаций о чрезвычайной ситуации и действий по ним.</w:t>
      </w:r>
      <w:r>
        <w:br/>
      </w:r>
      <w:r>
        <w:rPr>
          <w:rFonts w:ascii="Times New Roman"/>
          <w:b w:val="false"/>
          <w:i w:val="false"/>
          <w:color w:val="000000"/>
          <w:sz w:val="28"/>
        </w:rPr>
        <w:t>
</w:t>
      </w:r>
      <w:r>
        <w:rPr>
          <w:rFonts w:ascii="Times New Roman"/>
          <w:b w:val="false"/>
          <w:i w:val="false"/>
          <w:color w:val="000000"/>
          <w:sz w:val="28"/>
        </w:rPr>
        <w:t>
      Тема 8. Действия руководящего состава при ликвидации последствий стихийных бедствий, аварий и катастроф. Ситуационные центры местных исполнительных органов.</w:t>
      </w:r>
      <w:r>
        <w:br/>
      </w:r>
      <w:r>
        <w:rPr>
          <w:rFonts w:ascii="Times New Roman"/>
          <w:b w:val="false"/>
          <w:i w:val="false"/>
          <w:color w:val="000000"/>
          <w:sz w:val="28"/>
        </w:rPr>
        <w:t>
      Организация оповещения населения и организаций об экстремальных ситуациях. Организация и ведение разведки районов стихийных бедствий, аварий и катастроф. Оценка обстановки, принятие решения. Определение состава, численности группировки сил и средств, привлекаемых для проведения спасательных и других неотложных работ. Организация управления силами и средствами, привлекаемыми для выполнения работ в районе бедствия, аварии, катастрофы. Вывоз (вывод) населения в безопасные места и его размещение. Организация комендантской службы в районе стихийного бедствия, аварии, катастрофы. Меры безопасности при проведении работ. Материальное, техническое и медицинское обеспечение проводимых работ. Организация взаимодействия между формированиями и подразделениями воинских частей, привлекаемыми для проведения работ.</w:t>
      </w:r>
      <w:r>
        <w:br/>
      </w:r>
      <w:r>
        <w:rPr>
          <w:rFonts w:ascii="Times New Roman"/>
          <w:b w:val="false"/>
          <w:i w:val="false"/>
          <w:color w:val="000000"/>
          <w:sz w:val="28"/>
        </w:rPr>
        <w:t>
      Пункты управления гражданской обороны, их предназначение, оборудование и размещение. Технические средства управления и отработки информации. Меры, повышающие устойчивость управления гражданской обороны.</w:t>
      </w:r>
      <w:r>
        <w:br/>
      </w:r>
      <w:r>
        <w:rPr>
          <w:rFonts w:ascii="Times New Roman"/>
          <w:b w:val="false"/>
          <w:i w:val="false"/>
          <w:color w:val="000000"/>
          <w:sz w:val="28"/>
        </w:rPr>
        <w:t>
      Предназначение и задачи ситуационных центров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
      Тема 9. Действия населения и должностных лиц при возникновении чрезвычайных ситуаций в ходе террористического акта.</w:t>
      </w:r>
      <w:r>
        <w:br/>
      </w:r>
      <w:r>
        <w:rPr>
          <w:rFonts w:ascii="Times New Roman"/>
          <w:b w:val="false"/>
          <w:i w:val="false"/>
          <w:color w:val="000000"/>
          <w:sz w:val="28"/>
        </w:rPr>
        <w:t>
      Действия населения:</w:t>
      </w:r>
      <w:r>
        <w:br/>
      </w:r>
      <w:r>
        <w:rPr>
          <w:rFonts w:ascii="Times New Roman"/>
          <w:b w:val="false"/>
          <w:i w:val="false"/>
          <w:color w:val="000000"/>
          <w:sz w:val="28"/>
        </w:rPr>
        <w:t>
      – при обнаружении предмета, похожего на взрывное устройство;</w:t>
      </w:r>
      <w:r>
        <w:br/>
      </w:r>
      <w:r>
        <w:rPr>
          <w:rFonts w:ascii="Times New Roman"/>
          <w:b w:val="false"/>
          <w:i w:val="false"/>
          <w:color w:val="000000"/>
          <w:sz w:val="28"/>
        </w:rPr>
        <w:t>
      – при получении угрозы по телефону;</w:t>
      </w:r>
      <w:r>
        <w:br/>
      </w:r>
      <w:r>
        <w:rPr>
          <w:rFonts w:ascii="Times New Roman"/>
          <w:b w:val="false"/>
          <w:i w:val="false"/>
          <w:color w:val="000000"/>
          <w:sz w:val="28"/>
        </w:rPr>
        <w:t xml:space="preserve">
      – при захвате заложников; </w:t>
      </w:r>
      <w:r>
        <w:br/>
      </w:r>
      <w:r>
        <w:rPr>
          <w:rFonts w:ascii="Times New Roman"/>
          <w:b w:val="false"/>
          <w:i w:val="false"/>
          <w:color w:val="000000"/>
          <w:sz w:val="28"/>
        </w:rPr>
        <w:t>
      – при захвате террористами самолета;</w:t>
      </w:r>
      <w:r>
        <w:br/>
      </w:r>
      <w:r>
        <w:rPr>
          <w:rFonts w:ascii="Times New Roman"/>
          <w:b w:val="false"/>
          <w:i w:val="false"/>
          <w:color w:val="000000"/>
          <w:sz w:val="28"/>
        </w:rPr>
        <w:t>
      – при обнаружении подозрительных веществ в почтовых отправлениях;</w:t>
      </w:r>
      <w:r>
        <w:br/>
      </w:r>
      <w:r>
        <w:rPr>
          <w:rFonts w:ascii="Times New Roman"/>
          <w:b w:val="false"/>
          <w:i w:val="false"/>
          <w:color w:val="000000"/>
          <w:sz w:val="28"/>
        </w:rPr>
        <w:t>
      – при срабатывании взрывного устройства.</w:t>
      </w:r>
      <w:r>
        <w:br/>
      </w:r>
      <w:r>
        <w:rPr>
          <w:rFonts w:ascii="Times New Roman"/>
          <w:b w:val="false"/>
          <w:i w:val="false"/>
          <w:color w:val="000000"/>
          <w:sz w:val="28"/>
        </w:rPr>
        <w:t>
      Обязанности должностных лиц при угрозе и возникновении террористического акта. Памятка по действиям населения и должностных лиц при угрозе террористического акта. Подготовка населения к действиям по предупреждению террористических актов. Организация проведения спасательных и других неотложных работ по ликвидации последствий террористических актов.</w:t>
      </w:r>
      <w:r>
        <w:br/>
      </w:r>
      <w:r>
        <w:rPr>
          <w:rFonts w:ascii="Times New Roman"/>
          <w:b w:val="false"/>
          <w:i w:val="false"/>
          <w:color w:val="000000"/>
          <w:sz w:val="28"/>
        </w:rPr>
        <w:t xml:space="preserve">
      Действия руководящего состава по предупреждению совершения террористических актов. Организация ликвидации последствий чрезвычайных ситуаций, вызванных вследствие различных террористических актов. </w:t>
      </w:r>
      <w:r>
        <w:br/>
      </w:r>
      <w:r>
        <w:rPr>
          <w:rFonts w:ascii="Times New Roman"/>
          <w:b w:val="false"/>
          <w:i w:val="false"/>
          <w:color w:val="000000"/>
          <w:sz w:val="28"/>
        </w:rPr>
        <w:t>
</w:t>
      </w:r>
      <w:r>
        <w:rPr>
          <w:rFonts w:ascii="Times New Roman"/>
          <w:b w:val="false"/>
          <w:i w:val="false"/>
          <w:color w:val="000000"/>
          <w:sz w:val="28"/>
        </w:rPr>
        <w:t>
      Тема 10. Оказание первой доврачебной помощи пострадавшим при чрезвычайных ситуациях.</w:t>
      </w:r>
      <w:r>
        <w:br/>
      </w:r>
      <w:r>
        <w:rPr>
          <w:rFonts w:ascii="Times New Roman"/>
          <w:b w:val="false"/>
          <w:i w:val="false"/>
          <w:color w:val="000000"/>
          <w:sz w:val="28"/>
        </w:rPr>
        <w:t>
      Приемы и способы оказания помощи при поражении сильнодействующими ядовитыми веществами. Правила пользования индивидуальной аптечкой, индивидуальным противохимическим пакетом, пакетом перевязочным медицинским, подручными средствами. Особенности оказания помощи при поражении сильнодействующими ядовитыми веществами.</w:t>
      </w:r>
      <w:r>
        <w:br/>
      </w:r>
      <w:r>
        <w:rPr>
          <w:rFonts w:ascii="Times New Roman"/>
          <w:b w:val="false"/>
          <w:i w:val="false"/>
          <w:color w:val="000000"/>
          <w:sz w:val="28"/>
        </w:rPr>
        <w:t>
      Первая помощь при ранениях и кровотечениях. Приемы и способы остановки кровотечения. Применение табельных и подручных средств. Правила и приемы наложения повязок на раны и обожженные участки тела при помощи индивидуального перевязочного пакета, бинтов, марли и подручного материала.</w:t>
      </w:r>
      <w:r>
        <w:br/>
      </w:r>
      <w:r>
        <w:rPr>
          <w:rFonts w:ascii="Times New Roman"/>
          <w:b w:val="false"/>
          <w:i w:val="false"/>
          <w:color w:val="000000"/>
          <w:sz w:val="28"/>
        </w:rPr>
        <w:t>
      Помощь при переломах, ушибах, вывихах. Приемы и способы обеспечения иммобилизации (достижения неподвижности суставов и так далее) с применением табельных, подручных средств.</w:t>
      </w:r>
      <w:r>
        <w:br/>
      </w:r>
      <w:r>
        <w:rPr>
          <w:rFonts w:ascii="Times New Roman"/>
          <w:b w:val="false"/>
          <w:i w:val="false"/>
          <w:color w:val="000000"/>
          <w:sz w:val="28"/>
        </w:rPr>
        <w:t>
      Помощь при ожогах и обморожениях. Ожоги от светового излучения. Оказание помощи при шоке, обмороке, поражении электрическим током, тепловом и солнечном ударах. Помощь утопающему. Способы проведения искусственного дыхания и непрямого массажа сердца. Основы ухода за больными. Способы переноса и эвакуации пораженных.</w:t>
      </w:r>
      <w:r>
        <w:br/>
      </w:r>
      <w:r>
        <w:rPr>
          <w:rFonts w:ascii="Times New Roman"/>
          <w:b w:val="false"/>
          <w:i w:val="false"/>
          <w:color w:val="000000"/>
          <w:sz w:val="28"/>
        </w:rPr>
        <w:t>
</w:t>
      </w:r>
      <w:r>
        <w:rPr>
          <w:rFonts w:ascii="Times New Roman"/>
          <w:b w:val="false"/>
          <w:i w:val="false"/>
          <w:color w:val="000000"/>
          <w:sz w:val="28"/>
        </w:rPr>
        <w:t>
      Тема 11. Психологические аспекты чрезвычайных ситуаций.</w:t>
      </w:r>
      <w:r>
        <w:br/>
      </w:r>
      <w:r>
        <w:rPr>
          <w:rFonts w:ascii="Times New Roman"/>
          <w:b w:val="false"/>
          <w:i w:val="false"/>
          <w:color w:val="000000"/>
          <w:sz w:val="28"/>
        </w:rPr>
        <w:t>
      Возрастание значения психологической и моральной подготовки в современных условиях. Сущность и содержание морально-психологической подготовки. Основные направления и методы морально-психологической подготовки населения в чрезвычайных ситуациях. Особенности организации формирования у личного состава формирований психологической устойчивости и готовности их к ликвидации последствий стихийных бедствий, аварий. Обязанности командиров формирований гражданской обороны по организации и проведению морально-психологической подготовки. Роль и место руководящего состава, должностных лиц и специалистов в организации морально-психологической подготовки рабочих и служащих объектов хозяйствования.</w:t>
      </w:r>
      <w:r>
        <w:br/>
      </w:r>
      <w:r>
        <w:rPr>
          <w:rFonts w:ascii="Times New Roman"/>
          <w:b w:val="false"/>
          <w:i w:val="false"/>
          <w:color w:val="000000"/>
          <w:sz w:val="28"/>
        </w:rPr>
        <w:t>
</w:t>
      </w:r>
      <w:r>
        <w:rPr>
          <w:rFonts w:ascii="Times New Roman"/>
          <w:b w:val="false"/>
          <w:i w:val="false"/>
          <w:color w:val="000000"/>
          <w:sz w:val="28"/>
        </w:rPr>
        <w:t>
      Тема 12. Порядок перевода гражданской обороны с мирного на военное положение.</w:t>
      </w:r>
      <w:r>
        <w:br/>
      </w:r>
      <w:r>
        <w:rPr>
          <w:rFonts w:ascii="Times New Roman"/>
          <w:b w:val="false"/>
          <w:i w:val="false"/>
          <w:color w:val="000000"/>
          <w:sz w:val="28"/>
        </w:rPr>
        <w:t xml:space="preserve">
      Порядок и последовательность перевода гражданской обороны с мирного на военное положение. Содержание и порядок проведения подготовительных мероприятий. Порядок ввода в действие плана гражданской обороны военного времени. </w:t>
      </w:r>
      <w:r>
        <w:br/>
      </w:r>
      <w:r>
        <w:rPr>
          <w:rFonts w:ascii="Times New Roman"/>
          <w:b w:val="false"/>
          <w:i w:val="false"/>
          <w:color w:val="000000"/>
          <w:sz w:val="28"/>
        </w:rPr>
        <w:t>
      Действия руководящего состава при переводе гражданской обороны с мирного на военное положение. Проведение спасательных и других неотложных работ в очагах поражения.</w:t>
      </w:r>
      <w:r>
        <w:br/>
      </w:r>
      <w:r>
        <w:rPr>
          <w:rFonts w:ascii="Times New Roman"/>
          <w:b w:val="false"/>
          <w:i w:val="false"/>
          <w:color w:val="000000"/>
          <w:sz w:val="28"/>
        </w:rPr>
        <w:t>
      Полномочия центральных, местных, представительных и исполнительных органов, объектов хозяйствования в области гражданской обороны при переводе гражданской обороны с мирного на военное положение.</w:t>
      </w:r>
      <w:r>
        <w:br/>
      </w:r>
      <w:r>
        <w:rPr>
          <w:rFonts w:ascii="Times New Roman"/>
          <w:b w:val="false"/>
          <w:i w:val="false"/>
          <w:color w:val="000000"/>
          <w:sz w:val="28"/>
        </w:rPr>
        <w:t>
      Порядок перевода гражданской обороны с мирного на военное положение в условиях угрозы нападения противника. Содержание первоочередных мероприятий и мероприятий, связанных с вводом в действие планов военного времени.</w:t>
      </w:r>
      <w:r>
        <w:br/>
      </w:r>
      <w:r>
        <w:rPr>
          <w:rFonts w:ascii="Times New Roman"/>
          <w:b w:val="false"/>
          <w:i w:val="false"/>
          <w:color w:val="000000"/>
          <w:sz w:val="28"/>
        </w:rPr>
        <w:t>
</w:t>
      </w:r>
      <w:r>
        <w:rPr>
          <w:rFonts w:ascii="Times New Roman"/>
          <w:b w:val="false"/>
          <w:i w:val="false"/>
          <w:color w:val="000000"/>
          <w:sz w:val="28"/>
        </w:rPr>
        <w:t>
      Тема 13. Пути и способы повышения устойчивости работы организаций в чрезвычайных ситуациях мирного и военного времени.</w:t>
      </w:r>
      <w:r>
        <w:br/>
      </w:r>
      <w:r>
        <w:rPr>
          <w:rFonts w:ascii="Times New Roman"/>
          <w:b w:val="false"/>
          <w:i w:val="false"/>
          <w:color w:val="000000"/>
          <w:sz w:val="28"/>
        </w:rPr>
        <w:t>
      Требования норм проектирования инженерно-технических мероприятий гражданской обороны к строительству и размещению промышленных организаций. Сущность, содержание, основные направления и способы повышения устойчивости функционирования отраслей и промышленных организаций в чрезвычайных ситуациях мирного и военного времени. Обеспечение защиты рабочих и служащих, ценного и уникального оборудования от современных средств поражения, от пожаров и других вторичных факторов. Повышение устойчивости зданий и сооружений, работы сетей коммунального хозяйства. Создание надежного снабжения электроэнергией, газом, паром, водой, материально-техническими средствами. Создание необходимых условий к восстановлению нарушенного производства.</w:t>
      </w:r>
      <w:r>
        <w:br/>
      </w:r>
      <w:r>
        <w:rPr>
          <w:rFonts w:ascii="Times New Roman"/>
          <w:b w:val="false"/>
          <w:i w:val="false"/>
          <w:color w:val="000000"/>
          <w:sz w:val="28"/>
        </w:rPr>
        <w:t>
      Основные мероприятия по подготовке организаций к работе в чрезвычайных ситуациях мирного и военного времени.</w:t>
      </w:r>
      <w:r>
        <w:br/>
      </w:r>
      <w:r>
        <w:rPr>
          <w:rFonts w:ascii="Times New Roman"/>
          <w:b w:val="false"/>
          <w:i w:val="false"/>
          <w:color w:val="000000"/>
          <w:sz w:val="28"/>
        </w:rPr>
        <w:t>
</w:t>
      </w:r>
      <w:r>
        <w:rPr>
          <w:rFonts w:ascii="Times New Roman"/>
          <w:b w:val="false"/>
          <w:i w:val="false"/>
          <w:color w:val="000000"/>
          <w:sz w:val="28"/>
        </w:rPr>
        <w:t>
      Тема 14. Современные средства поражения.</w:t>
      </w:r>
      <w:r>
        <w:br/>
      </w:r>
      <w:r>
        <w:rPr>
          <w:rFonts w:ascii="Times New Roman"/>
          <w:b w:val="false"/>
          <w:i w:val="false"/>
          <w:color w:val="000000"/>
          <w:sz w:val="28"/>
        </w:rPr>
        <w:t>
      Понятие о современных средствах поражения. Ядерное оружие: поражающие факторы, виды взрывов, характеристика очага поражения. Химическое оружие: классификация и краткая характеристика отравляющих веществ, понятие очага химического поражения. Бактериологическое оружие: краткая характеристика болезнетворных микроорганизмов и токсинов. Понятие о биотерроризме. Организация спасательных и других неотложных работ (прокладка колонных путей, устройство проездов, укрепление или обрушение конструкций зданий и сооружений, угрожающих обвалом, ремонт и восстановление коммуникаций и так далее). Приемы и способы проведения спасательных и других неотложных работ.</w:t>
      </w:r>
      <w:r>
        <w:br/>
      </w:r>
      <w:r>
        <w:rPr>
          <w:rFonts w:ascii="Times New Roman"/>
          <w:b w:val="false"/>
          <w:i w:val="false"/>
          <w:color w:val="000000"/>
          <w:sz w:val="28"/>
        </w:rPr>
        <w:t>
</w:t>
      </w:r>
      <w:r>
        <w:rPr>
          <w:rFonts w:ascii="Times New Roman"/>
          <w:b w:val="false"/>
          <w:i w:val="false"/>
          <w:color w:val="000000"/>
          <w:sz w:val="28"/>
        </w:rPr>
        <w:t xml:space="preserve">
      Тема 15. Защита населения и объектов хозяйствования в чрезвычайных ситуациях мирного и военного времени. Инженерная защита. </w:t>
      </w:r>
      <w:r>
        <w:br/>
      </w:r>
      <w:r>
        <w:rPr>
          <w:rFonts w:ascii="Times New Roman"/>
          <w:b w:val="false"/>
          <w:i w:val="false"/>
          <w:color w:val="000000"/>
          <w:sz w:val="28"/>
        </w:rPr>
        <w:t xml:space="preserve">
      Основные принципы защиты населения, окружающей среды и объектов хозяйствования при чрезвычайных ситуациях природного и техногенного характера. Права и обязанности населения в области чрезвычайных ситуаций. Полномочия государственных органов и органов местного самоуправления. </w:t>
      </w:r>
      <w:r>
        <w:br/>
      </w:r>
      <w:r>
        <w:rPr>
          <w:rFonts w:ascii="Times New Roman"/>
          <w:b w:val="false"/>
          <w:i w:val="false"/>
          <w:color w:val="000000"/>
          <w:sz w:val="28"/>
        </w:rPr>
        <w:t>
      Характеристика основных принципов защиты населения и организаций от последствий стихийных бедствий, аварий и катастроф. Основные способы защиты населения; коллективные средства защиты; рассредоточение рабочих и служащих и эвакуация населения; средства индивидуальной защиты. Укрытие в защитных сооружениях – основной способ защиты населения в военное время. Требования норм инженерно-технических мероприятий гражданской обороны по защите работающего персонала и населения. Виды защитных сооружений - убежища, противорадиационные укрытия, простейшие укрытия. Пути накопления фонда защитных сооружений в мирное время. Порядок приведения защитных сооружений в готовность к приему укрываемых. Содержание и использование защитных сооружений в мирное время.</w:t>
      </w:r>
      <w:r>
        <w:br/>
      </w:r>
      <w:r>
        <w:rPr>
          <w:rFonts w:ascii="Times New Roman"/>
          <w:b w:val="false"/>
          <w:i w:val="false"/>
          <w:color w:val="000000"/>
          <w:sz w:val="28"/>
        </w:rPr>
        <w:t>
</w:t>
      </w:r>
      <w:r>
        <w:rPr>
          <w:rFonts w:ascii="Times New Roman"/>
          <w:b w:val="false"/>
          <w:i w:val="false"/>
          <w:color w:val="000000"/>
          <w:sz w:val="28"/>
        </w:rPr>
        <w:t>
      Тема 16. Защита населения и объектов хозяйствования в чрезвычайных ситуациях мирного и военного времени. Радиационно-химическая, бактериологическая защита.</w:t>
      </w:r>
      <w:r>
        <w:br/>
      </w:r>
      <w:r>
        <w:rPr>
          <w:rFonts w:ascii="Times New Roman"/>
          <w:b w:val="false"/>
          <w:i w:val="false"/>
          <w:color w:val="000000"/>
          <w:sz w:val="28"/>
        </w:rPr>
        <w:t>
      Особенности организации защиты населения, проживающего вблизи радиационно-, химически-, пожароопасных объектов, гидросооружений.</w:t>
      </w:r>
      <w:r>
        <w:br/>
      </w:r>
      <w:r>
        <w:rPr>
          <w:rFonts w:ascii="Times New Roman"/>
          <w:b w:val="false"/>
          <w:i w:val="false"/>
          <w:color w:val="000000"/>
          <w:sz w:val="28"/>
        </w:rPr>
        <w:t>
      Назначение, устройство и подбор фильтрующих противогазов, респираторов и правила пользования ими. Противогазы ГП-5, ГП-7. Обычные средства защиты органов дыхания (ватно-марлевая повязка, противопыльная тканевая маска). Правила их изготовления и использования.</w:t>
      </w:r>
      <w:r>
        <w:br/>
      </w:r>
      <w:r>
        <w:rPr>
          <w:rFonts w:ascii="Times New Roman"/>
          <w:b w:val="false"/>
          <w:i w:val="false"/>
          <w:color w:val="000000"/>
          <w:sz w:val="28"/>
        </w:rPr>
        <w:t>
      Средства защиты кожи. Назначение и устройство специальных средств защиты кожи. Общевойсковой защитный комплект, легкий защитный костюм (Л-1), защитная фильтрующая одежда. Приспособление обычной одежды для защиты от радиационно-опасных и отравляющих веществ. Режим работы в средствах защиты кожи. Правила пользования табельными и приспособленными средствами защиты кожи.</w:t>
      </w:r>
      <w:r>
        <w:br/>
      </w:r>
      <w:r>
        <w:rPr>
          <w:rFonts w:ascii="Times New Roman"/>
          <w:b w:val="false"/>
          <w:i w:val="false"/>
          <w:color w:val="000000"/>
          <w:sz w:val="28"/>
        </w:rPr>
        <w:t>
      Порядок накопления средства индивидуальной защиты, правила их хранения, освежения, выдачи, подгонки, пользования.</w:t>
      </w:r>
      <w:r>
        <w:br/>
      </w:r>
      <w:r>
        <w:rPr>
          <w:rFonts w:ascii="Times New Roman"/>
          <w:b w:val="false"/>
          <w:i w:val="false"/>
          <w:color w:val="000000"/>
          <w:sz w:val="28"/>
        </w:rPr>
        <w:t>
      Основные характеристики радиоактивных веществ и ионизирующих излучений. Воздействие радиации на живой организм. Естественные и искусственные источники излучений. Нормы радиационной безопасности. Особенности проблем радиационной безопасности населения Республики Казахстан. Мероприятия по защите населения в случае аварии на радиационно опасных объектах.</w:t>
      </w:r>
      <w:r>
        <w:br/>
      </w:r>
      <w:r>
        <w:rPr>
          <w:rFonts w:ascii="Times New Roman"/>
          <w:b w:val="false"/>
          <w:i w:val="false"/>
          <w:color w:val="000000"/>
          <w:sz w:val="28"/>
        </w:rPr>
        <w:t xml:space="preserve">
      Средства и способы противорадиационной и противохимической защиты. Порядок накопления, хранения, выдачи средств индивидуальной защиты в мирное и военное время. Организация выявления и оповещения населения о радиационном, химическом и бактериологическом заражении. Режимы радиационной защиты, порядок их ввода в действие. Организация дозиметрического и химического контроля. Санитарная обработка и обеззараживание одежды населения. Правила поведения населения при карантине и обсервации. </w:t>
      </w:r>
      <w:r>
        <w:br/>
      </w:r>
      <w:r>
        <w:rPr>
          <w:rFonts w:ascii="Times New Roman"/>
          <w:b w:val="false"/>
          <w:i w:val="false"/>
          <w:color w:val="000000"/>
          <w:sz w:val="28"/>
        </w:rPr>
        <w:t>
      Приборы радиационной, химической разведки и дозиметрического контроля, подготовка их к работе и проверка работоспособности. Определение отравляющих, сильнодействующих ядовитых веществ в воздухе, на местности, в дыму и сыпучих материалах. Измерение мощности дозы на местности и степени альфа–, бета–, радиоактивной загрязненности различных объектов. Порядок снятия показаний с индивидуальных дозиметров, организация дозиметрического контроля. Бытовые приборы.</w:t>
      </w:r>
      <w:r>
        <w:br/>
      </w:r>
      <w:r>
        <w:rPr>
          <w:rFonts w:ascii="Times New Roman"/>
          <w:b w:val="false"/>
          <w:i w:val="false"/>
          <w:color w:val="000000"/>
          <w:sz w:val="28"/>
        </w:rPr>
        <w:t>
      Ответственные руководители органов управления гражданской обороны по организации и осуществлению дозиметрического и химического контроля на объекте. Документация по дозиметрическому и химическому контролю на объекте.</w:t>
      </w:r>
      <w:r>
        <w:br/>
      </w:r>
      <w:r>
        <w:rPr>
          <w:rFonts w:ascii="Times New Roman"/>
          <w:b w:val="false"/>
          <w:i w:val="false"/>
          <w:color w:val="000000"/>
          <w:sz w:val="28"/>
        </w:rPr>
        <w:t xml:space="preserve">
      Назначение, состав и оснащение поста радиационного и химического наблюдения. Выбор места для развертывания поста и его оборудование. Обязанности старшего поста и дежурного наблюдателя. </w:t>
      </w:r>
      <w:r>
        <w:br/>
      </w:r>
      <w:r>
        <w:rPr>
          <w:rFonts w:ascii="Times New Roman"/>
          <w:b w:val="false"/>
          <w:i w:val="false"/>
          <w:color w:val="000000"/>
          <w:sz w:val="28"/>
        </w:rPr>
        <w:t>
      Действия дежурного наблюдателя при применении противником химического оружия и современных средств поражения, разрушении объектов хозяйствования, имеющих сильнодействующие ядовитые вещества и порядок передачи данных обстановки в соответствующий орган. Ведение наблюдения при радиоактивном, химическом заражении, а также в условиях пожаров, наводнений и землетрясений. Меры безопасности при действиях в различных условиях обстановки. Ведение журнала радиационного и химического наблюдения и порядок доклада о результатах наблюдения.</w:t>
      </w:r>
      <w:r>
        <w:br/>
      </w:r>
      <w:r>
        <w:rPr>
          <w:rFonts w:ascii="Times New Roman"/>
          <w:b w:val="false"/>
          <w:i w:val="false"/>
          <w:color w:val="000000"/>
          <w:sz w:val="28"/>
        </w:rPr>
        <w:t>
</w:t>
      </w:r>
      <w:r>
        <w:rPr>
          <w:rFonts w:ascii="Times New Roman"/>
          <w:b w:val="false"/>
          <w:i w:val="false"/>
          <w:color w:val="000000"/>
          <w:sz w:val="28"/>
        </w:rPr>
        <w:t>
      Тема 17. Организация проведения эвакуационных мероприятий в чрезвычайных ситуациях мирного и военного времени.</w:t>
      </w:r>
      <w:r>
        <w:br/>
      </w:r>
      <w:r>
        <w:rPr>
          <w:rFonts w:ascii="Times New Roman"/>
          <w:b w:val="false"/>
          <w:i w:val="false"/>
          <w:color w:val="000000"/>
          <w:sz w:val="28"/>
        </w:rPr>
        <w:t xml:space="preserve">
      Сущность и способы эвакуационных мероприятий. Структура и задачи эвакуационных органов. Планирование эвакуационных мероприятий в чрезвычайных ситуациях мирного времени. </w:t>
      </w:r>
      <w:r>
        <w:br/>
      </w:r>
      <w:r>
        <w:rPr>
          <w:rFonts w:ascii="Times New Roman"/>
          <w:b w:val="false"/>
          <w:i w:val="false"/>
          <w:color w:val="000000"/>
          <w:sz w:val="28"/>
        </w:rPr>
        <w:t>
      Особенности проведения эвакуации населения при землетрясении, наводнении, селевых потоках, авариях на химически и радиационно опасных объектах и на объектах газового хозяйства.</w:t>
      </w:r>
      <w:r>
        <w:br/>
      </w:r>
      <w:r>
        <w:rPr>
          <w:rFonts w:ascii="Times New Roman"/>
          <w:b w:val="false"/>
          <w:i w:val="false"/>
          <w:color w:val="000000"/>
          <w:sz w:val="28"/>
        </w:rPr>
        <w:t>
      Планирование и организация эвакуационных мероприятий в военное время. Способы и сроки проведения эвакуационных мероприятий. Заблаговременная подготовка безопасной зоны для размещения эвакуируемого населения. Мероприятия по обеспечению эвакуационных мероприятий.</w:t>
      </w:r>
    </w:p>
    <w:bookmarkEnd w:id="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