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42f9" w14:textId="2d142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порядке предоставления геологических и/или горных отводов для разведки и добычи полезных ископаемых и пользования недрами в иных целях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18 апреля 2013 года № 126. Зарегистрирован в Министерстве юстиции Республики Казахстан 10 июня 2013 года № 8504. Утратил силу приказом и.о. Министра по инвестициям и развитию Республики Казахстан от 15 июня 2016 года № 488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по инвестициям и развитию РК от 15.06.2016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определения исторических затрат и стоимости геологической информации, утвержденных постановлением Правительства Республики Казахстан от 10 февраля 2011 года № 120,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предоставления геологических и/или горных отводов для разведки и добычи полезных ископаемых и пользования недрами в иных целях.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индустрии и новых технологий Республики Казахстан (Нурабаев Б.К.)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природных ресурсов и охраны окружающей среды Республики Казахстан от 16 февраля 2000 года № 74-П «Об утверждении Инструкции о порядке предоставления геологических и/или горных отводов для разведки и добычи полезных ископаемых и пользования недрами в иных целях» (зарегистрированный в Реестре государственной регистрации нормативных правовых актов за № 1087).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индустрии и новых технологий Республики Казахстан Сауранбаева Н.Е.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-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нефти и газа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С. Мынбаев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мая 2013 года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Заместителя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 -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-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апреля 2013 года № 126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</w:t>
      </w:r>
      <w:r>
        <w:br/>
      </w:r>
      <w:r>
        <w:rPr>
          <w:rFonts w:ascii="Times New Roman"/>
          <w:b/>
          <w:i w:val="false"/>
          <w:color w:val="000000"/>
        </w:rPr>
        <w:t>
о порядке предоставления геологических и (или) горных отводов</w:t>
      </w:r>
      <w:r>
        <w:br/>
      </w:r>
      <w:r>
        <w:rPr>
          <w:rFonts w:ascii="Times New Roman"/>
          <w:b/>
          <w:i w:val="false"/>
          <w:color w:val="000000"/>
        </w:rPr>
        <w:t>
для разведки и добычи полезных ископаемых и пользования</w:t>
      </w:r>
      <w:r>
        <w:br/>
      </w:r>
      <w:r>
        <w:rPr>
          <w:rFonts w:ascii="Times New Roman"/>
          <w:b/>
          <w:i w:val="false"/>
          <w:color w:val="000000"/>
        </w:rPr>
        <w:t>
недрами в иных целях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о порядке предоставления геологических и (или) горных отводов для разведки и добычи полезных ископаемых и пользования недрами в иных целях (далее – Инструкция) разработана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недрах и недропользовании» от 24 июня 2010 года и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определения исторических затрат и стоимости геологической информации, утвержденных постановлением Правительства Республики Казахстан от 10 февраля 2011 года № 120, и детализирует порядок предоставления геологических и (или) горных отводов.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Геологические и горные отводы на разведку и добычу предоставляются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изучению и использованию недр (далее - уполномоченный орган) победителю конкурса или лицу, которому предоставлено право недропользования без проведения конкурса.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Предоставление геологических отводов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Предоставление геологического отвода осуществляется в течение двадцати календарных дней со дня поступления заявления недропользователя, составляемого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решения комиссии конкурса по предоставлению права недропользования или по протоколу проведения прямых переговоров без проведения конкурса;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краткая геологическая характеристика;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географические координаты угловых точек с указанием общей площади отвода;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картограмма геологического отвода в масштабе, обеспечивающем наглядность.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не полного представления документов на предоставление геологического отвода,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обращение недропользователя остается без рассмотрения и возвращается заявителю с письменным мотивированным отказом в предоставлении геологического отвода в срок не позднее пяти календарных дней со дня его поступления.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Передача права недропользования является основанием переоформления геологического отвода. Переоформление отвода осуществляется без предоставления документов, указанных в подпунктах 2), 3), 4)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Предоставление горных отводов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Заявитель предоставляет в уполномоченный орган заявку на предоставление горного отвода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горного отвода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осуществляется не позднее двадцати календарных дней со дня поступления заявки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решения комиссии конкурса по предоставлению права недропользования или по протоколу проведения прямых переговоров без проведения конкурса;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 горного отвода на добычу полезных ископаемых, оформленный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не полного представления документов на представление горного отвода,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обращение недропользователя остается без рассмотрения и возвращается заявителю с письменным мотивированным отказом в предоставлении горного отвода в срок не позднее пяти календарных дней со дня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Передача права недропользования является основанием переоформления горного отвода. Переоформление отвода осуществляется без предоставления проекта горного отвода, указанного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Границы горного отвода на добычу твердых полезных ископаемых определяются контурами утвержденных запасов с учетом зон сдвижения горных пород, разноса бортов карьера и границ развития подземных горных выработок, расположения вскрывающих выработок.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Границы горного отвода на добычу техногенных минеральных образований определяются границами складирования образований, определенных топогеодезической съемкой.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границу горного отвода включаются имеющиеся гидрогеологические скважины, предназначенные для наблюдения за загрязнением подземных вод и водопритоками в карьер, и подземные горные выработки.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Границы горного отвода на нефтяные и газовые месторождения определяются контурами утвержденных запасов, размещения эксплуатационных и нагнетательных скважин.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случае, если месторождение состоит из нескольких залежей, контуры утвержденных запасов которых не совпадают друг с другом в плане, допускается представление горного отвода с единым общим контуром отвода, охватывающего все залежи месторождения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разработке нефтяного и газового горизонтов на одной промышленной площадке двумя или более недропользователями, горные отводы оформляются на каждого недропользователя.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порядке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геологических/горных отводов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разведки и добычи полезных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ископаемых и пользования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недрами в иных целях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Контракту № _________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право недропользования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(вид полезного ископаемого)</w:t>
      </w: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(вид недропользования)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 20 ___ год рег.№ _______ </w:t>
      </w:r>
    </w:p>
    <w:bookmarkEnd w:id="11"/>
    <w:bookmarkStart w:name="z4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ГУ «КОМИТЕТ ГЕОЛОГИИ И НЕДРОПОЛЬЗОВАНИЯ»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МИНИСТЕРСТВО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РЕСПУБЛИКИ КАЗАХСТАН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 ГЕОЛОГИЧЕСКИЙ ОТВОД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Предоставлен ________________________ для осуществления операций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(недропользователь)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недропользованию на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(наименование участка недр (блоков)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(протокол прямых переговоров,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компетентного органа, дополнение к контракту)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Геологический отвод расположен в 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(область,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 геологического отвода показаны на картограмме и обозначены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угловыми точками с № 1 по № 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последующие номера точек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3"/>
        <w:gridCol w:w="1053"/>
        <w:gridCol w:w="1053"/>
        <w:gridCol w:w="1053"/>
        <w:gridCol w:w="1413"/>
        <w:gridCol w:w="1413"/>
        <w:gridCol w:w="1413"/>
      </w:tblGrid>
      <w:tr>
        <w:trPr>
          <w:trHeight w:val="30" w:hRule="atLeast"/>
        </w:trPr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 угловых точек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Северная широта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Восточная долгота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сек.</w:t>
            </w:r>
          </w:p>
        </w:tc>
      </w:tr>
      <w:tr>
        <w:trPr>
          <w:trHeight w:val="3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 геологического отвода - __________________________ кв.км (м.)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(цифра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Глубина разведки (если определена Компетентным органом) __________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Ф.И.О. руководителя, подпись,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г. Астана,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месяц, год.</w:t>
      </w:r>
    </w:p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порядке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геологических/горных отводов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разведки и добычи полезных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ископаемых и пользования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недрами в иных целях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Контракту № _________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право недропользования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(вид полезного ископаемого)</w:t>
      </w: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(вид недропользования)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 20 ___ год рег.№ _______ </w:t>
      </w:r>
    </w:p>
    <w:bookmarkEnd w:id="14"/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ГУ «КОМИТЕТ ГЕОЛОГИИ И НЕДРОПОЛЬЗОВАНИЯ»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МИНИСТЕРСТВО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РЕСПУБЛИКИ КАЗАХСТАН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ГОРНЫЙ ОТВОД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Предоставлен ________________________ для осуществления операций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(недропользователь)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недропользованию на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(наименование участка недр (блоков)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(протокол прямых переговоров,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компетентного органа, дополнение к контракту)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горный отвод расположен в 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(область,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 геологического отвода показаны на картограмме и обозначены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угловыми точками с № 1 по № 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последующие номера точек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3"/>
        <w:gridCol w:w="1053"/>
        <w:gridCol w:w="1053"/>
        <w:gridCol w:w="1053"/>
        <w:gridCol w:w="1413"/>
        <w:gridCol w:w="1413"/>
        <w:gridCol w:w="1413"/>
      </w:tblGrid>
      <w:tr>
        <w:trPr>
          <w:trHeight w:val="30" w:hRule="atLeast"/>
        </w:trPr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 угловых точек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Северная широта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Восточная долгота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сек.</w:t>
            </w:r>
          </w:p>
        </w:tc>
      </w:tr>
      <w:tr>
        <w:trPr>
          <w:trHeight w:val="3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 горного отвода - __________________________ кв.км (м.)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(цифра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Глубина разработки ______________________________________________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 Горизонт отработки, глубина,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геолого-стратиграфическая граница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Ф.И.О. руководителя, подпись,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г. Астана,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месяц, год.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порядке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геологических/горных отводов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разведки и добычи полезных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ископаемых и пользования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недрами в иных целях       </w:t>
      </w:r>
    </w:p>
    <w:bookmarkEnd w:id="16"/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Содержание проекта горного отвода на добычу полезных ископаемых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Проект горного отвода составляется специализированной проектной организацией, имеющей лицензию на проектирование, и утверждается недропользователем.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Проект горного отвода состоит из текстовой части и графических материалов, и предоставляется в бумажном и электронном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Текстовая часть проекта горного отвода состоит из пояснительной записки и прилагаемых к тексту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пояснительной записке указывается цель, для которой испрашивается горный отвод, и приводятся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подготовившей проект горного отвода;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общие сведения о территории испрашиваемого горного отвода (географическое и административное местоположение, размер площади, характер сельскохозяйственных и лесных угодий, застроенность, инфраструктура);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краткая геологическая характеристика месторождения (размеры и элементы залегания пластов, рудных тел), геологическое строение, горнотехнические, гидрогеологические и инженерно-геологические условия, общие сведения о смежных горных отводах;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разведанность месторождения, данные о количестве, качестве утвержденных запасов основных и совместно с ними залегающих полезных ископаемых отдельно по залежам, пластам, жилам, а при открытой разработке месторождения - также и вскрышных пород;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расчеты (размер) площади и географические координаты угловых точек горного отвода;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глубина разработки.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 текстовой части проекта горного отвода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протокола Государственной комиссии по запасам (далее – ГКЗ) или межрегиональной комиссии по запасам полезных ископаемых (далее – МКЗ) об утверждении запасов полезных ископаемых с рекомендациями;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экспертного заключения ГКЗ (или МКЗ) о состоянии запасов на время выдачи горного отвода;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лицензии на проектирование;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картограмма расположения горного отвода. Выполняется в масштабе, обеспечивающем наглядность.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Текстовая часть проекта горного отвода представляется в твердом переплете, обеспечивающем длительное хранение.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Графические материалы состоят из обзорной (ситуационной) схемы, топографической карты поверхности, геологических карт и разрезов.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топографической карте указываются площадь проекции горного отвода на горизонтальную плоскость, географические координаты угловых точек испрашиваемого горного отвода, глубина разработки (абсолютная отметка или геологическая граница), географические координаты центра месторождения.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Масштаб топографического плана принимается в зависимости от размеров участка недр, намечаемого к использованию для добычи полезных ископаемых или иных целей, но позволяющий с достаточной точностью решать на них технические задачи и расчеты по определению границ горного отвода. Топографический план закрепляется подписью и печатью недропользователя.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геологических картах и разрезах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геологическое строение месторождения и прилегающей территории, контуры залежей полезных ископаемых, их выходы на земную поверхность или под наносы, тектонические нарушения, места разрывов, выклинивании и других, непригодных для использования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гидрогеологические и инженерно-геологические условия месторождения и ближайшей к нему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контуры подсчета запасов полезных ископаемых, испрашиваемого горного отвода по площади и на глубину.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проекте горного отвода на добычу угля в геологических разрезах указываются все разведанные пласты с нанесением на них проектного контура горного отвода.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топографическом плане контуры горного отвода для добычи угля, состоящего из двух и более пластов, определяются по проекциям крайних угловых точек пластов с учетом углов сдвижения.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проекте горного отвода на добычу нефти и газа вместо геологической карты представляются структурные карты по каждому промышленному нефтяному или газовому горизонту, с указанием границ запасов в масштабе, позволяющем с достаточной точностью решать на них технические задачи и расчеты по определению границ горного отвода, план совместных контуров нефтегазоносности, а также увязанные со структурной картой геологические профили, на которых указываются глубины залегания продуктивных свит и горизонтов. На все структурные карты наносятся границы горного отвода и линии геологических профилей.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Текстовая часть проекта горного отвода для добычи полезных ископаемых геолого-технологическими и другими нетрадиционными методами (подземное выщелачивание, подземная выплавка серы и т.д.) содержит краткую характеристику рудовмещающих пород, перекрывающих и подстилающих пластов, их фильтрационных свойств, изолированности от других водоносных горизонтов, а также характеристику применяемых реагентов для подземного выщелачивания и получаемых технологических растворов.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Проект горного отвода для пользования недрами в целях, не связанных с разведкой и добычей полезных ископаемых, дополнительно к данным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месторождениях полезных ископаемых, в местах залегания которых намечается строительство подземного сооружения, а также о горных работах и о смежных горных отводах, выданных для добычи полезных ископаемых и в целях, не связанных с добычей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горный отвод испрашивается для использования отработанных горных выработок ликвидированной, законсервированной либо действующей организации по добыче полезных ископаемых, краткие сведения об этой организации, в том числе о схеме вскрытия и системе разработки месторождения, состоянии горных выработок и буровых скважин, подлежащих использованию;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обоснование границ и расчет размеров горного отвода, которые производятся как по площади, так и по вертикальным отметкам с определением объема подземного пространства, включаемого в горный отвод.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горного отвода для захоронения вредных веществ, радиоактивных отходов и сброса сточных вод в недра, в текстовой части проекта горного отвода необходимо указать наименование продукта, технологическое производство или процесс, в результате которого образуется продукт, его характеристика (полный химический состав, содержание токсичных компонентов, пожаро-взрывоопасность, растворимость, совместимость с другими веществами при хранении), характеристику системы транспортировки.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горного отвода для подземного хранения нефти, газа и захоронения вредных веществ, радиоактивных отходов и сброса сточных вод в недра, к проекту горного отвода прилагаются структурные карты по кровле и подошве горизонта, намечаемого к использованию в указанных целях.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топографическом плане необходимо показать границы залегания месторождений полезных ископаемых.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проекты горных отводов на использование отработанных горных выработок ликвидированной, законсервированной или действующей организации по добыче полезных ископаемых включаются планы горных выработок этих организаций, на которых показываются выработки, намечаемые для использования.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