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a641" w14:textId="11fa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экономики и бюджетного планирования Республики Казахстан от 13 марта 2013 года № 71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11 июня 2013 года № 185. Зарегистрирован в Министерстве юстиции Республики Казахстан 20 июня 2013 года № 8514. Утратил силу приказом Министра финансов Республики Казахстан от 18 сентября 2014 года № 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18.09.2014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13 марта 2013 года № 71 «Некоторые вопросы Единой бюджетной классификации Республики Казахстан» (зарегистрирован в Реестре государственной регистрации нормативных правовых актов за № 8397)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Единую бюджетную классификацию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утвержденную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классификации поступлений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«Налоговые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05 «Внутренние налоги на товары, работы и услуги»: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подклассе 4 «Сборы за ведение предпринимательской и профессиональной деятельности»: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19 «Плата за размещение наружной (визуальной) рекламы в полосе отвода автомобильных дорог общего пользования республиканского значения»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20 «Плата за размещение наружной (визуальной) рекламы в полосе отвода автомобильных дорог общего пользования местного значения и в населенных пунктах»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спецификами 24 и 25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 Плата за размещение наружной (визуальной) рекламы на открытом пространстве за пределами помещений в городах республиканского значения, столице и на транспортных средствах, зарегистрированных в городах республиканского значения, столице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«Неналоговые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01 «Доходы от государственной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5 «Доходы от аренды имущества, находящегося в государственной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04 «Доходы от аренды имущества, находящегося в коммунальной собственности»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 Доходы от аренды имущества, находящегося в коммунальной собственности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05 «Доходы от аренды жилищ из жилищного фонда, находящегося в коммунальной собственности»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«05 Доходы от аренды жилищ из жилищного фонда, находящегося в коммунальной собственности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спецификами 06, 07, 08 и 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 Доходы от аренды имущества, находящегося в коммунальной собственности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Доходы от аренды жилищ из жилищного фонда, находящегося в коммунальной собственности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04 «Штрафы,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05 «Административные штрафы, пени, санкции, взыскания, налагаемые государственными учреждениями, финансируемыми из местного бюджета»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«05 Административные штрафы, пени, санкции, взыскания, налагаемые государственными учреждениями, финансируемыми из областного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спецификами 53 и 54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 Административные штрафы, пени, санкции, взыскания, налагаемые государственными учреждениями, финансируемыми из бюджетов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 Административные штрафы, пени, санкции, взыскания, налагаемые государственными учреждениями, финансируемыми из бюджета района (города областного значения), за исключением штрафов, пеней, санкций, взысканий, налагаемых акимами городов районного значения, сел, поселков, сельских округов»;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01 «Государственные услуги общего характера»: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«Представительные, исполнительные и другие органы, выполняющие общие функции государственного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120 «Аппарат акима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«009 Обеспечение и проведение выборов акимов городов районного значения, сел, поселков, сельских округов».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и прогнозирования (Савельева Т.М.) обеспечить государственную регистрацию настоящего приказа в Министерстве юстиции Республики Казахстан и его официальное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