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e1d" w14:textId="4d5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2013 года № 223. Зарегистрирован в Министерстве юстиции Республики Казахстан 28 июня 2013 года № 8531.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"Юридической газете" от 11 июля 2007 года, № 104 (1307)),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представительств, утвержденной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регистрация, перерегистрация, ликвидация общественных и религиозных объединений с местным статусом, фондов и объединений юридических лиц, учетная регистрация, перерегистрация,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областей, городов Астаны и Алматы.".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