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0a2d7" w14:textId="ba0a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и.о. Министра образования и науки Республики Казахстан от 15 июля 2011 года № 309 "Об утверждении Методики оценки деятельности субъектов научной и (или) научно-технической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25 июня 2013 года № 237. Зарегистрирован в Министерстве юстиции Республики Казахстан 11 июля 2013 года № 8570. Утратил силу приказом и.о. Министра науки и высшего образования Республики Казахстан от 16 июня 2023 года №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науки и высшего образования РК от 16.06.2023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от 15 июля 2011 года № 309 "Об утверждении Методики оценки деятельности субъектов научной и (или) научно-технической деятельности" (зарегистрированный в Реестре государственной регистрации нормативных правовых актов под № 7106, опубликованный в газетах "Казахстанская правда" от 12 августа 2011 г. № 253-257 (26674-26678))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субъектов научной и (или) научно-технической деятельности, утвержденной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"Уполномоченный орган определяет рейтинг оценки субъекта научной и (или) научно-технической деятельности за последние 5 лет. Если период деятельности субъекта не превышает 5 лет, то рейтинг оценки определяется за весь период его деятельности.".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в сфере образования и науки (Ирсалиев С.А.):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Орунханова М.К.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Жумагулов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