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de0e" w14:textId="900d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13 марта 2013 года № 73 "Об утверждении Правил составления и представления бюджетной заявки"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 июля 2013 года № 200. Зарегистрирован в Министерстве юстиции Республики Казахстан 26 июля 2013 года № 8580. Утратил силу приказом Министра финансов Республики Казахстан от 24 ноября 2014 года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24.11.2014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и прогнозирования Республики Казахстан от 13 марта 2013 года № 73 «Об утверждении Правил составления и представления бюджетной заявки» (зарегистрированный в Реестре государственной регистрации нормативных правовых актов за № 8399, опубликован в газете "Казахстанская правда" от 17 июля 2013 г. № 234)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Бюджетная заявка составляется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 стратегического плана и (или) проекта изменений и дополнений в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проектов бюджетных программ, администраторов бюджетных программ, не разрабатывающих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бюджетной классификации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от 13 марта 2013 года № 71 (зарегистрированный в Реестре государственной регистрации нормативных правовых актов за № 8397) (далее - Единая бюджетная классификация);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бюджетной заявки истекшего планового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отчета о реализации стратегического плана за отчетный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натуральных норм.»;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«20) заключение уполномоченного органа по государственному планированию о целесообразности бюджетного кредитования по бюджетным программам, предлагаемым администратором бюджетных программ к реализации посредством бюджетного кредитования;»;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«25) другую необходимую информацию, запрашиваемую центральным или местным уполномоченными органами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бюджетным инвестициям, направленным на реализацию особо важных и требующих оперативной реализации задач,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поручений Президента Республики Казахстан и/или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по обоснованию стоимости проекта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администратора бюджетных программ на целесообразность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другие документы, запрашиваемые центральным уполномоченным органом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«12. Расчеты расходов по бюджетным программам, направленным на осуществление государственных функций, полномочий и оказание вытекающих из них государственных услуг составляются на основании утвержденных натуральных норм.»;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По запросу центрального или местного уполномоченных органов по государственному планированию администратор бюджетных программ представляет перечень затрат по бюджетной программе (подпрограмме) в разрезе мероприятий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для планирования расходов бюджета соответствующие администраторы бюджетных программ в срок до 15 мая текущего финансового года представляют в центральный или местный уполномоченные органы по государственному планированию проекты стратегических планов или проекты изменений и дополнений в стратегические планы и бюджетные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представляют в центральный и местный уполномоченные органы по государственному планированию бюджетные заявки и проекты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оценки результатов к документам, указанным в настоящем пункте, прилагаются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Администратор республиканских бюджетных программ вносит бюджетную заявку в центральный уполномоченный орган по государственному планированию на бумажном носителе с пронумерованными листами,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органов, а также вносит данные бюджетной заявки в информационную систему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информационной системе государственного планирования бюджетной заявки (в том числе в случае неполного заполнения форм расчетов расходов по спецификам экономической классификации расходов бюджета) и/или несоответствия с бюджетной заявкой, представленной на бумажном носителе, данная бюджетная заявка будет возвращена администратору республиканских бюджетных программ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администраторы республиканских бюджетных программ предоставляют в структурное подразделение центрального уполномоченного органа по государственному планированию, осуществляющее функции бюджетного планирования и прогнозирования, для формирования информации по бюджетным заявкам: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Сводного расчета расходов администратора бюджетных программ по бюджетным программам (подпрограммам)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Сводного перечня бюджетных программ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пояснительной записки,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Центральный уполномоченный орган по государственному планированию на основе Единой бюджетной классификации и предложений администраторов республиканских бюджетных программ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Датой представления бюджетной заявки считается дата ее регистрации в центральном или местном уполномоченных органах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При несоответствии бюджетной заявки требованиям бюджетного законодательства Республики Казахстан по ее составлению и представлению центральный или местный уполномоченные органы по государственному планированию возвращают ее администратору бюджетной программы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Администратор бюджетных программ представляет доработанную бюджетную заявку в центральный или местный уполномоченные органы по государственному планированию в течение пяти рабочих дней с даты ее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Рассмотрение документов, представленных администратором бюджетных программ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в течение 15 рабочих дней с даты регистрации в центральном и местном уполномоченных органах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центральный и местные уполномоченные органы по государственному планированию с учетом результатов анализа исполнения бюджета за отчетный финансовый год рассматривают: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бюджетному и иному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показатели бюджетных программ,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целями, с задачами стратегических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показатели результативности и эффективности, представленные в проектах 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67, 68, 69 и 70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При рассмотрении бюджетных заявок администраторов бюджетных программ на соответствующий плановый период центральный и местный уполномоченные органы по государственному планированию учитывают: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исполнения республиканского и соответствующих местных бюджетов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отчеты о реализации стратегических планов за отчетный финансовый год, представленные администраторами бюджетных программ, и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выводы и рекомендации, данные Счетным комитетом по контролю за исполнением республиканского бюджета к отчету Правительства Республики Казахстан и ревизионными комиссиями областей, городов республиканского значения, столицы об исполнении республиканского, соответствующих местных бюджетов за истекший финансовый год в части рассмотрения заявленных администраторами бюджетных программ расходов на предмет их обоснованности;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новым бюджетным инвестиционным проектам рассматриваются окупаемость проекта, обоснование расходов на его содержание после завершения проекта, по продолжающимся бюджетным инвестиционным проектам - результаты мониторинга реализации бюджетного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бюджетным кредитам учитывается выполнение условий кредитного договора и использование бюджетного кредита по целевому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целевым трансфертам анализ достижения целей и задач, на решение которых выделяются целевые трансферты, предусмотренные в проектах соглашений по целевым трансфертам.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Центральный и местные уполномоченные органы по государственному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бюджетных программ, не разрабатывающих стратегические планы, формируют заключения по расходам администраторов бюджетных программ и направляют на рассмотрение соответствующей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Разногласия между администраторами бюджетных программ и центральным или местным уполномоченными органами по государственному планированию рассматриваются соответствующей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бюджетная комиссия рассматривает материалы,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68 настоящих Правил и вырабатывает по ним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Администраторы бюджетных программ в соответствии с предложениями бюджетной комиссии представляют в центральный и местный уполномоченные органы по государственному планированию доработанные проекты стратегических или проекты изменений и дополнений в стратегические планы и бюджетные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представляют в центральный и местные уполномоченные органы по государственному планированию доработанные проекты бюджетных программ и бюджетные заявки.».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(Савельева Т.М.)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