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58ef" w14:textId="f155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29 октября 2008 года № 170 "Об утверждении Правил осуществления деятельности организатора торгов с ценными бумагами и иными финансовыми инструментами"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июня 2013 года № 159. Зарегистрирован в Министерстве юстиции Республики Казахстан 5 августа 2013 года № 8608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октября 2008 года № 170 «Об утверждении Правил осуществления деятельности организаторов торгов с ценными бумагами и иными финансовыми инструментами» (зарегистрированное в Реестре государственной регистрации нормативных правовых актов под № 5406, опубликованное 14 января 2009 года в газете «Юридическая газета» № 5 (1602)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организатора торгов с ценными бумагами и иными финансовыми инструментами,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Правилах осуществления деятельности организаторов торгов с ценными бумагами и иными финансовыми инструментами (далее – Правила) используются основные понятия,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«О рынке ценных бумаг», а также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котировочной организации внебиржевого рынка ценных бумаг (далее - котировочная организация) - система обмена котировками ценных бумаг, эксплуатацию и поддержание которой осуществляет котировочная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котировка двусторонняя - котировка, включающая в себя как цену покупки, так и цену продажи финансового инструмента;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исполнение сделки с финансовым инструментом (исполнение сделки) - осуществление расчетов по сделке с финансовым инструментом путем исполнения сторонами этой сделки вытекающих из нее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система подтверждения фондовой биржи (система подтверждения) - программно-технический комплекс фондовой биржи, позволяющий подключенным к нему лицам получать сведения о сделках с финансовыми инструментами, заключаемых или заключенных в торговой системе от имени данных лиц, по поручению данных лиц либо в интересах данных лиц или их клиентов, и на основе обработки полученных сведений передавать фондовой бирже подтверждения таких сделок (сообщения о соответствии условий заключаемых или заключенных сделок условиям, на которых или при которых такие сделки должны или могли быть заключены) либо отказы от подтверждения таких сделок;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официальный список фондовой биржи (официальный список) - часть списка фондовой биржи, для включения в который и нахождения в котором финансовые инструменты и эмитенты данных финансовых инструментов соответствуют листинговым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торговая система фондовой биржи - комплекс материально-технических средств, внутренних документов фондовой биржи и иных необходимых активов и процедур, с использованием которых заключаются сделки с эмиссионными ценными бумагами и иными финансовыми инструментами между членами данной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трейдер фондовой биржи - физическое лицо, уполномоченное на заключение сделок и выполнение иных действий от имени члена фондовой биржи с использованием торговой системы данной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лот - это: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единица торговли финансовым инструментом;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финансового инструмента, которому равен или кратен размер заявки по данному финансовому инструменту;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маркет-мейкер - член фондовой биржи, признанный фондовой биржей в качестве маркет-мейкера и принявший на себя обязательство объявлять и поддерживать котировки по финансовому инструменту в соответствии с внутренними документами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инициатор допуска - организация, по инициативе которой финансовые инструменты допускаются к обращению в торговой системе фондовой биржи или в информационной системе котировочной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торговая площадка - часть торговой системы фондовой биржи, отличающаяся от ее других частей специфическими требованиями к участникам торгов и обращающимся финансовым инструментам, а также условиями заключения сделок с финансовыми инструментами и их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обращение в торговой системе - возможность того или иного финансового инструмента быть предметом сделки, заключаемой в торговой системе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торговый день - установленный фондовой биржей период для всех финансовых инструментов или для их отдельных групп в пределах календарного дня, в течение которого могут заключаться сделки с финансовыми инструментами в ее торговой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участник торгов - член фондовой биржи, допущенный к заключению сделок с использованием торговой системы данной фондовой биржи и принимающий участие в организованных ею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торговая сессия - часть торгового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организатор торгов - фондовая биржа или котировочная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поставка против платежа - метод исполнения сделок с финансовыми инструментами, при котором исполнение обязательств одной стороной сделки по поставке финансового инструмента невозможно без исполнения другой стороной сделки встречных обязательств по поставке денег и (или) иных финансовых инструментов, либо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денег и (или) иных финансовых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уполномоченный орган - Комитет по контролю и надзору финансового рынка и финансовых организаций Национального Банка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Помимо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члены фондовой биржи: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заключают сделки на проводимых фондовой биржей торгах с финансовыми инструментами только на принципах справедливой и равноправной торговли, не ущемляя интересы других членов фондовой биржи, эмитентов ценных бумаг и инвесторов;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своевременно, полностью и наиболее оптимальным способом исполняют сделки, заключенные ими на проводимых фондовой биржей торгах с финансовыми инструментами, а также иные обязательства в соответствии с законодательством Республики Казахстан о рынке ценных бумаг и внутренними документами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своей деятельности руководствуются правилами этики фондовой биржи и принципами добросовестной конкуренции в отношении других членов фондовой биржи (их клиентов), своих клиентов и фондовой биржи, а также не оказывают прямого и косвенного воздействия на них в целях изменения их рыночного поведения.»;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Внутренними документами фондовой биржи предусмотрены условия и порядок приостановления или прекращения членства. Внутренними документами котировочной организации предусмотрены условия и порядок временного или постоянного исключения из информационной системы котировок, объявленных клиентами данной котировочной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или прекращение действия лицензии на осуществление брокерской и (или) дилерской деятельности на рынке ценных бумаг (далее - лицензия), ранее выданной данному брокеру и (или) дилеру, является основанием для приостановления или прекращения его членства на всех фондовых биржах, временного или постоянного исключения из информационных систем всех котировочных организаций объявленных им котировок.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уведомляет организатора торгов о приостановлении или прекращении действия лицензии в день принятия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Фондовая биржа отстраняет брокера и (или) дилера от участия в проводимых ею торгах финансовыми инструментами с даты получения указанного уведомления уполномоченного органа, за исключением такого участия в целях исполнения ранее заключенных им сделок или исполнения ранее возникших его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Фондовая биржа приостанавливает или прекращает членство брокера и (или) дилера, действие лицензии которого было приостановлено или прекращено, с даты получения уведомления уполномоченного органа о доведении его решения до сведения указанного брокера и (или) дилера.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Котировочная организация исключает из информационной системы все котировки, объявленные брокером и (или) дилером, действие лицензии которого было приостановлено или прекращено, с даты получения указанного уведомления.»;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«43. По каждому отдельному финансовому инструменту статус маркет-мейкера присваивается одному или нескольким брокерам и (или) дилерам – членам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 брокеру и (или) дилеру - члену фондовой биржи статуса маркет-мейкера включает следующие требования и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вопроса о присвоении члену фондовой биржи статуса маркет-мейкера осуществляется на основании письменного заявления данного члена фондовой биржи о присвоении статуса маркет-мейкера;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о присвоении статуса маркет-мейкера или мотивированный отказ в присвоении такого статуса оформляется в виде письменного уведомления в течение трех календарных дней со дня получения заявления, указанного в подпункте 1) настоящего пункта, и доводится фондовой биржей до сведения члена фондовой биржи, подавшего данное заявление.»;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43-1 и 43-2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«43-1. Письменное заявление члена фондовой биржи о присвоении статуса маркет-мейкера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финансового инструмента (из числа финансовых инструментов, сделки с которыми он имеет право заключать на проводимых фондовой биржей торгах согласно категории его членства на фондовой бирже), по которому брокер и (или) дилер - член фондовой биржи намерен выполнять функции маркет-мейкера;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дату, начиная с которой брокер и (или) дилер - член фондовой биржи намерен выполнять функции маркет-мейкера.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уведомление фондовой биржи о присвоении статуса маркет-мейкера содержит сведения о дате, начиная с которой на брокера и (или) дилера - члена фондовой биржи, подавшего заявление, указанное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возлагается исполнение обязанностей маркет-мейкера.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обязанностей маркет-мейкера означает принятие брокером и (или) дилером - членом фондовой биржи на себя обязательств по соблюдению всех требований, предъявляемых к маркет-мейкерам (выполнению всех функций, возлагаемых на маркет-мейкеров) законодательством Республики Казахстан о рынке ценных бумаг и внутренними документами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43-2. Фондовая биржа принимает решение об отказе брокеру и (или) дилеру - члену фондовой биржи в присвоении ему статуса маркет-мейкера, при возникновении одного из следующих оснований: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заявления брокера и (или) дилера - члена фондовой биржи требованиям пункта 43-1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несоблюдение брокером и (или) дилером - членом фондовой биржи норм законодательства Республики Казахстан о рынке ценных бумаг и (или) внутренних документов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систематического (два и более раза в течение двенадцати последовательных месяцев) неисполнения брокером и (или) дилером - членом фондовой биржи его обязанностей маркет-мейкера по финансовым инструментам других наименований.»;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«44. Маркет-мейкеры соблюдают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объявляют и поддерживают двусторонние (в течение торгового дня) котировки по финансовым инструментам, по которым им присвоен статус маркет-мейкера в соответствии с внутренними документами фондовой биржи. Котировки могут объявляться и поддерживаться как за собственный счет маркет-мейкеров, так и за счет их клиентов (в соответствии с поручениями клиентов).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котировки не могут отличаться от цен ранее заключенных в торговой системе сделок с данными финансовыми инструментами более чем на величину, установленную внутренними документами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спрэды (различия) между объявленными ими ценами покупки и продажи финансовых инструментов, по которым им присвоен статус маркет-мейкера, не превышающие величины, установленной внутренними документами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соблюдают иные требования, установленные внутренними документами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Допускается изменение маркет-мейкером объявленных им двусторонних котировок по финансовым инструментам, по которым ему был присвоен статус маркет-мейкера, в любой момент торговой сессии в порядке, определенном внутренними документами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Присвоение статуса маркет-мейкера: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накладывает на брокера и (или) дилера – члена фондовой биржи каких-либо обязанностей и ограничений в отношении иных финансовых инструментов, помимо тех, по которым ему присвоен статус маркет-мейкера, в торгах, с которыми он имеет право принимать участие;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предоставляет брокеру и (или) дилеру - члену фондовой биржи каких-либо прав в отношении иных финансовых инструментов, помимо тех, по которым ему присвоен статус маркет-мейкера, в торгах, с которыми он имеет право принимать участие.»;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«46-1. Фондовая биржа принимает решение о лишении ее члена статуса маркет-мейкера по финансовому инструменту, при возникновении одного из следующих оснований: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законодательства Республики Казахстан о рынке ценных бумаг и (или) внутренних документов фондовой биржи, препятствующее дальнейшей деятельности данного брокера и (или) дилера - члена фондовой биржи в качестве маркет-мейкера;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возникновение ситуаций, которые делают невозможным дальнейшее обращение финансовых инструментов в торговой системе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несоблюдение брокером и (или) дилером - членом фондовой биржи норм законодательства Республики Казахстан о рынке ценных бумаг, внутренних документов фондовой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неисполнение брокером и (или) дилером - членом фондовой биржи его обязанностей маркет-мейкера по финансовым инструментам любого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добровольного отказа брокера и (или) дилера – член фондовой биржи от статуса маркет-мейкера и предоставление им фондовой бирже соответствующего письменного заявления о добровольном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Фондовая биржа в течение трех календарных дней принимает решение о лишении ее члена статуса маркет-мейкера по основанию, предусмотренному подпунктом 5) настоящего пункта только при условии выполнения данным членом требования,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фондовой биржи о лишении брокера и (или) дилера - члена фондовой биржи статуса маркет-мейкера оформляется в виде письменного извещения и в течение трех календарных дней со дня его принятия доводится фондовой биржей до сведения данного брокера и (или) дилера - члена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извещение фондовой биржи о лишении брокера и (или) дилера - члена фондовой биржи статуса маркет-мейкера содержит сведения о дате, начиная с которой данный брокер и (или) дилер - член фондовой биржи освобождается от исполнения обязанностей маркет-мейкера по финансовому инструменту.»;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«47. В случае добровольного отказа брокера и (или) дилера – члена фондовой биржи от статуса маркет-мейкера по финансовому инструменту фондовая биржа принимает решение о его лишении статуса маркет-мейкера по финансовому инструменту, но не ранее чем по истечении тридцати торговых дней со дня присвоения данному брокеру и (или) дилеру – члену фондовой биржи статуса маркет-мейкера по данному финансовому инструменту.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Фондовая биржа уведомляет уполномоченный орган и других брокеров и (или) дилеров – членов данной фондовой биржи о начале (прекращении) выполнения брокером и (или) дилером - членом фондовой биржи функций маркет-мейкера, в день направления соответствующего уведомления о присвоении (лишении) статуса маркет-мейкера данному члену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Сбой в работе торговой системы является основанием для освобождения участника торгов от обязательств по заключению сделок с финансовыми инструментами, вытекающих из котировок (заявок), объявленных им до наступления сбоя, при условии представления им администратору торговой системы уведомления о необходимости его освобождения от вышеуказанных обязательств, с указанием котировок (заявок), подлежащих удалению из торговой системы. Данное уведомление оформляется в письменном виде, регистрируется в журнале исходящей документации участника торгов и отправляется почтой и (или) нарочно, и (или) электронной почтой, и (или) факсимильным, и (или) телексным, и (или) телеграфным сообщением или иными возможными видами связи в момент возникновения основания отправки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отказе в освобождении или освобождении от обязательств участника торгов принимается администратором торговой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освобождении администратор торговой системы удаляет из торговой системы все котировки (заявки) данного участника торгов, указанные в уведомлении.»;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Система подтверждения фондовой биржи»;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Кастодианы, обслуживающие накопительные пенсионные фонды, инвестиционные фонды, специальные финансовые компании Республики Казахстан, подключаются к системе подтверждения фондовой биржи с целью осуществления контроля за целевым размещением (использованием) активов указанных клиентов.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Сделка с финансовыми инструментами, которая была заключена по торговому счету, предназначенному для заключения сделок в интересах и за счет пенсионных активов, активов акционеров или держателей паев инвестиционного фонда, выделенных активов специальной финансовой компании, и которая не была подтверждена обслуживающим кастодианом (по которой поступил отказ кастодиана от подтверждения либо подтверждение не поступило в сроки, установленные внутренними документами фондовой биржи), не подлежит исполнению за счет указанных активов накопительного пенсионного фонда, инвестиционного фонда или специальной финансовой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Сделка с финансовыми инструментами, которая не была подтверждена обслуживающим пользователем системы подтверждения (по которой поступил отказ от подтверждения либо подтверждение не поступило в сроки, установленные внутренними документами фондовой биржи), исполняется за счет собственных активов заключившего ее члена фондовой биржи в порядке и на условиях, установленных гражданским законодательством Республики Казахстан и внутренними документами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Порядок исполнения сделок с финансовыми инструментами, заключенных в торговой системе фондовой биржи, определяется ее внутренними документами, которые содержат, помимо иных возможных условий, следующие условия по сделкам с финансовыми инструментами: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исполнение сделок с ценными бумагами осуществляется в системе учета центрального депозитария в порядке, установленном законодательством Республики Казахстан о рынке ценных бумаг и сводом правил центрального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исполнение сделок купли-продажи финансовых инструментов осуществляется по принципу «поставка против платежа» одним из следующих способов: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режиме реального времени, на основании каждой отдельной сделки без проведения взаимозачета требований и обязательств по другим сделкам членов фондовой биржи в порядке очередности их регистрации в торговой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торгов, на основании чистых позиций (нетто-требований и (или) нетто-обязательств), определенных по результатам осуществления взаимозачета требований и обязательств по ранее заключенным отдельным членом фондовой биржи сделкам, и подлежащих исполнению в текущий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исполнение сделок купли-продажи финансовых инструментов осуществляется по иным принципам, методам и способам, применяемым клиринговой организацией, обслуживающей фондовую биржу.».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«Казахстанская фондовая биржа» в течение шестидесяти календарных дней со дня введения в действие настоящего постановления привести свои внутренние документы в соответствие с требованиями настоящего постановления.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