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2cd4" w14:textId="d872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отчетов об оказании гарантированной государством юридической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21 августа 2013 года № 279. Зарегистрирован в Министерстве юстиции Республики Казахстан 22 августа 2013 года № 8635. Утратил силу приказом Министра юстиции Республики Казахстан от 27 сентября 2018 года № 1457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27.09.2018 </w:t>
      </w:r>
      <w:r>
        <w:rPr>
          <w:rFonts w:ascii="Times New Roman"/>
          <w:b w:val="false"/>
          <w:i w:val="false"/>
          <w:color w:val="ff0000"/>
          <w:sz w:val="28"/>
        </w:rPr>
        <w:t>№ 1457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гарантированной государством юридической помощи"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отчета адвоката об оказанной им гарантированной государством юридической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сводного отчета коллегий адвокатов об оказанной адвокатами гарантированной государством юридической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регистрационной службы и оказания правовой помощи Министерства юстиции Республики Казахстан обеспечить: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юстиции Республики Казахстан Куставлетова Д.Р. и председателя Комитета регистрационной службы и оказания правовой помощи Министерства юстиции Республики Казахстан Абишева Б.Ш.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Куставлетов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статистике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___________А. Смаилов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августа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2013 года № 279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юстиции РК от 17.02.2016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Форма, предназначенная для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административных данных   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адвоката об оказанной им гарантированной</w:t>
      </w:r>
      <w:r>
        <w:br/>
      </w:r>
      <w:r>
        <w:rPr>
          <w:rFonts w:ascii="Times New Roman"/>
          <w:b/>
          <w:i w:val="false"/>
          <w:color w:val="000000"/>
        </w:rPr>
        <w:t>государством юридической помощи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________ 20___ года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1 - (Юридическая помощь)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адвокат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президиум коллегии адвокатов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позднее 5 числа месяца, следующего за отчетным месяцем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2422"/>
        <w:gridCol w:w="32"/>
        <w:gridCol w:w="2378"/>
        <w:gridCol w:w="4384"/>
        <w:gridCol w:w="561"/>
        <w:gridCol w:w="165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Сведения о количестве граждан, которым оказана юридическая помощь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из сельских районов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граждан, которым оказано правовое консультирование, всего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видах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устных и письменных консультаций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документов правового характера, не связанных с ведением конкретного дела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граждан, права которых защищались в уголовном процессе, включая досудебное производство, всего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несовершеннолетних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потерпевших, права которых представлялись в уголовном судопроизводстве, включая досудебное производство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граждан, права которых защищались в производстве по делам об административных правонарушениях, всего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несовершеннолетних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граждан, интересы которых представлялись в гражданском судопроизводстве, всего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истцов по делам о возмещении вреда, причиненного смертью кормильца, увечьем или иным повреждением здоровья, связанным с работой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истцов и ответчиков, являющихся участниками Великой Отечественной войны и лицами, приравненными к ним, военнослужащими срочной службы, инвалидами I и II групп, пенсионерами по возрасту, если рассматриваемый судом спор не связан с предпринимательской деятельностью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права которых представлялись в качестве официального представителя-адвоката в порядке, предусмотренном гражданским процессуальным законом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количество граждан, которым оказана юридическая помощь (сумма строк 1, 4, 6, 7, 9)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участников Великой Отечественной войны, которым оказана юридическая помощь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лиц, приравненных к участникам Великой Отечественной войны, которым оказана юридическая помощь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количество инвалидов I и II групп, которым оказана юридическая помощь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пенсионеров, которым оказана юридическая помощь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оралманов, которым оказана юридическая помощь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количество несовершеннолетних, оставшихся без попечения родителей, которым оказана юридическая помощь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женщин, которым оказана юридическая помощь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иностранцев и лиц без гражданства, которым оказана юридическая помощь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Общая характеристика выполненной работы в ходе оказания гарантированной государством юридической помощи</w:t>
            </w:r>
          </w:p>
        </w:tc>
      </w:tr>
      <w:tr>
        <w:trPr>
          <w:trHeight w:val="30" w:hRule="atLeast"/>
        </w:trPr>
        <w:tc>
          <w:tcPr>
            <w:tcW w:w="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 способы защиты прав и законных интересов лиц, обратившихся за юридической помощью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Заявлено ходатайств или подано жалоб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ходатайств или жалоб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адвокатами сельских районов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заявленных или обжалованных адвокатами сельских районов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Запросы о предоставлении сведений, необходимых для оказания квалифицированной юридической помощи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 производстве процессуальных действий или принятии процессуальных решений в досудебном производстве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действия (бездействие) и решения органа, осуществляющего уголовное преследование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Жалобы на постановления следственного судьи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Ходатайства в суде первой инстанции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Апелляционные жалобы по уголовным делам, всего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интересах несовершеннолетних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Ходатайства о пересмотре в кассационном порядке приговоров, постановлений судов, вступивших в законную силу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постановления по делам об административных правонарушениях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Апелляционные жалобы по гражданским делам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 _____________________________             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(Ф.И.О. (при его наличии))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                  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(дата составления)                            (телефон)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адвоката об оказанной им гарантированной</w:t>
      </w:r>
      <w:r>
        <w:br/>
      </w:r>
      <w:r>
        <w:rPr>
          <w:rFonts w:ascii="Times New Roman"/>
          <w:b/>
          <w:i w:val="false"/>
          <w:color w:val="000000"/>
        </w:rPr>
        <w:t>государством юридической помощи"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порядок заполнения формы, предназначенной для сбора административных данных "Сводный отчет адвоката об оказанной им гарантированной государством юридической помощи" (индекс 1-(Юридическая помощь), периодичность – ежемесячная) </w:t>
      </w:r>
      <w:r>
        <w:rPr>
          <w:rFonts w:ascii="Times New Roman"/>
          <w:b w:val="false"/>
          <w:i/>
          <w:color w:val="000000"/>
          <w:sz w:val="28"/>
        </w:rPr>
        <w:t>(далее – Форма 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Формы является осуществление мониторинга за ходом реализации законодательства Республики Казахстан в сфере оказания гарантированной государством юридической помощи за счет бюджетных средств.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адвокатом, оказывающим гарантированную государством юридическую помощь.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5 число текущего месяца.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подписывается адвокатом.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1 указывается количество граждан, которым оказано правовое консультирование, всего.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2 указывается количество граждан, которым оказано правовое консультирование в виде устных и письменных консультаций.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3 указывается количество граждан, которым оказано правовое консультирование в виде составления документов правового характера, не связанных с ведением конкретного дела.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4 указывается общее количество граждан, права которых защищались в уголовном процессе, включая досудебное производство, всего.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5 указывается количество несовершеннолетних, права которых защищались в уголовном процессе, включая досудебное производство, всего.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6 указывается количество потерпевших, права которых представлялись в уголовном судопроизводстве, включая досудебное производство.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строке 7 указывается количество граждан, права которых защищались в производстве по делам об административных правонарушениях, всего.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строке 8 указывается количество несовершеннолетних, права которых защищались в производстве по делам об административных правонарушениях.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строке 9 указывается количество граждан, интересы которых представлялись в гражданском судопроизводстве, всего.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строке 10 указывается количество истцов по делам о возмещении вреда, причиненного смертью кормильца, увечьем или иным повреждением здоровья, связанным с работой.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строке 11 указывается общее количество истцов и ответчиков, являющихся участниками Великой Отечественной войны и лицами, приравненными к ним, военнослужащими срочной службы, инвалидами I и II групп, пенсионерами по возрасту, если рассматриваемый судом спор не связан с предпринимательской деятельностью.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строке 12 указывается общее количество граждан, права которых представлялись в качестве официального представителя-адвоката в порядке, предусмотренном гражданским процессуальным законом.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строке 13 указывается общее количество граждан, которым оказана юридическая помощь (сумма строк 1, 4, 6, 7, 9 равно сумме значений графы 13 Формы).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строке 14 указывается общее количество участников Великой Отечественной войны, которым оказана юридическая помощь.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строке 15 указывается общее количество лиц, приравненных к участникам Великой Отечественной войны, которым оказана юридическая помощь.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строке 16 указывается общее количество инвалидов I и II групп, которым оказана юридическая помощь.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строке 17 указывается общее количество пенсионеров, которым оказана юридическая помощь.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строке 18 указывается общее количество оралманов, которым оказана юридическая помощь.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строке 19 указывается общее количество несовершеннолетних, оставшихся без попечения родителей, которым оказана юридическая помощь.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строке 20 указывается общее количество женщин, которым оказана юридическая помощь.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строке 21 указывается общее количество иностранцев и лиц без гражданства, которым оказана юридическая помощь.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строке 22 указывается количество запросов о предоставлении сведений, необходимых для оказания квалифицированной юридической помощи.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строке 23 указывается количество ходатайств о производстве процессуальных действий или принятии процессуальных решений в досудебном производстве.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строке 24 указывается количество жалоб на действия (бездействие) и решения органа, осуществляющего уголовное представление.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строке 25 указывается количество жалоб на постановления следственного судьи.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строке 26 указывается количество ходатайств в суде первой инстанции.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строке 27 указывается количество апелляционных жалоб по уголовным делам, всего.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строке 28 указывается количество апелляционных жалоб по уголовным делам в интересах несовершеннолетних.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строке 29 указывается количество ходатайств о пересмотре в кассационном порядке приговоров, постановлений судов, вступивших в законную силу.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строке 30 указывается количество жалоб на постановления по делам об административных правонарушениях.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строке 31 указывается количество апелляционных жалоб по гражданским делам.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2013 года № 279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юстиции РК от 17.02.2016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Форма, предназначенная для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административных данных    </w:t>
      </w:r>
    </w:p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 об оказанной адвокатами гарантированной</w:t>
      </w:r>
      <w:r>
        <w:br/>
      </w:r>
      <w:r>
        <w:rPr>
          <w:rFonts w:ascii="Times New Roman"/>
          <w:b/>
          <w:i w:val="false"/>
          <w:color w:val="000000"/>
        </w:rPr>
        <w:t>государством юридической помощи</w:t>
      </w:r>
      <w:r>
        <w:br/>
      </w:r>
      <w:r>
        <w:rPr>
          <w:rFonts w:ascii="Times New Roman"/>
          <w:b/>
          <w:i w:val="false"/>
          <w:color w:val="000000"/>
        </w:rPr>
        <w:t>Отчетный период ________ 20___ года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Индекс:</w:t>
      </w:r>
      <w:r>
        <w:rPr>
          <w:rFonts w:ascii="Times New Roman"/>
          <w:b w:val="false"/>
          <w:i w:val="false"/>
          <w:color w:val="000000"/>
          <w:sz w:val="28"/>
        </w:rPr>
        <w:t xml:space="preserve"> 2 - (Юридическая помощь)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Периодичность: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полугодовая,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Круг лиц представляющих: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президиум коллегии адвокатов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Куда представляется: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территориальный орган юстиции области, города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Срок представления: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позднее 20 июля и 20 января.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9"/>
        <w:gridCol w:w="1417"/>
        <w:gridCol w:w="5356"/>
        <w:gridCol w:w="559"/>
        <w:gridCol w:w="1025"/>
        <w:gridCol w:w="559"/>
        <w:gridCol w:w="164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Сведения о количестве граждан, которым оказана юридическая помощь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из сельских районов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которым оказано правовое консультирование,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видах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устных и письменных консультаций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 документов правового характера, не связанных с ведением конкретного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права которых защищались в уголовном процессе, включая досудебное производство,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несовершеннолетних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потерпевших, права которых представлялись в уголовном судопроизводстве, включая досудебное 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права которых защищались в производстве по делам об административных правонарушениях,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несовершеннолетних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интересы которых представлялись в гражданском судопроизводстве,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истцов по делам о возмещении вреда, причиненного смертью кормильца, увечьем или иным повреждением здоровья, связанным с работой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истцов и ответчиков, являющихся участниками Великой Отечественной войны и лицами, приравненными к ним, военнослужащими срочной службы, инвалидами I и II групп, пенсионерами по возрасту, если рассматриваемый судом спор не связан с предпринимательской деятельностью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права которых представлялись в качестве официального представителя-адвоката в порядке, предусмотренном гражданским процессуальным законом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граждан, которым оказана юридическая помощь (сумма строк 1, 4, 6, 7, 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участников Великой Отечественной войны, которым оказана юридическая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лиц, приравненных к участникам Великой Отечественной войны, которым оказана юридическая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инвалидов I и II групп, которым оказана юридическая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пенсионеров, которым оказана юридическая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оралманов, которым оказана юридическая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количество несовершеннолетних, оставшихся без попечения родителей, которым оказана юридическая помощь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женщин, которым оказана юридическая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иностранцев и лиц без гражданства, которым оказана юридическая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2. Общая характеристика выполненной работы в ходе оказания гарантированной государством юридической помощи 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 способы защиты прав и законных интересов лиц, обратившихся за юридической помощью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Заявлено ходатайств или подано жалоб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Удовлетворено ходатайств или жалоб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адвокатами сельских районов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заявленных или обжалованных адвокатами сельских районов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Запросы о предоставлении сведений, необходимых для оказания квалифицированной юридической помощи 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 производстве процессуальных действий или принятии процессуальных решений в досудебном производстве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действия (бездействие) и решения органа, осуществляющего уголовное преследование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постановления следственного судьи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в суде первой инстанции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Апелляционные жалобы по уголовным делам, всего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 интересах несовершеннолетних 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 пересмотре в кассационном порядке приговоров, постановлений судов, вступивших в законную силу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 на постановления по делам об административных правонарушениях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Апелляционные жалобы по гражданским делам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Состояние организации участия адвокатов в оказании гарантированной государством юридической помощи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сельских районах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число членов коллегии на отчетный период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возрасте 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35 лет включительно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36 до 60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и выше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возрасте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35 лет включительно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36 до 60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и выше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членов коллегии, включенных в список адвокатов, участвующих в системе оказания гарантированной государством юридической помощи,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возрасте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35 лет включительно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36 до 60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и выше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женщин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возрасте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35 лет включительно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36 до 60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и выше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адвокатов, фактически оказывавших в отчетном периоде гарантированную государством юридическую помощь, 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виде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консультирования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уголовном судопроизводстве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производстве по делам об административных правонарушениях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гражданском судопроизводстве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задолженности на конец отчетного периода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Председатель ___________________________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(Ф.И.О. (при его наличии))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__________________________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(дата составления)                   (телефон)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</w:t>
      </w:r>
      <w:r>
        <w:br/>
      </w:r>
      <w:r>
        <w:rPr>
          <w:rFonts w:ascii="Times New Roman"/>
          <w:b/>
          <w:i w:val="false"/>
          <w:color w:val="000000"/>
        </w:rPr>
        <w:t>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"Сводный отчет об оказанной адвокатами</w:t>
      </w:r>
      <w:r>
        <w:br/>
      </w:r>
      <w:r>
        <w:rPr>
          <w:rFonts w:ascii="Times New Roman"/>
          <w:b/>
          <w:i w:val="false"/>
          <w:color w:val="000000"/>
        </w:rPr>
        <w:t>гарантированной государством юридической помощи"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порядок заполнения формы, предназначенной для сбора административных данных "Сводный отчет об оказанной адвокатами гарантированной государством юридической помощи" (индекс 2 - (Юридическая помощь), периодичность – по итогам полугодия, года) (далее – Форма).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Формы является осуществление мониторинга за ходом реализации законодательства Республики Казахстан в сфере оказания гарантированной государством юридической помощи за счет бюджетных средств.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на основании отчетов адвокатов об оказанной ими гарантированной государством юридической помощи.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не позднее 20 июля и 20 января.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председатель президиума адвокатов.</w:t>
      </w:r>
    </w:p>
    <w:bookmarkEnd w:id="54"/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строке 1 указывается количество граждан, которым оказано правовое консультирование, всего.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строке 2 указывается количество граждан, которым оказано правовое консультирование в виде устных и письменных консультаций.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строке 3 указывается количество граждан, которым оказано правовое консультирование в виде составления документов правового характера, не связанных с ведением конкретного дела.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строке 4 указывается общее количество граждан, права которых защищались в уголовном процессе, включая досудебное производство, всего.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5 указывается количество несовершеннолетних, права которых защищались в уголовном процессе, включая досудебное производство.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6 указывается количество потерпевших, права которых представлялись в уголовном судопроизводстве, включая досудебное производство.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строке 7 указывается количество граждан, права которых защищались в производстве по делам об административных правонарушениях, всего.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строке 8 указывается количество несовершеннолетних, права которых защищались в производстве по делам об административных правонарушениях.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строке 9 указывается количество граждан, интересы которых представлялись в гражданском судопроизводстве, всего.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строке 10 указывается количество истцов по делам о возмещении вреда, причиненного смертью кормильца, увечьем или иным повреждением здоровья, связанным с работой.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строке 11 указывается количество истцов и ответчиков, являющихся участниками Великой Отечественной войны и лицами, приравненными к ним, военнослужащими срочной службы, инвалидами I и II групп, пенсионерами по возрасту, если рассматриваемый судом спор не связан с предпринимательской деятельностью.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строке 12 указывается количество граждан, права которых представлялись в качестве официального представителя-адвоката в порядке, предусмотренном гражданским процессуальным законом.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строке 13 указывается общее количество граждан, которым оказана юридическая помощь (сумма строк 1, 4, 6, 7, 9 равно сумме значений графы 13 Формы)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строке 14 указывается общее количество участников Великой Отечественной войны, которым оказана юридическая помощь.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строке 15 указывается общее количество лиц, приравненных к участникам Великой Отечественной войны, которым оказана юридическая помощь.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строке 16 указывается общее количество инвалидов I и II групп, которым оказана юридическая помощь.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строке 17 указывается общее количество пенсионеров, которым оказана юридическая помощь.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строке 18 указывается общее количество оралманов, которым оказана юридическая помощь.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строке 19 указывается общее количество несовершеннолетних, оставшихся без попечения родителей, которым оказана юридическая помощь.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строке 20 указывается общее количество женщин, которым оказана юридическая помощь.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строке 21 указывается общее количество иностранцев и лиц без гражданства, которым оказана юридическая помощь.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строке 22 указывается количество запросов о предоставлении сведений, необходимых для оказания квалифицированной юридической помощи.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строке 23 указывается количество ходатайств о производстве процессуальных действий или принятии процессуальных решений в досудебном производстве. 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строке 24 указывается количество жалоб на действия (бездействие) и решения органа, осуществляющего уголовное представление.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строке 25 указывается количество жалоб на постановления следственного судьи. 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строке 26 указывается количество ходатайств в суде первой инстанции.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строке 27 указывается количество апелляционных жалоб по уголовным делам, всего.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строке 28 указывается количество апелляционных жалоб по уголовным делам в интересах несовершеннолетних.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строке 29 указывается количество ходатайств о пересмотре в кассационном порядке приговоров, постановлений судов, вступивших в законную силу. 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строке 30 указывается количество жалоб на постановления по делам об административных правонарушениях.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строке 31 указывается количество апелляционных жалоб по гражданским делам.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строке 32 указывается общее число членов коллегии на отчетный период, всего.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строке 33 указывается общее число мужчин членов коллегии.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строке 34 указывается число мужчин членов коллегии в возрасте до 35 лет включительно.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строке 35 указывается число мужчин членов коллегии в возрасте от 36 до 60 лет.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строке 36 указывается число мужчин членов коллегии в возрасте от 61 лет и выше.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строке 37 указывается общее число женщин членов коллегии.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строке 38 указывается число женщин членов коллегии в возрасте до 35 лет включительно.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строке 39 указывается число женщин членов коллегии в возрасте от 36 до 60 лет.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строке 40 указывается число женщин членов коллегии в возрасте от 61 лет и выше.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строке 41 указывается число членов коллегии, включенных в список адвокатов, участвующих в системе оказания гарантированной государством юридической помощи, всего.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строке 42 указывается число мужчин членов коллегии, включенных в список адвокатов, участвующих в системе оказания гарантированной государством юридической помощи,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строке 43 указывается число мужчин членов коллегии, включенных в список адвокатов, участвующих в системе оказания гарантированной государством юридической помощи, в возрасте до 35 лет включительно.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строке 44 указывается число мужчин членов коллегии, включенных в список адвокатов, участвующих в системе оказания гарантированной государством юридической помощи, в возрасте от 36 до 60 лет.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строке 45 указывается число мужчин членов коллегии, включенных в список адвокатов, участвующих в системе оказания гарантированной государством юридической помощи, в возрасте от 61 лет и выше.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строке 46 указывается число женщин членов коллегии, включенных в список адвокатов, участвующих в системе оказания гарантированной государством юридической помощи.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строке 47 указывается число женщин членов коллегии, включенных в список адвокатов, участвующих в системе оказания гарантированной государством юридической помощи, в возрасте до 35 лет включительно.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строке 48 указывается число женщин членов коллегии, включенных в список адвокатов, участвующих в системе оказания гарантированной государством юридической помощи, в возрасте от 36 до 60 лет.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строке 49 указывается число женщин членов коллегии, включенных в список адвокатов, участвующих в системе оказания гарантированной государством юридической помощи, в возрасте от 61 лет и выше.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строке 50 указывается число адвокатов, фактически оказывавших в отчетном периоде гарантированную государством юридическую помощь, всего.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строке 51 указывается число адвокатов, фактически оказывавших в отчетном периоде гарантированную государством юридическую помощь в виде правового консультирования.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строке 52 указывается число адвокатов, фактически оказывавших в отчетном периоде гарантированную государством юридическую помощь в виде участия в уголовном судопроизводстве.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строке 53 указывается число адвокатов, фактически оказывавших в отчетном периоде гарантированную государством юридическую помощь в виде участия в производстве по делам об административных правонарушениях.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строке 54 указывается число адвокатов, фактически оказывавших в отчетном периоде гарантированную государством юридическую помощь в виде участия в гражданском судопроизводстве.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В строке 55 указывается сумма выплат. 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строке 56 указывается сумма задолженности на конец отчетного периода.</w:t>
      </w:r>
    </w:p>
    <w:bookmarkEnd w:id="1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