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ab30" w14:textId="728a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16 июля 2009 года № 151 "Об утверждении Правил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5 августа 2013 года № 233. Зарегистрирован в Министерстве юстиции Республики Казахстан 27 августа 2013 года № 8660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Бюджетного кодекса Республики Казахстан от 4 декабря 2008 года,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16 июля 2009 года № 151 «Об утверждении Правил определения целесообразности бюджетного кредитования» (зарегистрированный в Реестре государственной регистрации нормативных правовых актов за № 5727, опубликованный в Собрании актов центральных исполнительных и иных центральных государственных органов Республики Казахстан № 8, 2009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целесообразности бюджетного кредитования, утвержденных указанным приказом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Центральный и местный уполномоченные органы по государственному планированию рассматривают бюджетные программы, предлагаемые администратором бюджетных программ к реализации посредством бюджетного кредитования, на предмет соответствия их критериям бюджетного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планированию, за исключением бюджетных кредитов, направляемых на покрытие дефицита наличности нижестоящих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планированию, за исключением бюджетных кредитов, направляемых на покрытие дефицита наличности нижестоящих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Администратор бюджетных программ составляет бюджетную заявку в пределах лимитов расходов, перечня и объемов финансирования из соответствующего бюджета, определенных соответствующей бюджетной комиссией. При составлении бюджетной заявки администратор бюджетных программ определяет мероприятия, которые могут быть профинансированы путем бюджетного кредитования, с соблюдением пункта 15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Для определения целесообразности бюджетного кредитования администратор бюджетной программы предоставляет в соответствующий центральный или местный уполномоченный орган по государственному планированию обосновывающую документацию, которая должна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и мероприятиям, предлагаемым к финансированию за счет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лист (представляется в произвольной форме), в котором указывается направление бюджетного кредитования, а также информация об исходных условиях и факторах расчетов экономической и финансовой эффективности реализации инвестиционной программы, рассмотрение альтернативных источников и схем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обосновывающую информацию для определения целесообразности бюджетного кредитования в целях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объема затрат на реализацию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финансирования проектов, реализуемых в соответствующей отрасли, в том числе за счет привлечения кредитов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(в том числе срок, ставка вознаграждения, сумма кредита и график его погашения);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конечных заемщиков (в случае наличия таковых);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показателей, представляемых согласно приложению к настоящим Правилам, а также перечень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565-2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 (далее – Правила исполнения бюджета), при бюджетном кредитовании финансовых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и заключение соответствующей отраслевой экспертизы на предмет соответствия приоритетам развития отрасли, а также выбора оптимального варианта реализации мероприятий путем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мероприятия, предусматривающего строительную деятельность, требующую разработки технико-экономического обоснования, представляется технико-экономическое обоснование с приложением заключений государственной, экологической и санитарно-эпидемиологической экспертизы на технико-экономическое обоснование, в том числе копии документов по техническим условиям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и копии соответствующих правоустанавливающих документов на недвижимое имущество по проектам, предполагающим реконструкцию существующих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затрат на ввод объекта в эксплуатацию требуются заключения отраслевого уполномоченного государственного органа и юридического лица, уполномоченного Правительством Республики Казахстан на осуществление государственной экспертизы проектов, по расходам на ввод объекта в эксплуатацию (пусконаладочные работы) согласно ведомственным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получения экономического заключения соответствующего уполномоченного органа по государственному планированию о целесообразности бюджетного кредита, администратор бюджетной программы вносит экономическое заключение по бюджетному кредиту в составе бюджетной заявки в соответствующий центральный или местный уполномоченный орган по государственному планированию в рамках формирования (уточнения) республиканского или местного бюджета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По республиканскому бюджетному инвестиционному проекту, заявляемому к финансированию путем бюджетного кредитования из республиканского бюджета, администратор бюджетной программы вносит документацию в центральный уполномоченный орган по государственному планированию согласно пункту 15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местному бюджетному инвестиционному проекту, заявляемому к финансированию путем бюджетного кредитования из республиканского бюджета, местный уполномоченный орган вносит в соответствующий центральный отраслевой уполномоченный орган (администратору республиканской бюджетной программы) документацию согласно пункту 15 настоящих Правил, с приложением экономического заключения местного уполномоченного органа по государственному планированию по местному бюджетному инвестиционному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отраслевой центральный государственный орган рассматривает представленную документацию и готовит отраслевое заключение по местному бюджетному инвестиционному проекту. В случае положительного отраслевого заключения администратор республиканской бюджетной программы вносит документацию согласно пункту 15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местному бюджетному инвестиционному проекту, заявляемому к финансированию путем бюджетного кредитования из местного бюджета, соответствующий администратор бюджетной программы вносит документацию согласно пункту 15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По бюджетным инвестиционным проектам, требующим разработки технико-экономического обоснования, планируемым к финансированию путем бюджетного кредитования, разработка технико-экономического обоснования осуществляется в порядке, определенном Правилами рассмотрения, отбора, мониторинга и оценки реализации бюджетных инвестиционных проектов,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