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02cc" w14:textId="85b0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транспорта и коммуникаций Республики Казахстан от 29 сентября 2004 года № 366-I "Об утверждении Требований к режиму работы железнодорожных станций"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6 августа 2013 года № 604. Зарегистрирован в Министерстве юстиции Республики Казахстан 28 августа 2013 года № 8677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«О железнодорожном транспорте»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29 сентября 2004 года № 366-I «Об утверждении Требований к режиму работы железнодорожных станций» (зарегистрированный в Реестре государственной регистрации нормативных правовых актов Республики Казахстан 28 октября 2004 года под № 3175, опубликованный в Бюллетене нормативных правовых актов центральных исполнительных и иных государственных органов Республики Казахстан, 2005 г., № 1, ст.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режиму работы железнодорожных станций, утвержденных указанных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пункты 4 и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Станция осуществляет производственную деятельность в соответствии с месячными техническими нормами эксплуатационной работы, утверждаемыми начальником станции на основании месячных технических норм эксплуатационной работы, утвержденных Национальным оператором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Станция организует работу на основе утвержденных технологического процесса, графика движения, плана формирования поездов и месячных технических нормативов по выгрузке (разгрузке) и простою вагонов, обеспечивая эффективное использование технических средств, сокращение простоя подвижного состава, своевременное и качественное обслуживание пассажиров, грузоотправителей и грузополучателей, выполнение графика движения грузовых и пассажирских поездов, безопасность движения поездов, сохранность подвижного состава и перевозимых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работы станции разрабатывается и утверждается Национальным оператором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Единый технологический процесс работы для промышленных станций и подъездных путей организаций, примыкающих к магистральной железнодорожной сети разрабатывается ветвевладельцем и утверждается Национальным оператором инфраструктуры.».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и путей сообщения Министерства транспорта и коммуникаций Республики Казахстан (Магзумову Р.К.)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его государственной регистрации в Министерстве юстиции Республики Казахстан, официальное опубликование в средствах массовой информации, в том числе на интернет-ресурсе Министерства транспорта и коммуникаций Республики Казахстан и размещение его на интранет-портале государственных органов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оставляю за собой.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Р. Скляр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