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02cc" w14:textId="85b02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 Республики Казахстан от 29 сентября 2004 года № 366-I "Об утверждении Требований к режиму работы железнодорожных станций"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6 августа 2013 года № 604. Зарегистрирован в Министерстве юстиции Республики Казахстан 28 августа 2013 года № 8677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29 сентября 2004 года № 366-I «Об утверждении Требований к режиму работы железнодорожных станций» (зарегистрированный в Реестре государственной регистрации нормативных правовых актов Республики Казахстан 28 октября 2004 года под № 3175, опубликованный в Бюллетене нормативных правовых актов центральных исполнительных и иных государственных органов Республики Казахстан, 2005 г., № 1, ст.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режиму работы железнодорожных станций, утвержденных указанных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пункты 4 и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Станция осуществляет производственную деятельность в соответствии с месячными техническими нормами эксплуатационной работы, утверждаемыми начальником станции на основании месячных технических норм эксплуатационной работы, утвержденных Национальным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Станция организует работу на основе утвержденных технологического процесса, графика движения, плана формирования поездов и месячных технических нормативов по выгрузке (разгрузке) и простою вагонов, обеспечивая эффективное использование технических средств, сокращение простоя подвижного состава, своевременное и качественное обслуживание пассажиров, грузоотправителей и грузополучателей, выполнение графика движения грузовых и пассажирских поездов, безопасность движения поездов, сохранность подвижного состава и перевозимых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станции разрабатывается и утверждается Национальным оператором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технологический процесс работы для промышленных станций и подъездных путей организаций, примыкающих к магистральной железнодорожной сети разрабатывается ветвевладельцем и утверждается Национальным оператором инфраструктуры.».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и путей сообщения Министерства транспорта и коммуникаций Республики Казахстан (Магзумову Р.К.)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