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2ffba" w14:textId="f62ff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выявления, создания и эксплуатации объектов селекционно-семеноводческого назначения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охраны окружающей среды Республики Казахстан от 27 августа 2013 года № 258-Ө. Зарегистрирован в Министерстве юстиции Республики Казахстан 1 октября 2013 года № 8751.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приказа Заместителя Премьер-Министра РК - Министра сельского хозяйства РК от 29.01.2018 </w:t>
      </w:r>
      <w:r>
        <w:rPr>
          <w:rFonts w:ascii="Times New Roman"/>
          <w:b w:val="false"/>
          <w:i w:val="false"/>
          <w:color w:val="ff0000"/>
          <w:sz w:val="28"/>
        </w:rPr>
        <w:t>№ 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77 Лесного Кодекса Республики Казахстан от 8 июля 2003 года,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выявления, создания и эксплуатации объектов селекционно-семеноводческого назначения.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Заместителя Премьер-Министра РК - Министра сельского хозяйства РК от 29.01.2018 </w:t>
      </w:r>
      <w:r>
        <w:rPr>
          <w:rFonts w:ascii="Times New Roman"/>
          <w:b w:val="false"/>
          <w:i w:val="false"/>
          <w:color w:val="000000"/>
          <w:sz w:val="28"/>
        </w:rPr>
        <w:t>№ 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лесного и охотничьего хозяйства Министерства охраны окружающей среды Республики Казахстан (Устемиров К.Ж.) обеспечить в установленном законодательством порядке государственную регистрацию настоящего приказа в Министерстве юстиции Республики Казахстан и его официальное опубликование в средствах массовой информации.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Каппаров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охраны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августа 2013 года № 258-Ө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выявления, создания и эксплуатации объектов селекционно-семеноводческого назначения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Правил в редакции приказа Заместителя Премьер-Министра РК - Министра сельского хозяйства РК от 29.01.2018 </w:t>
      </w:r>
      <w:r>
        <w:rPr>
          <w:rFonts w:ascii="Times New Roman"/>
          <w:b w:val="false"/>
          <w:i w:val="false"/>
          <w:color w:val="ff0000"/>
          <w:sz w:val="28"/>
        </w:rPr>
        <w:t>№ 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 в редакции приказа Заместителя Премьер-Министра РК - Министра сельского хозяйства РК от 29.01.2018 </w:t>
      </w:r>
      <w:r>
        <w:rPr>
          <w:rFonts w:ascii="Times New Roman"/>
          <w:b w:val="false"/>
          <w:i w:val="false"/>
          <w:color w:val="ff0000"/>
          <w:sz w:val="28"/>
        </w:rPr>
        <w:t>№ 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Правила выявления, создания и эксплуатации объектов селекционно-семеноводческого назначения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77 Лесного Кодекса Республики Казахстан от 8 июля 2003 года и определяют порядок выявления, создания и эксплуатации объектов селекционно-семеноводческого назначения на участках государственного лесного фонда.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Заместителя Премьер-Министра РК - Министра сельского хозяйства РК от 29.01.2018 </w:t>
      </w:r>
      <w:r>
        <w:rPr>
          <w:rFonts w:ascii="Times New Roman"/>
          <w:b w:val="false"/>
          <w:i w:val="false"/>
          <w:color w:val="000000"/>
          <w:sz w:val="28"/>
        </w:rPr>
        <w:t>№ 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настоящих Правилах: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плюсовые насаждения - высокопродуктивные и устойчивые насаждения для определенных лесорастительных условий;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лесосеменные плантации первого порядка (поколения) - лесосеменные плантации, при закладке которых в качестве исходного материала используются маточники (плюсовые деревья), отобранные по фенотипическим признакам;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лесосеменные плантации вегетативного происхождения - лесосеменные плантации, закладываемые с использованием материала вегетативного происхождения;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лесосеменные плантации второго порядка (поколения) - лесосеменные плантации, создаваемые на основе использования исходного материала, проверенного на комбинационную способность;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интродуценты - растения, введенные в лесорастительный район, где они ранее не произрастали;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клон - совокупность всех потомков (рамет), полученных от одной исходной особи путем вегетативного размножения или апомиктического образования семян и имеющих идентичный генотип;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лесосеменные плантации клоновые - лесосеменные плантации, создаваемые с использованием вегетативного потомства (клонов) плюсовых или элитных деревьев;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бонитет леса - показатель продуктивности леса. Зависит от условий произрастания и определяется по средней высоте и среднему возрасту деревьев главной породы;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лесосеменная плантация (далее - ЛСП) - искусственно созданное насаждение из высаженных по специальной генетической схеме растений, являющихся семенным или вегетативным потомством плюсовых деревьев, предназначенное для регулярного получения (в течение длительного времени) сортовых, элитных или гибридных семян с заданными наследственными свойствами и высокими посевными качествами;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изоляция плантаций - условия, предотвращающие процесс опыления ЛСП нежелательной пыльцой, главным образом от естественных насаждений;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ЛСП семенного происхождения - плантации, при закладке которых используются семена, полученные от контролируемого опыления маточников (сибсы) или свободного опыления (полусибсы);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постоянный лесосеменной участок (далее - ПЛСУ) - высокопродуктивные для данных лесорастительных условий сформированные участки насаждений естественного происхождения или лесных культур, созданных из сеянцев или саженцев, выращенных из семян, заготовленных с плюсовых деревьев, в плюсовых насаждениях, на лесосеменных плантациях, предназначенных для получения семян в течение длительного времени.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Создание объектов селекционно-семеноводческого назначения осуществляется в соответствии с потребностью в семенах и посадочном материале для воспроизводства лесов и лесоразведения, специализированными организациями в области лесной селекции и семеноводства (далее - специализированная организация).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Постоянная лесосеменная база на участках государственного лесного фонда включает следующие объекты селекционно-семеноводческого назначения: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лесосеменные плантации;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постоянные лесосеменные участки;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плюсовые насаждения.</w:t>
      </w:r>
    </w:p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Критерии для выявления и создания объектов селекционно-семеноводческого назначения зависят от лесорастительной зоны, типа лесорастительных условий, биологических особенностей отдельных видов лесных растений, их возраста и состояния, а также целей их выявления и создания.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Формирование объектов селекционно-семеноводческого назначения, установление режима их эксплуатации на участках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государственного лесного фонда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определяется проектами, прошедшими государственную экологическую экспертизу, разработанными лесоустроительными, проектно-изыскательскими и научными организациями, специализирующимися в этой области. Реализация данных проектов осуществляется государственными лесовладельцами.</w:t>
      </w:r>
    </w:p>
    <w:bookmarkEnd w:id="23"/>
    <w:bookmarkStart w:name="z2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выявления и создания объектов селекционно-семеноводческого назначения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2 в редакции приказа Заместителя Премьер-Министра РК - Министра сельского хозяйства РК от 29.01.2018 </w:t>
      </w:r>
      <w:r>
        <w:rPr>
          <w:rFonts w:ascii="Times New Roman"/>
          <w:b w:val="false"/>
          <w:i w:val="false"/>
          <w:color w:val="ff0000"/>
          <w:sz w:val="28"/>
        </w:rPr>
        <w:t>№ 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Лесосеменные плантации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ЛСП подразделяются на три категории: первого порядка, повышенной генетической ценности и второго порядка.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 способу размножения исходного материала ЛСП подразделяются на ЛСП вегетативного происхождения (клоновые), в том числе прививочные, создаваемые прививкой черенков плюсовых деревьев на молодые подвои и корнесобственные, создаваемые посадкой укорененных частей маточных деревьев и ЛСП семенного происхождения (семейственные), создаваемые посадкой сеянцев (саженцев), выращенных из семян плюсовых деревьев или создаваемые посевом семян этих деревьев.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Выбор способа закладки ЛСП определяется в проектах в соответствии с биологическими особенностями древесной породы, лесорастительными условиями и интенсивностью ведения лесного хозяйства в регионе.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Исходя из целей селекции, на ЛСП первого порядка группируются потомства плюсовых деревьев, отобранных по одному или нескольким селектируемым признакам.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 ЛСП концентрируются потомства плюсовых деревьев одной или нескольких популяций данного лесосеменного района. С целью расширения региона использования семян создаются ЛСП потомствами плюсовых деревьев соседних лесосеменных районов, а для интродуцентов - соседних лесорастительных районов.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Для создания ЛСП за пределами естественного ареала с целью расширения лесосеменного районирования осуществляется перемещение клонов (семей) за пределы их естественного ареала, в том случае, когда если это способствует усилению плодоношения и улучшению вызревания семян. Семена с таких ЛСП используются в соответствии с лесосеменным районированием для района происхождения исходных плюсовых деревьев.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горных условиях ЛСП закладываются по высотным поясам или популяциям, местообитания плюсовых деревьев или на меньших высотах, чем местообитание плюсовых деревьев.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Подбор деревьев для размещения на ЛСП проводится с учетом типов или групп типов условий местопроизрастания этих деревьев. Для древесных пород, имеющих выраженные фенологические формы (сосна, ель, береза, саксаул) закладка ЛСП осуществляется раздельно рано- и поздно-распускающимися формами.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Представительство клонов плюсовых деревьев на ЛСП обеспечивает сохранение в семенном потомстве генотипического разнообразия природных популяций, сведение к минимуму внутривидового скрещивания и наибольшее проявление селектируемых признаков, для чего ЛСП представляется потомством не менее 25-ти (двадцати пяти) плюсовых деревьев.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При создании ЛСП блоками (полями), указанное количество потомств плюсовых деревьев представляется не более чем на трех примыкающих блоках (полях).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создании ЛСП из представителей плюсовых деревьев, обладающих специфической комбинационной способностью, число клонов ограничивается количеством отобранных плюсовых деревьев.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интродуцированных видов число клонов при создании ДСП определяется по каждому виду лесных растений.</w:t>
      </w:r>
    </w:p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Потомства плюсовых деревьев на ЛСП размещают по схемам, основанным на принципах регулярно повторяющегося (систематического), или рендомизированного (случайного) смешения, обеспечивающего пространственную изоляцию растений одного клона с целью ограничения самоопыления.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При разработке проектов создания ЛСП первого порядка учитывается следующее: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участки под создание подбирают по лесорастительным условиям соответствующим лесоводственно-биологическим требованиям выращивания конкретных видов лесных растений с производительностью не ниже 1 (первого) - 2 (второго) классов бонитета, расположенные в местах защищенных от суховеев и сильных морозов с относительно ровным рельефом, доступным для использования машин и механизмов;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продуцирующая площадь плантации не должна быть менее 5 (пяти) гектар меньшая площадь участка принимается при ограниченной потребности в семенах конкретных видов лесных растений;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создании ЛСП за два и более вегетационных периода ее площадь разделяется и осваивается по полям (блокам);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для ограничения заноса нежелательной пыльцы участок для создания ЛСП размещается среди насаждений других видов. Если это не возможно по периметру участка создаются фильтрующие защитные полосы из 5 (пяти) - 10 (десяти) рядов быстрорастущих густокронных видов деревьев, не являющихся промежуточными хозяевами вредителей леса и грибных болезней.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Фильтрующие полосы не предусматривается при создании ЛСП под защитой плюсовых насаждений, в которых удалены минусовые деревья на расстоянии не менее 300 (трехсот) метров.</w:t>
      </w:r>
    </w:p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При отсутствии вблизи плюсовых насаждений, участки для ЛСП закладываются с наветренной стороны по отношению к близлежащим массивным нормальных насаждениям того же вида.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Основным способом создания клоновых ЛСП является посадка саженцев с закрытой корневой системой, соответствующих требованиям государственных стандартов. Для создания ЛСП в короткие сроки их закладка осуществляется прививкой черенков на подвойные культуры. Плантации легко укореняющихся видов закладываются посадкой черенков.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Подвойные культуры создаются посадкой сеянцев (саженцев), крупноплодные виды растений (саксаул) посевом семян. Для выращивания подвоев используются улучшенные семена того же вида и фенологической формы, что и привой, заготовленные с плюсовых деревьев в пределах лесосеменного района. При закладке ЛСП интродуцированных видов, в качестве подвоев используются растения другого вида после установления совместимости этих видов при прививке и хозяйственной и биологической целесообразности проведения этих мероприятий.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С целью массового размножения вегетативных потомств плюсовых деревьев создаются маточные плантации.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Маточные плантации закладываются в местах создания клоновых ЛСП и в питомниках, специализированных на выращивании селекционного посадочного материала. Создание маточных плантаций начинается одновременно или до начала закладки первых полей (блоков) клоновых ЛСП. Площадь маточной плантации и сроки ее эксплуатации определяется, исходя из потребности в черенках и необходимого количества плюсовых деревьев, подлежащих вегетативному размножению на ЛСП.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окончании посадки на каждую маточную плантацию составляется схема фактического размещения клонов. Заготовка черенков на них начинается в 4 (четырех) - 5 (пяти) - летнем возрасте деревьев.</w:t>
      </w:r>
    </w:p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Заготовка семян для создания семейственных ЛСП производятся непосредственно с плюсовых (элитных) деревьев или с их клонов на ранее созданных ЛСП. В посевном и школьном отделениях питомника, потомства отобранных деревьев выращивают раздельно по семьям. Среди выращенных сеянцев и саженцев для закладки ЛСП отбираются лучшие в данной семье растения по росту, качеству и устойчивости.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При закладке ЛСП принимается расстояние между растениями в рядах и междурядьях, обеспечивающее свободный проход машин и механизмов при уходе за почвой и деревьями, заготовке шишек (плодов, семян). В зависимости от лесорастительных условий, биологических особенностей лесных растений и принятого способа закладки ЛСП, расстояние между посадочными местами в рядах составляет от 5 (пяти) до 8 (восьми) метров, в междурядьях - от 7 (семи) до 10 (десяти) метров.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Отбор деревьев для ЛСП повышенной генетической ценности и второго порядка, проводится по результатам комплексной оценки семенных и вегетативных потомств, включающей комбинационную способность по селектируемым признакам и репродуктивную способность клонов.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 зависимости от целей селекции, генетических свойств и числа используемых маточных деревьев, ЛСП повышенной генетической ценности и второго порядка создаются многоклоновые, с ограниченным числом клонов и одноклоновые: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многоклоновые ЛСП, представляются потомствами, обладающими высокой общей комбинационной способностью (далее - ОКС). При формировании клонового состава ЛСП данной категории и выборе схем смешения клонов учитываются особенности генеративного развития плюсовых деревьев, выявленных при изучении их клоновых потомств в архивах клонов и на ЛСП первого порядка. Предпочтение отдается обильно - и среднецветущим клонам женского типа, обеспечивающим перекрестное опыление. В качестве опылителей на ЛСП вводятся клоны мужского типа с высокой жизнеспособностью пыльцы;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ЛСП с ограниченным числом клонов создаются на основе использования небольшого числа (как правило, двух) деревьев, характеризующихся высокой специфической комбинационной способности (далее - СКС). Для закладки таких ЛСП обязательным требованием является синхронность цветения клонов. На ЛСП данной категории применяются схемы, обеспечивающие наилучшее переопыление подобранных клонов. По этому же типу создаются гибридно-семенные плантации, предназначенные для получения семян на основе межвидовых и отдаленных внутривидовых скрещиваний;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одноклоновые ЛСП создаются потомством плюсового дерева, характеризующегося высокой ОКС или СКС. При использовании на ЛСП потомства дерева с высокой ОКС предусматривается свободное опыление плантации пыльцой окружающих насаждений того же вида либо искусственное опыление смесью пыльцы этого вида.</w:t>
      </w:r>
    </w:p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На ЛСП, созданных потомством деревьев с высокой СКС, опыление производится исключительно искусственным путем с использованием пыльцы партнера, подобранного в ходе испытания на СКС.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данных типов ЛСП в зависимости от лесорастительных условий, биологических особенностей видов лесных растений расстояние между посадочными местами в рядах принимают от 7 (семи) до 10 (десяти) метров, в междурядьях - от 10 (десяти) до 12 (двенадцати) метров. При этом предусматривается создание фильтрующих защитных полос или пространственная изоляция от насаждений тех же видов.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Данное требование не распространяется на одноклоновые ЛСП, создаваемые потомством деревьев с высокой ОКС.</w:t>
      </w:r>
    </w:p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Принципы создания клонового состава ЛСП повышенной генетической ценности и второго порядка по типам лесорастительиых условий и фенологическим формам, а так же технология их закладки соответствуют требованиям, изложенным в пунктах 24 - 25 настоящих Правил.</w:t>
      </w:r>
    </w:p>
    <w:bookmarkEnd w:id="47"/>
    <w:bookmarkStart w:name="z50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Постоянные лесосеменные участки</w:t>
      </w:r>
    </w:p>
    <w:bookmarkEnd w:id="48"/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ПЛСУ закладываются в высокопродуктивных и высококачественных естественных насаждениях или в лесных культурах известного происхождения, для получения с них лесных семян в течение длительного времени.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Минимальная площадь ПЛСУ - 5 (пять) гектар. В случаях куртинного (в горных условиях) или колонного характера насаждений, а также при ограниченной потребности в семенах данной породы ПЛСУ закладываются меньшей площади. Участок подбирается ровный с наличием подъездных путей.</w:t>
      </w:r>
    </w:p>
    <w:bookmarkEnd w:id="50"/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Для формирования ПЛСУ отбирают нормальные или с более высокой селекционной категорией участки леса производительностью не ниже 2 (второго) класса бонитета. Допустимое расстояние между ПЛСУ и минусовым насаждением или минусовым деревом той же породы не менее 300 (трехсот) метров.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естественных насаждениях с совместным произрастанием двух ценных пород (береза и сосна) формирование ПЛСУ проводится по обеим породам.</w:t>
      </w:r>
    </w:p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Улучшение качественного состава насаждений, обеспечение развития крон семенных деревьев, раннего устойчивого и обильного плодоношения, а также создание благоприятных условий для заготовки шишек (плодов, семян) на ПЛСУ достигается за счет изреживаний насаждений, проводимых равномерным или коридорным способами в 3 (три) - 5 (пять) приемов.</w:t>
      </w:r>
    </w:p>
    <w:bookmarkEnd w:id="52"/>
    <w:bookmarkStart w:name="z5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При формировании ПЛСУ в лесных культурах применяется коридорный способ с предварительным выделением семенных рядов, в которых проводится равномерное изреживание насаждений.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 каждым приемом изреживания отбираются и отмечаются в натуре семенные деревья - здоровые, лучшие по росту и форме ствола, строению и развитию крон, интенсивности плодоношения.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первом и последующем приемах изреживания убираются растения сопутствующих пород, сухостойные, отставшие в росте, неплодоносящие (начиная со второго приема) деревья главной породы, а также поврежденные вредителями и болезнями, с механическими повреждениями, кривоствольные, сучковатые, свилеватые.</w:t>
      </w:r>
    </w:p>
    <w:bookmarkStart w:name="z5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В зависимости от вида лесных растений и условий местопроизрастания на 1 (один) гектар ПЛСУ к концу его формирования оставляется 150 (сто пятьдесят) - 300 (триста) семенных деревьев.</w:t>
      </w:r>
    </w:p>
    <w:bookmarkEnd w:id="54"/>
    <w:bookmarkStart w:name="z57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Плюсовые насаждения</w:t>
      </w:r>
    </w:p>
    <w:bookmarkEnd w:id="55"/>
    <w:bookmarkStart w:name="z5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Отбор плюсовых насаждений производится при селекционной инвентаризации естественных насаждений, вступивших в пору плодоношения или лесных культур, созданных из семян известного происхождения.</w:t>
      </w:r>
    </w:p>
    <w:bookmarkEnd w:id="56"/>
    <w:bookmarkStart w:name="z5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Предварительная генетическая оценка плюсовых насаждений осуществляется по достижении их семенными потомствами 2 (второго) класса возраста. Окончательная оценка определяется по достижении потомством не менее одной второй возраста рубки главного пользования или возраста спелости, принятого для каждого вида растений в конкретной лесорастительной зоне.</w:t>
      </w:r>
    </w:p>
    <w:bookmarkEnd w:id="57"/>
    <w:bookmarkStart w:name="z60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эксплуатации объектов селекционно-семеноводческого назначения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главой 3 в соответствии с приказом Заместителя Премьер-Министра РК - Министра сельского хозяйства РК от 29.01.2018 </w:t>
      </w:r>
      <w:r>
        <w:rPr>
          <w:rFonts w:ascii="Times New Roman"/>
          <w:b w:val="false"/>
          <w:i w:val="false"/>
          <w:color w:val="ff0000"/>
          <w:sz w:val="28"/>
        </w:rPr>
        <w:t>№ 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6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Для организации планирования заготовки, переработки и хранения лесных семян с эксплуатацией объектов селекционно-семеноводческого назначения проводиться прогноз и учет урожая лесных семян.</w:t>
      </w:r>
    </w:p>
    <w:bookmarkEnd w:id="59"/>
    <w:bookmarkStart w:name="z6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Работы по прогнозу и учету урожая лесных семян на объектах селекционно-семеноводческого назначения проводятся раздельно по годам создания.</w:t>
      </w:r>
    </w:p>
    <w:bookmarkEnd w:id="60"/>
    <w:bookmarkStart w:name="z6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Прогноз ожидаемого урожая лесных семян ведется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заготовки, переработки, хранения и использования лесных семян и контроля за их качеством, утвержденным приказом Министра сельского хозяйства Республики Казахстан от 27 января 2015 года № 18-02/44 (зарегистрированный в Реестре государственной регистрации нормативных правовых актов № 10346).</w:t>
      </w:r>
    </w:p>
    <w:bookmarkEnd w:id="61"/>
    <w:bookmarkStart w:name="z6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Фенологические наблюдения, прогноз и учет урожая проводятся на пробных площадях размером 0,25-0,5 гектаров, которые закладываются на каждой категории объектов селекционно-семеноводческого назначения и размещаются так, чтобы они наиболее полно характеризовали плодоношение в различных местах заготовки.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каждую пробную площадку заполняется карточка по форме, согласно приложению к настоящим Правилам.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выявления, создания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эксплуатации объектов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селекционно-семеноводческого назначения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приложением в соответствии с приказом Заместителя Премьер-Министра РК - Министра сельского хозяйства РК от 29.01.2018 </w:t>
      </w:r>
      <w:r>
        <w:rPr>
          <w:rFonts w:ascii="Times New Roman"/>
          <w:b w:val="false"/>
          <w:i w:val="false"/>
          <w:color w:val="ff0000"/>
          <w:sz w:val="28"/>
        </w:rPr>
        <w:t>№ 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КАРТОЧКА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Область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Государственный лесовладелец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Карточка пробной площади для проведения фенологических наблюдений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(древесная порода)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1. Местонахождение участка: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Лесничество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Квартал № ___________________ Выдел №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Вид лесосеменного объекта__________________________________________________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Год закладки__________________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Площадь участка_______________, гектар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2. Характеристика выдела: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      Рельеф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Тип лесорастительных условий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Почва и почвообразующая порода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Состав насаждения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Класс бонитета главной породы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Господствующая форма (фенологическая, морфологическая) главной породы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Санитарное и лесопатологическое состояние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3. Характеристика наблюдаемого вида (возраст, средний диаметр, средняя высота):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