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e9e6" w14:textId="bc6e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персональных данных, необходимых и достаточных для выполнения осуществляемых задач органами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23 сентября 2013 года № 101. Зарегистрирован в Министерстве юстиции Республики Казахстан 10 октября 2013 года № 8808.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Закона Республики Казахстан "О персональных данных и их защите",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37)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Положения о Генеральной прокуратуре Республики Казахстан, утвержденного Указом Президента Республики Казахстан от 13 октября 2017 года № 563 "О некоторых вопросах органов прокуратуры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Генерального Прокурора РК от 16.10.2023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персональных данных, необходимых и достаточных для выполнения осуществляемых задач органами прокуратуры согласно приложению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настоящий приказ направить: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государственную регистрацию в Министерство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структурные подразделения Генеральной прокуратуры, Академию правоохранительных органов при Генеральной прокуратуре, Главные военную и транспортную прокуратуры, прокуратуры областей, городов республиканского значения и столицы, территориальные органы Комитета для сведения.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Генерального Прокурора РК от 15.11.2016 </w:t>
      </w:r>
      <w:r>
        <w:rPr>
          <w:rFonts w:ascii="Times New Roman"/>
          <w:b w:val="false"/>
          <w:i w:val="false"/>
          <w:color w:val="00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01.08.2019 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02.07.2020 </w:t>
      </w:r>
      <w:r>
        <w:rPr>
          <w:rFonts w:ascii="Times New Roman"/>
          <w:b w:val="false"/>
          <w:i w:val="false"/>
          <w:color w:val="00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приказа возложить на первого заместителя Генерального Прокурора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25 ноября 2013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Генеральный Прокурор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Даулбаев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2013 года № 101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персональных данных, необходимых и достаточных для выполнения</w:t>
      </w:r>
      <w:r>
        <w:br/>
      </w:r>
      <w:r>
        <w:rPr>
          <w:rFonts w:ascii="Times New Roman"/>
          <w:b/>
          <w:i w:val="false"/>
          <w:color w:val="000000"/>
        </w:rPr>
        <w:t>осуществляемых задач органами прокуратуры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Генерального Прокурора РК от 16.10.2023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перемене фамилии, имени, отчества (при его наличии), основания перемены;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подпись (в том числе электронно-цифровая при ее наличии);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число, месяц, год рождения;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 рождения (номер свидетельства о рождении, дата выдачи, кем выдано);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данные документа, удостоверяющего личность: наименование, номер, дата выдачи и срок действия документа, орган, выдавший документ, при наличии заграничного паспорта, данные паспорта (номер, дата выдачи, срок действия, орган, выдавший документ, с приложением фотографии);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данные о выдаче предыдущих документов, удостоверяющих личность (орган, выдавший документ, основания выдачи, причины замены);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гражданство (прежнее гражданство), дата приобретения гражданства Республики Казахстан, дата утраты гражданства Республики Казахстан;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адрес места жительства и места прописки гражданина (прежний адрес места прописки и места жительства), дата регистрации по месту жительства (по прежнему месту жительства) или по месту пребывания;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адрес(а) электронной почты (в том числе сведения о регистрации в социальных сетях);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номера контактных телефонов членов семьи (домашний, рабочий, мобильный);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идентификационный номер (далее - ИИН);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бизнес-идентификационный номер организации – места работы (далее - БИН);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 о деятельности индивидуального предпринимателя (юридический адрес, дата регистрации (основания снятия с регистрационного учета)), вид деятельности;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 создании и участии в деятельности юридических лиц (доли в уставном капитале хозяйственных товариществ, акции), в том числе родственников и свойственников в других юридических лицах, в том числе в прошлом, сведения о деятельности юридического лица (юридический адрес, дата государственной регистрации), вид деятельности, основания ликвидации ранее созданных субъектов частного предпринимательства, сведения о наличии претензий со стороны правоохранительных и фискальных органов;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сведения о номере, серии и дате выдачи трудовой книжки и записях в ней;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 об имуществе (имущественном положении), как на праве собственности, так и на праве доверительного управления (автотранспорт, объекты недвижимости (квартира, дом, гараж, земельный, дачный участки, объекты авторского права и т.д.) с указанием индивидуальных идентификационных признаков (основание права собственности или владения, марка, место регистрации, государственный регистрационный номерной знак, кадастровый номер, место нахождения и т.д.);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сведения, указанные в оригиналах и копиях актов по личному составу и материалах к ним;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сведения о государственных наградах и ведомственных знаках отличия, почетных, специальных и воинских званиях, классных чинах, поощрениях, взысканиях (наименование, вид, дата);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сведения о результатах аттестации, информация о результатах психологического обследования и тестирования на знание законодательства;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сведения о результатах внутренних служебных расследований;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сведения о результатах медицинских заключений;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сведения о результатах полиграфологического исследования;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сведения о периодах временной нетрудоспособности; трудовых отпусках, отпусках по беременности и родам, командировках;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сведения о социальных льготах и социальном статусе (серия, номер, дата выдачи, наименование органа, выдавшего документ, являющийся основанием для предоставления льгот и статуса);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сведения о трудовой деятельности (данные о трудовой деятельности на текущее время с полным указанием должности, структурного подразделения, организации, ее наименования, общего и непрерывного стажа работы, адреса и телефонов, а также реквизитов других организаций с полным наименованием занимаемых ранее в них должностей и времени работы в этих организациях);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сведения об образовании, квалификации и наличии специальных знаний или специальной подготовки (серия, номер, дата выдачи диплома, свидетельства, аттестата или другого документа об окончании);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сведения об образовательном учреждении, в том числе его наименование и юридический адрес, факультет или отделение, квалификация и специальность, полученные по его окончанию;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сведения об ученой (академической) степени, ученом звании (номер и дата акта о присвоении);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сведения о повышении квалификации и переподготовке (серия, номер, дата выдачи документа о повышении квалификации или о переподготовке, наименование и юридический адрес образовательного учреждения, квалификация и специальность, полученные по его окончанию);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сведения о заработной плате (в том числе данные о должностном окладе, надбавках, премиях, налоговых и пенсионных отчислениях);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сведения о наличии исполнительных документов в отношении лица;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сведения о воинском учете военнообязанных и лиц, подлежащих призыву на военную службу (серия, номер, дата выдачи, наименование органа, выдавшего военный билет или приписное свидетельство, военно-учетная специальность, воинское звание, данные о принятии/снятии с учета);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наименование воинской части, период прохождения срочной службы;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сведения о семейном положении (состояние в браке, фамилия, имя, отчество (при его наличии) супруги(а), данные свидетельства о заключении брака, документа, удостоверяющего личность супруги(а), степень родства, фамилии, имени, отчества (при его наличии) и даты рождения других членов семьи, иждивенцев, наличие детей и их возраст, данные свидетельства о рождении детей, о расторжении брака, номер и дата выдачи, орган, выдавший документ);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сведения о накопительных пенсионных фондах (наименование, дата заключения договора);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сведения о служебном удостоверении (номер и дата выдачи, срок действия);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сведения о потребности в жилище, дошкольных учреждениях для детей, о трудоустройстве супруги(а);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сведения в отношении лиц, совершивших уголовные правонарушения, привлеченных и привлекаемых к уголовной ответственности;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сведения в отношении осужденных и оправданных лиц, а также лиц, в отношении которых уголовные дела прекращены производством;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сведения о лицах, участвующих (участвовавших) в рассмотрении гражданских и административных дел в качестве истцов, ответчиков, третьих лиц, заявляющих (не заявляющих) самостоятельные требования на предмет спора, движении дел, в том числе датах поступления апелляционных, кассационных жалоб и надзорных ходатайств, состоявшихся судебных актах с указанием их резолютивной части, даты вручения сторонам акта суда, даты вступления в законную силу;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сведения об участниках производств по делам об уголовных, административных правонарушениях;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сведения о дактилоскопическом учете задержанных, содержащихся под стражей и осужденных лиц (дактилоскопическая карточка, содержащая сведения дактилоскопической формулы, отпечатков пальцев);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сведения о разыскиваемых лицах, скрывшихся от дознания, следствия, суда, а также о лицах, уклоняющихся от отбывания наказания или осуществления пробационного контроля;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сведения о разыскиваемых лицах, пропавших без вести;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сведения о трупах, личность которых не установлена;</w:t>
      </w:r>
    </w:p>
    <w:bookmarkEnd w:id="53"/>
    <w:bookmarkStart w:name="z1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сведения о лицах, привлеченных к административной ответственности, а также об уплате наложенных штрафов либо исполнении наказания;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сведения о лицах, признанных судом недееспособными и ограниченно дееспособными;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сведения о лицах, лишенных права занимать определенные должности или заниматься определенной деятельностью;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сведения о лицах, совершивших коррупционные правонарушения;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сведения о субъектах (объектах) проверок, профилактического контроля с посещением субъекта (объекта) контроля и надзора, и других форм государственного контроля, а также надзора, предусмотренных законами Республики Казахстан, регистрируемых в уполномоченном органе в порядке, установленном законодательством Республики Казахстан;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сведения о лицах, привлеченных к ответственности за осуществление террористической деятельности, а также организаций и информационных материалов, признанных судом террористическими;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сведения о лицах, привлеченных к ответственности за совершение экстремизма, а также организаций и информационных материалов, признанных судом экстремистскими;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сведения о совершенных финансовых операциях лицами, причастными к осуществлению финансирования экстремизма, терроризма либо легализации доходов, полученных преступным путем;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сведения о совершенных лицами сделках по отчуждению имущества (недвижимость, транспорт, доли участия в юридических лицах, акции и др.);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сведения о религиозной принадлежности;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сведения о лицах, уволенных с государственной службы по отрицательным мотивам, в том числе сведения о прекращении уголовного дела по реабилитирующим основаниям или оправдании лица, уволенного по отрицательным мотивам;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сведения о погибших или раненых в результате преступных деяний, боевых действий, массовых беспорядков, дорожно-транспортных происшествий;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сведения о национальности (изменении национальности);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сведения о выезде за пределы территории Республики Казахстан, с указанием наименования государства, цель поездки, даты убытия и прибытия, период пребывания;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количество наложенных административных взысканий в виде административного выдворения за пределы Республики Казахстан иностранца или лица без гражданства (с обязательным указанием персональных данных о лицах, к которым применен указанный вид административного воздействия);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сведения о лицах, зарегистрировавших огнестрельное оружие;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сведения о должниках по судебным актам (наименование суда, дата вынесения решения, сумма долга, данные о взыскателе);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сведения о лицах, отбывающих наказания в исправительных учреждениях, содержащихся в следственном изоляторе, на гауптвахте, в приемниках-распределителях, приемниках для административно-арестованных лиц;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сведения о наличии водительского удостоверения (наименование, номер документа, дата его выдачи, срок действия документа, орган, выдавший документ);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сведения о разрешении на хранение и использование оружия, в том числе боевого, нарезного и гладкоствольного охотничьего, а также газового и травматического (номер документа, дата выдачи, срок действия, орган, выдавший документ, номер оружия, модель);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сведения о пересечении лицом государственной и таможенной границ: дата, основание;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сведения о лицах, состоящих на учетах в организациях здравоохранения с диагнозом общественно-опасных заболеваний (алкоголизм, токсикомания, наркомания, туберкулез, ВИЧ/СПИД, психические, поведенческие расстройства);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сведения о владении языками (с указанием уровня владения языком);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сведения о спортивных достижениях;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сведения о результатах участия лица в выборах;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сведения о лицах, лишенных родительских прав, а также ограниченных в них;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сведения об иностранцах или лицах без гражданства, выдворенных за пределы Республики Казахстан;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сведения о несовершеннолетних лицах, помещенных в специальную организацию образования или организацию образования с особым режимом содержания;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сведения о близких родственниках сотрудников государственных органов, в том числе правоохранительных и специальных государственных органов;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сведения о видах деятельности лица, номер лицензии, дата выдачи;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сведения об адвокатах, медиаторах и нотариусах, судебных исполнителях (фамилия, имя, отчество (при его наличии), сведения о сертификатах, лицензиях);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сведения о реабилитированных лицах;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сведения об амнистированных и помилованных лицах;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сведения о лицах, получивших условно-досрочное освобождение;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сведения об осужденных лицах;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сведения о лицах, получающих образование за границей;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сведения о лицах, признанных судом безвести пропавшими либо умершими;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сведения о партийной принадлежности лица;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сведения о погибших и раненых в результате террористических актов, чрезвычайных происшествий природного и техногенного характера, крушений и аварий;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сведения о лицах, признанных погибшими или умершими в ходе боевых действий;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сведения о передвижении внутри страны (пункт отправления, пункт прибытия, дата поездки, беспересадочный, транзитный, цель поездки);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сведения о фотоизображении (портретные данные) для визуализации личности гражданина;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сведения о сдаче (несдаче) декларации о доходах;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сведения о дополнительной трудовой деятельности;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сведения об измененных или отменных решениях суда в отношении лица, привлеченного к уголовной ответственности или уволенного с работы по отрицательным мотивам;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сведения о лицах, обратившихся с заявлением, обращением, сообщением, запросом, откликом, предложением, ходатайством в государственные органы, органы местного самоуправления, юридические лица со стопроцентным участием государства;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сведения о лицах, которым выданы доверенности на право распоряжения имуществом;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сведения о лицах, которым выданы доверенности на право управления автотранспортом;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сведения о лицах, являвшихся руководителями юридического лица более одного года до принятия решения о признании юридического лица банкротом;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сведения о лицах, являющихся недобросовестными поставщиками по договорам о государственных закупках;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сведения об опекуне, попечителе лица;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сведения о смерти лица (акт о смерти, номер, дата, наименование органа, выдавшего акт о смерти);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сведения о предоставлении лицу статуса беженца или о предоставлении ему политического убежища;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сведения о налоговой и иной задолженности физических лиц (в т.ч. ИП), а также о наличии задолженности юридических лиц, где лицо является учредителем и (или) руководителем, перед государственным бюджетом;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сведения о лицах, получаемые посредством Системы информационного обмена правоохранительных и специальных органов, а также других информационных систем государственных и иных органов и организаций, содержащие персональные данные;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сведения о смене пола;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персональные данные, включенные в перечни персональных данных, необходимых и достаточных для выполнения осуществляемых задач другими государственными органами;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сведения по банковским операциям и счетам физических лиц и юридических лиц, сведения о наличии (отсутствии) банковских кредитов;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сведения о сайтах в Интернет-ресурсах, IP-адресе и другие сведения, относящиеся к объему и характеру предоставляемых абоненту интернет-услуг; 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сведения о разыскиваемых лицах, утративших связь с родственниками;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сведения о лицах, не способных сообщить о себе установочные данные;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сведения о разыскиваемых лицах, являющихся должниками по исполнительному производству, ответчиками по искам, предъявленным в интересах государства, а также о взыскании алиментов, возмещении вреда, причиненного увечьем или иным повреждением здоровью, смертью кормильца;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сведения о лицах, не исполнивших обязательства по исполнительным документам, а также лиц, добровольно не исполнивших постановления о наложении административного штрафа;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сведения о лицах, совершивших дисциплинарные проступки, дискредитирующие государственную службу;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сведения о суммах конфискованного имущества, связанных с легализацией (отмыванием) денег и (или) иного имущества, полученных преступным путем, и финансированием терроризма, а также о суммах, полученных преступным путем, подлежащих возращению и возвращенных в Республику Казахстан;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112) сведения о взаимной правовой помощи и иных международных запросах, связанных с легализацией (отмыванием) денег и (или) иного имущества, полученных преступным путем, и финансированием терроризма; 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сведения о кандидатах в усыновители (в зависимости от формы устройства: усыновление, опека или попечительство, патронат, приемная семья) Республиканского банка данных детей-сирот, детей, оставшихся без попечения родителей, и лиц, желающих принять детей на воспитание в свои семьи;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сведения о гражданах Республики Казахстан, привлеченных к уголовной ответственности, осужденных и отбывающих наказание за границей;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сведения о лицах, привлеченных к ответственности за совершение легализации (отмывания) денег и (или) иного имущества, полученных преступным путем, и финансирования терроризма;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сведения о гражданах Республики Казахстан, привлеченных к уголовной ответственности за совершение уголовных правонарушений против половой неприкосновенности несовершеннолетних;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сведения о лицах, пересекших государственную границу Республики Казахстан, управляя автотранспортными средствами, зарегистрированными в иностранных государствах;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118) сведения о гражданах Республики Казахстан, лишенных права управления транспортными средствами за границей, исполнение которого действительно 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Конвенции о взаимном признании и исполнении решений по делам об административных нарушениях правил дорожного движения Республики Казахстан.</w:t>
      </w:r>
    </w:p>
    <w:bookmarkEnd w:id="1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