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99c9" w14:textId="ca99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27 мая 2011 года № 246 "Некоторые вопросы прохождения службы в органах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27 августа 2013 года № 521. Зарегистрирован в Министерстве юстиции Республики Казахстан 11 октября 2013 года № 8812. Утратил силу приказом Министра внутренних дел Республики Казахстан от 13 мая 2016 года № 500</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13.05.2016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12 Положения о Министерстве внутренних дел Республики Казахстан, утвержденного постановлением Правительства Республики Казахстан от 22 июня 2005 года № 607, 
</w:t>
      </w:r>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мая 2011 года № 246 «Некоторые вопросы прохождения службы в органах внутренних дел Республики Казахстан» (зарегистрированный в Реестре государственной регистрации нормативных правовых актов за № 7032, опубликованный в Собрании актов центральных исполнительных и иных государственных органов Республики Казахстан 30 ноября 2011 года за № 31)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Инструкцию по приему на службу в органы внутренних дел, назначении на должность, перемещении, продвижении по службе, откомандировании и восстановлении в органах внутренних дел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Инструкция по предоставлению отпусков сотрудникам органов внутренних дел Республики Казахстан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Правила исключения из кадров органов внутренних дел сотрудников, прекративших службу в органах внутренних дел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подпунктом 17) в следующей редакции:</w:t>
      </w:r>
      <w:r>
        <w:br/>
      </w:r>
      <w:r>
        <w:rPr>
          <w:rFonts w:ascii="Times New Roman"/>
          <w:b w:val="false"/>
          <w:i w:val="false"/>
          <w:color w:val="000000"/>
          <w:sz w:val="28"/>
        </w:rPr>
        <w:t>
      «17) Правила прохождения службы сотрудниками, находящимися в распоряжении органов внутренних дел согласно приложению 16-1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16</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приложением 16-1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о приеме на службу в органы внутренних дел, назначении на должность, перемещении, продвижении по службе, откомандировании и восстановлении в органах внутренних дел,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«Инструкция по приему на службу в органы внутренних дел, назначении на должность, перемещении, продвижении по службе, откомандировании и восстановлении в органах внутренних дел»;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приему на службу в органы внутренних дел, назначении на должность, перемещении, продвижении по службе, откомандировании и восстановлении в органах внутренних дел,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Приказы о назначении, перемещении и увольнении сотрудников по номенклатуре Министерства, а также приказы об освобождении или увольнении сотрудников департаментов внутренних дел региональных и на транспорте (далее – ДВД(Т)), департаментов уголовно-исполнительной системы (далее – ДУИС), организации образования МВД и подразделений, подчиненных Министерству, дублируются приказами руководителей подразделений, в чьих штатах состоит данная категория сотрудников с оговоркой даты издания приказа Министерства.</w:t>
      </w:r>
      <w:r>
        <w:br/>
      </w:r>
      <w:r>
        <w:rPr>
          <w:rFonts w:ascii="Times New Roman"/>
          <w:b w:val="false"/>
          <w:i w:val="false"/>
          <w:color w:val="000000"/>
          <w:sz w:val="28"/>
        </w:rPr>
        <w:t>
</w:t>
      </w:r>
      <w:r>
        <w:rPr>
          <w:rFonts w:ascii="Times New Roman"/>
          <w:b w:val="false"/>
          <w:i w:val="false"/>
          <w:color w:val="000000"/>
          <w:sz w:val="28"/>
        </w:rPr>
        <w:t>
      Приказы территорального органа (учреждения) являются основанием для производства соответствующих денежных расчетов.»;</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приложением 8</w:t>
      </w:r>
      <w:r>
        <w:rPr>
          <w:rFonts w:ascii="Times New Roman"/>
          <w:b w:val="false"/>
          <w:i w:val="false"/>
          <w:color w:val="000000"/>
          <w:sz w:val="28"/>
        </w:rPr>
        <w:t xml:space="preserve">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применения видов поощрения к сотрудникам органов внутренних дел Республики Казахстан,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 сотрудникам за образцовое исполнение обязанностей и положительные результаты в оперативно-служебной деятельности, кроме поощрений предусмотренных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 правоохранительной службе», применяются следующие виды поощрений:</w:t>
      </w:r>
      <w:r>
        <w:br/>
      </w:r>
      <w:r>
        <w:rPr>
          <w:rFonts w:ascii="Times New Roman"/>
          <w:b w:val="false"/>
          <w:i w:val="false"/>
          <w:color w:val="000000"/>
          <w:sz w:val="28"/>
        </w:rPr>
        <w:t>
</w:t>
      </w:r>
      <w:r>
        <w:rPr>
          <w:rFonts w:ascii="Times New Roman"/>
          <w:b w:val="false"/>
          <w:i w:val="false"/>
          <w:color w:val="000000"/>
          <w:sz w:val="28"/>
        </w:rPr>
        <w:t>
      1) награждение Благодарственным письмом Министра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2) награждение фотографией у развернутого знамени органа (подразделения) внутренних дел;</w:t>
      </w:r>
      <w:r>
        <w:br/>
      </w:r>
      <w:r>
        <w:rPr>
          <w:rFonts w:ascii="Times New Roman"/>
          <w:b w:val="false"/>
          <w:i w:val="false"/>
          <w:color w:val="000000"/>
          <w:sz w:val="28"/>
        </w:rPr>
        <w:t>
</w:t>
      </w:r>
      <w:r>
        <w:rPr>
          <w:rFonts w:ascii="Times New Roman"/>
          <w:b w:val="false"/>
          <w:i w:val="false"/>
          <w:color w:val="000000"/>
          <w:sz w:val="28"/>
        </w:rPr>
        <w:t>
      3) досрочное снятие ранее наложенного взыскания.»;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Заместитель министра внутренних дел в отношении всех сотрудников органов внутренних дел (далее - ОВД) пользуются правом применять поощрения в полном объеме настоящими Правилами, за исключением права:</w:t>
      </w:r>
      <w:r>
        <w:br/>
      </w:r>
      <w:r>
        <w:rPr>
          <w:rFonts w:ascii="Times New Roman"/>
          <w:b w:val="false"/>
          <w:i w:val="false"/>
          <w:color w:val="000000"/>
          <w:sz w:val="28"/>
        </w:rPr>
        <w:t>
</w:t>
      </w:r>
      <w:r>
        <w:rPr>
          <w:rFonts w:ascii="Times New Roman"/>
          <w:b w:val="false"/>
          <w:i w:val="false"/>
          <w:color w:val="000000"/>
          <w:sz w:val="28"/>
        </w:rPr>
        <w:t>
      1) награждать Почетной грамотой МВД;</w:t>
      </w:r>
      <w:r>
        <w:br/>
      </w:r>
      <w:r>
        <w:rPr>
          <w:rFonts w:ascii="Times New Roman"/>
          <w:b w:val="false"/>
          <w:i w:val="false"/>
          <w:color w:val="000000"/>
          <w:sz w:val="28"/>
        </w:rPr>
        <w:t>
</w:t>
      </w:r>
      <w:r>
        <w:rPr>
          <w:rFonts w:ascii="Times New Roman"/>
          <w:b w:val="false"/>
          <w:i w:val="false"/>
          <w:color w:val="000000"/>
          <w:sz w:val="28"/>
        </w:rPr>
        <w:t>
      2) досрочно присваивать очередные специальные звания;</w:t>
      </w:r>
      <w:r>
        <w:br/>
      </w:r>
      <w:r>
        <w:rPr>
          <w:rFonts w:ascii="Times New Roman"/>
          <w:b w:val="false"/>
          <w:i w:val="false"/>
          <w:color w:val="000000"/>
          <w:sz w:val="28"/>
        </w:rPr>
        <w:t>
</w:t>
      </w:r>
      <w:r>
        <w:rPr>
          <w:rFonts w:ascii="Times New Roman"/>
          <w:b w:val="false"/>
          <w:i w:val="false"/>
          <w:color w:val="000000"/>
          <w:sz w:val="28"/>
        </w:rPr>
        <w:t>
      3) присваивать очередные специальные звания среднего и старшего начальствующего состава на одну ступень выше специального звания, предусмотренного занимаемой штатной должностью;</w:t>
      </w:r>
      <w:r>
        <w:br/>
      </w:r>
      <w:r>
        <w:rPr>
          <w:rFonts w:ascii="Times New Roman"/>
          <w:b w:val="false"/>
          <w:i w:val="false"/>
          <w:color w:val="000000"/>
          <w:sz w:val="28"/>
        </w:rPr>
        <w:t>
</w:t>
      </w:r>
      <w:r>
        <w:rPr>
          <w:rFonts w:ascii="Times New Roman"/>
          <w:b w:val="false"/>
          <w:i w:val="false"/>
          <w:color w:val="000000"/>
          <w:sz w:val="28"/>
        </w:rPr>
        <w:t>
      4) награждать ведомственными медалями и нагрудными знаками.</w:t>
      </w:r>
      <w:r>
        <w:br/>
      </w:r>
      <w:r>
        <w:rPr>
          <w:rFonts w:ascii="Times New Roman"/>
          <w:b w:val="false"/>
          <w:i w:val="false"/>
          <w:color w:val="000000"/>
          <w:sz w:val="28"/>
        </w:rPr>
        <w:t>
</w:t>
      </w:r>
      <w:r>
        <w:rPr>
          <w:rFonts w:ascii="Times New Roman"/>
          <w:b w:val="false"/>
          <w:i w:val="false"/>
          <w:color w:val="000000"/>
          <w:sz w:val="28"/>
        </w:rPr>
        <w:t>
      Начальник органа (подразделения) внутренних дел, организации образования МВД, имеющий право назначения на должность, вправе:</w:t>
      </w:r>
      <w:r>
        <w:br/>
      </w:r>
      <w:r>
        <w:rPr>
          <w:rFonts w:ascii="Times New Roman"/>
          <w:b w:val="false"/>
          <w:i w:val="false"/>
          <w:color w:val="000000"/>
          <w:sz w:val="28"/>
        </w:rPr>
        <w:t>
</w:t>
      </w:r>
      <w:r>
        <w:rPr>
          <w:rFonts w:ascii="Times New Roman"/>
          <w:b w:val="false"/>
          <w:i w:val="false"/>
          <w:color w:val="000000"/>
          <w:sz w:val="28"/>
        </w:rPr>
        <w:t>
      1) объявлять благодарность;</w:t>
      </w:r>
      <w:r>
        <w:br/>
      </w:r>
      <w:r>
        <w:rPr>
          <w:rFonts w:ascii="Times New Roman"/>
          <w:b w:val="false"/>
          <w:i w:val="false"/>
          <w:color w:val="000000"/>
          <w:sz w:val="28"/>
        </w:rPr>
        <w:t>
</w:t>
      </w:r>
      <w:r>
        <w:rPr>
          <w:rFonts w:ascii="Times New Roman"/>
          <w:b w:val="false"/>
          <w:i w:val="false"/>
          <w:color w:val="000000"/>
          <w:sz w:val="28"/>
        </w:rPr>
        <w:t>
      2) награждать ценным (именным) подарком или денежным вознаграждением;</w:t>
      </w:r>
      <w:r>
        <w:br/>
      </w:r>
      <w:r>
        <w:rPr>
          <w:rFonts w:ascii="Times New Roman"/>
          <w:b w:val="false"/>
          <w:i w:val="false"/>
          <w:color w:val="000000"/>
          <w:sz w:val="28"/>
        </w:rPr>
        <w:t>
</w:t>
      </w:r>
      <w:r>
        <w:rPr>
          <w:rFonts w:ascii="Times New Roman"/>
          <w:b w:val="false"/>
          <w:i w:val="false"/>
          <w:color w:val="000000"/>
          <w:sz w:val="28"/>
        </w:rPr>
        <w:t>
      3) награждать грамотой органа (подразделения) внутренних дел;</w:t>
      </w:r>
      <w:r>
        <w:br/>
      </w:r>
      <w:r>
        <w:rPr>
          <w:rFonts w:ascii="Times New Roman"/>
          <w:b w:val="false"/>
          <w:i w:val="false"/>
          <w:color w:val="000000"/>
          <w:sz w:val="28"/>
        </w:rPr>
        <w:t>
</w:t>
      </w:r>
      <w:r>
        <w:rPr>
          <w:rFonts w:ascii="Times New Roman"/>
          <w:b w:val="false"/>
          <w:i w:val="false"/>
          <w:color w:val="000000"/>
          <w:sz w:val="28"/>
        </w:rPr>
        <w:t>
      4) заносить в Книгу почета органа (подразделения) внутренних дел;</w:t>
      </w:r>
      <w:r>
        <w:br/>
      </w:r>
      <w:r>
        <w:rPr>
          <w:rFonts w:ascii="Times New Roman"/>
          <w:b w:val="false"/>
          <w:i w:val="false"/>
          <w:color w:val="000000"/>
          <w:sz w:val="28"/>
        </w:rPr>
        <w:t>
</w:t>
      </w:r>
      <w:r>
        <w:rPr>
          <w:rFonts w:ascii="Times New Roman"/>
          <w:b w:val="false"/>
          <w:i w:val="false"/>
          <w:color w:val="000000"/>
          <w:sz w:val="28"/>
        </w:rPr>
        <w:t>
      5) присваивать очередное специальное звание досрочно и на ступень выше специального звания, предусмотренного занимаемой штатной должностью лицам младшего начальствующего состава;</w:t>
      </w:r>
      <w:r>
        <w:br/>
      </w:r>
      <w:r>
        <w:rPr>
          <w:rFonts w:ascii="Times New Roman"/>
          <w:b w:val="false"/>
          <w:i w:val="false"/>
          <w:color w:val="000000"/>
          <w:sz w:val="28"/>
        </w:rPr>
        <w:t>
</w:t>
      </w:r>
      <w:r>
        <w:rPr>
          <w:rFonts w:ascii="Times New Roman"/>
          <w:b w:val="false"/>
          <w:i w:val="false"/>
          <w:color w:val="000000"/>
          <w:sz w:val="28"/>
        </w:rPr>
        <w:t>
      6) награждать фотографией у развернутого знамени органа (подразделения) внутренних дел;</w:t>
      </w:r>
      <w:r>
        <w:br/>
      </w:r>
      <w:r>
        <w:rPr>
          <w:rFonts w:ascii="Times New Roman"/>
          <w:b w:val="false"/>
          <w:i w:val="false"/>
          <w:color w:val="000000"/>
          <w:sz w:val="28"/>
        </w:rPr>
        <w:t>
</w:t>
      </w:r>
      <w:r>
        <w:rPr>
          <w:rFonts w:ascii="Times New Roman"/>
          <w:b w:val="false"/>
          <w:i w:val="false"/>
          <w:color w:val="000000"/>
          <w:sz w:val="28"/>
        </w:rPr>
        <w:t>
      7) награждать Благодарственным письмом органа (подразделения) внутренних дел.</w:t>
      </w:r>
      <w:r>
        <w:br/>
      </w:r>
      <w:r>
        <w:rPr>
          <w:rFonts w:ascii="Times New Roman"/>
          <w:b w:val="false"/>
          <w:i w:val="false"/>
          <w:color w:val="000000"/>
          <w:sz w:val="28"/>
        </w:rPr>
        <w:t>
</w:t>
      </w:r>
      <w:r>
        <w:rPr>
          <w:rFonts w:ascii="Times New Roman"/>
          <w:b w:val="false"/>
          <w:i w:val="false"/>
          <w:color w:val="000000"/>
          <w:sz w:val="28"/>
        </w:rPr>
        <w:t>
      Председатель Комитета в отношении сотрудников проходящих службу в подчиненных подразделениях вправе:</w:t>
      </w:r>
      <w:r>
        <w:br/>
      </w:r>
      <w:r>
        <w:rPr>
          <w:rFonts w:ascii="Times New Roman"/>
          <w:b w:val="false"/>
          <w:i w:val="false"/>
          <w:color w:val="000000"/>
          <w:sz w:val="28"/>
        </w:rPr>
        <w:t>
</w:t>
      </w:r>
      <w:r>
        <w:rPr>
          <w:rFonts w:ascii="Times New Roman"/>
          <w:b w:val="false"/>
          <w:i w:val="false"/>
          <w:color w:val="000000"/>
          <w:sz w:val="28"/>
        </w:rPr>
        <w:t>
      1) объявлять благодарность;</w:t>
      </w:r>
      <w:r>
        <w:br/>
      </w:r>
      <w:r>
        <w:rPr>
          <w:rFonts w:ascii="Times New Roman"/>
          <w:b w:val="false"/>
          <w:i w:val="false"/>
          <w:color w:val="000000"/>
          <w:sz w:val="28"/>
        </w:rPr>
        <w:t>
</w:t>
      </w:r>
      <w:r>
        <w:rPr>
          <w:rFonts w:ascii="Times New Roman"/>
          <w:b w:val="false"/>
          <w:i w:val="false"/>
          <w:color w:val="000000"/>
          <w:sz w:val="28"/>
        </w:rPr>
        <w:t>
      2) награждать ценным (именным) подарком или денежным вознаграждением;</w:t>
      </w:r>
      <w:r>
        <w:br/>
      </w:r>
      <w:r>
        <w:rPr>
          <w:rFonts w:ascii="Times New Roman"/>
          <w:b w:val="false"/>
          <w:i w:val="false"/>
          <w:color w:val="000000"/>
          <w:sz w:val="28"/>
        </w:rPr>
        <w:t>
</w:t>
      </w:r>
      <w:r>
        <w:rPr>
          <w:rFonts w:ascii="Times New Roman"/>
          <w:b w:val="false"/>
          <w:i w:val="false"/>
          <w:color w:val="000000"/>
          <w:sz w:val="28"/>
        </w:rPr>
        <w:t>
      3) награждать грамотой;</w:t>
      </w:r>
      <w:r>
        <w:br/>
      </w:r>
      <w:r>
        <w:rPr>
          <w:rFonts w:ascii="Times New Roman"/>
          <w:b w:val="false"/>
          <w:i w:val="false"/>
          <w:color w:val="000000"/>
          <w:sz w:val="28"/>
        </w:rPr>
        <w:t>
</w:t>
      </w:r>
      <w:r>
        <w:rPr>
          <w:rFonts w:ascii="Times New Roman"/>
          <w:b w:val="false"/>
          <w:i w:val="false"/>
          <w:color w:val="000000"/>
          <w:sz w:val="28"/>
        </w:rPr>
        <w:t>
      4) награждать ведомственными нагрудными знаками;</w:t>
      </w:r>
      <w:r>
        <w:br/>
      </w:r>
      <w:r>
        <w:rPr>
          <w:rFonts w:ascii="Times New Roman"/>
          <w:b w:val="false"/>
          <w:i w:val="false"/>
          <w:color w:val="000000"/>
          <w:sz w:val="28"/>
        </w:rPr>
        <w:t>
</w:t>
      </w:r>
      <w:r>
        <w:rPr>
          <w:rFonts w:ascii="Times New Roman"/>
          <w:b w:val="false"/>
          <w:i w:val="false"/>
          <w:color w:val="000000"/>
          <w:sz w:val="28"/>
        </w:rPr>
        <w:t>
      5) награждать фотографией у развернутого знамени Министерства внутренних дел;</w:t>
      </w:r>
      <w:r>
        <w:br/>
      </w:r>
      <w:r>
        <w:rPr>
          <w:rFonts w:ascii="Times New Roman"/>
          <w:b w:val="false"/>
          <w:i w:val="false"/>
          <w:color w:val="000000"/>
          <w:sz w:val="28"/>
        </w:rPr>
        <w:t>
</w:t>
      </w:r>
      <w:r>
        <w:rPr>
          <w:rFonts w:ascii="Times New Roman"/>
          <w:b w:val="false"/>
          <w:i w:val="false"/>
          <w:color w:val="000000"/>
          <w:sz w:val="28"/>
        </w:rPr>
        <w:t>
      6) награждать Благодарственным письмом.</w:t>
      </w:r>
      <w:r>
        <w:br/>
      </w:r>
      <w:r>
        <w:rPr>
          <w:rFonts w:ascii="Times New Roman"/>
          <w:b w:val="false"/>
          <w:i w:val="false"/>
          <w:color w:val="000000"/>
          <w:sz w:val="28"/>
        </w:rPr>
        <w:t>
</w:t>
      </w:r>
      <w:r>
        <w:rPr>
          <w:rFonts w:ascii="Times New Roman"/>
          <w:b w:val="false"/>
          <w:i w:val="false"/>
          <w:color w:val="000000"/>
          <w:sz w:val="28"/>
        </w:rPr>
        <w:t>
      Премирование заместителей председателей комитетов, заместителей начальников департаментов внутренних дел городов Астана, Алматы, областей и на транспорте, уголовно-исполнительной системы, государственных учреждений, находящихся в ведении МВД, оказание им материальной помощи и установление надбавок производится приказом уполномоченного руководителя органа (учреждения) внутренних дел,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привлечения к дисциплинарной ответственности сотрудников органов внутренних дел Республики Казахстан,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38 изложить в следующей редакции:</w:t>
      </w:r>
      <w:r>
        <w:br/>
      </w:r>
      <w:r>
        <w:rPr>
          <w:rFonts w:ascii="Times New Roman"/>
          <w:b w:val="false"/>
          <w:i w:val="false"/>
          <w:color w:val="000000"/>
          <w:sz w:val="28"/>
        </w:rPr>
        <w:t>
      «1) объявлять замечание, выговор и строгий выговор, за исключением сотрудников подразделений территориальных органов внутренних дел, находящихся в вертикальном подчинении МВД»;</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проведения служебного расследования в органах внутренних дел Республики Казахстан,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Служебное расследование проводится по приказу, письменному указанию руководства органа (учреждения) внутренних дел на основании рапорта сотрудников ОВД и (или) сообщения сотрудников, работников других правоохранительных и судебных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Для обеспечения всесторонности и объективности служебного расследования по техническим и финансово-хозяйственным вопросам, к его проведению привлекаются специалисты этих служб, а также проводится полиграфологическое исследование.</w:t>
      </w:r>
      <w:r>
        <w:br/>
      </w:r>
      <w:r>
        <w:rPr>
          <w:rFonts w:ascii="Times New Roman"/>
          <w:b w:val="false"/>
          <w:i w:val="false"/>
          <w:color w:val="000000"/>
          <w:sz w:val="28"/>
        </w:rPr>
        <w:t>
</w:t>
      </w:r>
      <w:r>
        <w:rPr>
          <w:rFonts w:ascii="Times New Roman"/>
          <w:b w:val="false"/>
          <w:i w:val="false"/>
          <w:color w:val="000000"/>
          <w:sz w:val="28"/>
        </w:rPr>
        <w:t>
      Полиграфологическое исследование назначается по решению руководителя органа внутренних дел.»;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Сотрудник, которому поручено проведение служебного расследования:</w:t>
      </w:r>
      <w:r>
        <w:br/>
      </w:r>
      <w:r>
        <w:rPr>
          <w:rFonts w:ascii="Times New Roman"/>
          <w:b w:val="false"/>
          <w:i w:val="false"/>
          <w:color w:val="000000"/>
          <w:sz w:val="28"/>
        </w:rPr>
        <w:t>
</w:t>
      </w:r>
      <w:r>
        <w:rPr>
          <w:rFonts w:ascii="Times New Roman"/>
          <w:b w:val="false"/>
          <w:i w:val="false"/>
          <w:color w:val="000000"/>
          <w:sz w:val="28"/>
        </w:rPr>
        <w:t>
      1) получает от сотрудников и граждан письменные объяснения, проводит опросы;</w:t>
      </w:r>
      <w:r>
        <w:br/>
      </w:r>
      <w:r>
        <w:rPr>
          <w:rFonts w:ascii="Times New Roman"/>
          <w:b w:val="false"/>
          <w:i w:val="false"/>
          <w:color w:val="000000"/>
          <w:sz w:val="28"/>
        </w:rPr>
        <w:t>
</w:t>
      </w:r>
      <w:r>
        <w:rPr>
          <w:rFonts w:ascii="Times New Roman"/>
          <w:b w:val="false"/>
          <w:i w:val="false"/>
          <w:color w:val="000000"/>
          <w:sz w:val="28"/>
        </w:rPr>
        <w:t>
      2) знакомится с соответствующими документами, в случае необходимости приобщает их или их копии к материалам расследования;</w:t>
      </w:r>
      <w:r>
        <w:br/>
      </w:r>
      <w:r>
        <w:rPr>
          <w:rFonts w:ascii="Times New Roman"/>
          <w:b w:val="false"/>
          <w:i w:val="false"/>
          <w:color w:val="000000"/>
          <w:sz w:val="28"/>
        </w:rPr>
        <w:t>
</w:t>
      </w:r>
      <w:r>
        <w:rPr>
          <w:rFonts w:ascii="Times New Roman"/>
          <w:b w:val="false"/>
          <w:i w:val="false"/>
          <w:color w:val="000000"/>
          <w:sz w:val="28"/>
        </w:rPr>
        <w:t>
      3) получает консультации у специалистов по вопросам, требующие специальные познания;</w:t>
      </w:r>
      <w:r>
        <w:br/>
      </w:r>
      <w:r>
        <w:rPr>
          <w:rFonts w:ascii="Times New Roman"/>
          <w:b w:val="false"/>
          <w:i w:val="false"/>
          <w:color w:val="000000"/>
          <w:sz w:val="28"/>
        </w:rPr>
        <w:t>
</w:t>
      </w:r>
      <w:r>
        <w:rPr>
          <w:rFonts w:ascii="Times New Roman"/>
          <w:b w:val="false"/>
          <w:i w:val="false"/>
          <w:color w:val="000000"/>
          <w:sz w:val="28"/>
        </w:rPr>
        <w:t>
      4) готовит поручения и запросы другим службам о предоставлении необходимой информации и выяснения обстоятельств, подлежащих установлению;</w:t>
      </w:r>
      <w:r>
        <w:br/>
      </w:r>
      <w:r>
        <w:rPr>
          <w:rFonts w:ascii="Times New Roman"/>
          <w:b w:val="false"/>
          <w:i w:val="false"/>
          <w:color w:val="000000"/>
          <w:sz w:val="28"/>
        </w:rPr>
        <w:t>
</w:t>
      </w:r>
      <w:r>
        <w:rPr>
          <w:rFonts w:ascii="Times New Roman"/>
          <w:b w:val="false"/>
          <w:i w:val="false"/>
          <w:color w:val="000000"/>
          <w:sz w:val="28"/>
        </w:rPr>
        <w:t>
      5) в случае необходимости, производит изучение места совершения дисциплинарного проступка;</w:t>
      </w:r>
      <w:r>
        <w:br/>
      </w:r>
      <w:r>
        <w:rPr>
          <w:rFonts w:ascii="Times New Roman"/>
          <w:b w:val="false"/>
          <w:i w:val="false"/>
          <w:color w:val="000000"/>
          <w:sz w:val="28"/>
        </w:rPr>
        <w:t>
</w:t>
      </w:r>
      <w:r>
        <w:rPr>
          <w:rFonts w:ascii="Times New Roman"/>
          <w:b w:val="false"/>
          <w:i w:val="false"/>
          <w:color w:val="000000"/>
          <w:sz w:val="28"/>
        </w:rPr>
        <w:t>
      6) ходатайствует о проведении полиграфологического исследования.»;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Контракте</w:t>
      </w:r>
      <w:r>
        <w:rPr>
          <w:rFonts w:ascii="Times New Roman"/>
          <w:b w:val="false"/>
          <w:i w:val="false"/>
          <w:color w:val="000000"/>
          <w:sz w:val="28"/>
        </w:rPr>
        <w:t xml:space="preserve"> на подготовку специалистов в организации образования МВД Республики Казахстан, утвержденного указанным приказом:</w:t>
      </w:r>
      <w:r>
        <w:br/>
      </w:r>
      <w:r>
        <w:rPr>
          <w:rFonts w:ascii="Times New Roman"/>
          <w:b w:val="false"/>
          <w:i w:val="false"/>
          <w:color w:val="000000"/>
          <w:sz w:val="28"/>
        </w:rPr>
        <w:t>
</w:t>
      </w:r>
      <w:r>
        <w:rPr>
          <w:rFonts w:ascii="Times New Roman"/>
          <w:b w:val="false"/>
          <w:i w:val="false"/>
          <w:color w:val="000000"/>
          <w:sz w:val="28"/>
        </w:rPr>
        <w:t>
      подпункт 11) пункта 5 изложить в следующей редакции:</w:t>
      </w:r>
      <w:r>
        <w:br/>
      </w:r>
      <w:r>
        <w:rPr>
          <w:rFonts w:ascii="Times New Roman"/>
          <w:b w:val="false"/>
          <w:i w:val="false"/>
          <w:color w:val="000000"/>
          <w:sz w:val="28"/>
        </w:rPr>
        <w:t>
      «11) в случае отказа слушателя (курсанта) проходить службу в органах внутренних дел после окончания учебного заведения, а также увольнения по основаниям, предусмотренными </w:t>
      </w:r>
      <w:r>
        <w:rPr>
          <w:rFonts w:ascii="Times New Roman"/>
          <w:b w:val="false"/>
          <w:i w:val="false"/>
          <w:color w:val="000000"/>
          <w:sz w:val="28"/>
        </w:rPr>
        <w:t>подпунктами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80 Закона Республики Казахстан «О правоохранительной службе» до истечении пяти лет либо досрочного расторжения контракта, возместить государству бюджетные средства, затраченные на обучение включая выплату стипендии, питание и вещевое довольствие в период его обучения. Сумма, подлежащая удержанию, рассматривается пропорционально за каждый полный недослуженный месяц до окончания срока контракта.»;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заключения, изменения и прекращения Контракта с лицами, поступающие в организации образования Министерства внутренних дел Республики Казахстан, реализующие профессиональные учебные программы высшего образования,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 случае отказа слушателя (сотрудника ОВД) от дальнейшего прохождения службы в органах внутренних дел после окончания им организации образования Министерства внутренних дел, правоохранительных органов иностранных государств по направлениям МВД с оплатой обучения за счет бюджетных средств, а также увольнения по основаниям, предусмотренными  </w:t>
      </w:r>
      <w:r>
        <w:rPr>
          <w:rFonts w:ascii="Times New Roman"/>
          <w:b w:val="false"/>
          <w:i w:val="false"/>
          <w:color w:val="000000"/>
          <w:sz w:val="28"/>
        </w:rPr>
        <w:t>подпунктам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80 Закона Республики Казахстан «О правоохранительной службе» до истечении пяти лет либо досрочного расторжения контракта он возмещает государству бюджетные средства, затраченные на выплату стипендии, питание, вещевое довольствие в период его обучения. Сумма, подлежащая удержанию, рассчитывается пропорционально за каждый полный недослуженный месяц до окончания срока контракта.</w:t>
      </w:r>
      <w:r>
        <w:br/>
      </w:r>
      <w:r>
        <w:rPr>
          <w:rFonts w:ascii="Times New Roman"/>
          <w:b w:val="false"/>
          <w:i w:val="false"/>
          <w:color w:val="000000"/>
          <w:sz w:val="28"/>
        </w:rPr>
        <w:t>
</w:t>
      </w:r>
      <w:r>
        <w:rPr>
          <w:rFonts w:ascii="Times New Roman"/>
          <w:b w:val="false"/>
          <w:i w:val="false"/>
          <w:color w:val="000000"/>
          <w:sz w:val="28"/>
        </w:rPr>
        <w:t>
      Возмещение в пользу государства бюджетных средств с уволенных сотрудников осуществляется Департаментами внутренних дел, Департаментом внутренних дел на транспорте, Департаментом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о предоставлении отпусков сотрудникам органов внутренних дел Республики Казахстан,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«Инструкция по предоставлению отпусков сотрудникам органов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предоставлению отпусков сотрудникам органов внутренних дел Республики Казахстан,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«Данный порядок предоставления очередных отпусков распространяется и на бывших сотрудников ОВД, вновь принятых на службу, а дополнительный отпуск за выслугу лет предоставляется им в полном объеме независимо от времени, прослуженного в году восстановления.»;</w:t>
      </w:r>
      <w:r>
        <w:br/>
      </w:r>
      <w:r>
        <w:rPr>
          <w:rFonts w:ascii="Times New Roman"/>
          <w:b w:val="false"/>
          <w:i w:val="false"/>
          <w:color w:val="000000"/>
          <w:sz w:val="28"/>
        </w:rPr>
        <w:t>
</w:t>
      </w:r>
      <w:r>
        <w:rPr>
          <w:rFonts w:ascii="Times New Roman"/>
          <w:b w:val="false"/>
          <w:i w:val="false"/>
          <w:color w:val="000000"/>
          <w:sz w:val="28"/>
        </w:rPr>
        <w:t>
      часть пятую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«Курсантам и слушателям организаций образования МВД выплачивается стоимость проезда на междугороднем автомобильном (кроме такси), железнодорожном и водном транспорте к месту постоянного проживания и обратно в период каникулярных отпусков»;</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Сотрудникам, поступившим в организации образования в рамках государственного заказа по подготовке государственных служащих предоставляется учебный отпуск без сохранения денежного довольствия с освобождением от занимаемой должности и оставлением в кадрах МВД.»;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«40. Сотрудник на период нахождения в отпуске без сохранения заработной платы по уходу за ребенком до достижения им возраста трех лет зачисляется в распоряжение соответствующего органа или учреждения. За время отпуска без сохранения заработной платы по уходу за ребенком до достижения им трехлетнего возраста за сотрудником сохраняется место работы (должность).»;</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внутренних дел РК от 21.04.2016 </w:t>
      </w:r>
      <w:r>
        <w:rPr>
          <w:rFonts w:ascii="Times New Roman"/>
          <w:b w:val="false"/>
          <w:i w:val="false"/>
          <w:color w:val="000000"/>
          <w:sz w:val="28"/>
        </w:rPr>
        <w:t>№ 433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Департаменту кадровой работы (Абдигалиев А.У.) обеспечить в установленном порядке государственную регистрацию настоящего приказа в Министерстве юстиции Республики Казахстан и опубликование в периодических печатных изданиях.</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заместителя министра внутренних дел Республики Казахстан генерал-майора полиции Демеуова М.Г.</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генерал-лейтенант полиции                  К. Касымов</w:t>
      </w:r>
    </w:p>
    <w:bookmarkStart w:name="z7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27 августа 2013 года № 521</w:t>
      </w:r>
    </w:p>
    <w:bookmarkEnd w:id="1"/>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27 мая 2011 года № 246</w:t>
      </w:r>
    </w:p>
    <w:p>
      <w:pPr>
        <w:spacing w:after="0"/>
        <w:ind w:left="0"/>
        <w:jc w:val="left"/>
      </w:pPr>
      <w:r>
        <w:rPr>
          <w:rFonts w:ascii="Times New Roman"/>
          <w:b/>
          <w:i w:val="false"/>
          <w:color w:val="000000"/>
        </w:rPr>
        <w:t xml:space="preserve"> Правила</w:t>
      </w:r>
      <w:r>
        <w:br/>
      </w:r>
      <w:r>
        <w:rPr>
          <w:rFonts w:ascii="Times New Roman"/>
          <w:b/>
          <w:i w:val="false"/>
          <w:color w:val="000000"/>
        </w:rPr>
        <w:t>
исключения из кадров органов внутренних дел сотрудников,</w:t>
      </w:r>
      <w:r>
        <w:br/>
      </w:r>
      <w:r>
        <w:rPr>
          <w:rFonts w:ascii="Times New Roman"/>
          <w:b/>
          <w:i w:val="false"/>
          <w:color w:val="000000"/>
        </w:rPr>
        <w:t>
прекративших службу в органах внутренних дел 1. Общие положения</w:t>
      </w:r>
    </w:p>
    <w:p>
      <w:pPr>
        <w:spacing w:after="0"/>
        <w:ind w:left="0"/>
        <w:jc w:val="both"/>
      </w:pPr>
      <w:r>
        <w:rPr>
          <w:rFonts w:ascii="Times New Roman"/>
          <w:b w:val="false"/>
          <w:i w:val="false"/>
          <w:color w:val="000000"/>
          <w:sz w:val="28"/>
        </w:rPr>
        <w:t>      Настоящие правила определяют порядок организации и осуществление деятельности, связанные с прекращением службы сотрудников, исключения их из кадров органов внутренних дел Республики Казахстан.</w:t>
      </w:r>
      <w:r>
        <w:br/>
      </w:r>
      <w:r>
        <w:rPr>
          <w:rFonts w:ascii="Times New Roman"/>
          <w:b w:val="false"/>
          <w:i w:val="false"/>
          <w:color w:val="000000"/>
          <w:sz w:val="28"/>
        </w:rPr>
        <w:t>
      Основаниями для прекращения службы в органах внутренних дел являются:</w:t>
      </w:r>
      <w:r>
        <w:br/>
      </w:r>
      <w:r>
        <w:rPr>
          <w:rFonts w:ascii="Times New Roman"/>
          <w:b w:val="false"/>
          <w:i w:val="false"/>
          <w:color w:val="000000"/>
          <w:sz w:val="28"/>
        </w:rPr>
        <w:t>
      1) увольнение из органов внутренних дел;</w:t>
      </w:r>
      <w:r>
        <w:br/>
      </w:r>
      <w:r>
        <w:rPr>
          <w:rFonts w:ascii="Times New Roman"/>
          <w:b w:val="false"/>
          <w:i w:val="false"/>
          <w:color w:val="000000"/>
          <w:sz w:val="28"/>
        </w:rPr>
        <w:t>
      2) смерть (гибель) или объявление умершим в соответствии с решением суда, вступившим в законную силу, сотрудника органов внутренних дел;</w:t>
      </w:r>
      <w:r>
        <w:br/>
      </w:r>
      <w:r>
        <w:rPr>
          <w:rFonts w:ascii="Times New Roman"/>
          <w:b w:val="false"/>
          <w:i w:val="false"/>
          <w:color w:val="000000"/>
          <w:sz w:val="28"/>
        </w:rPr>
        <w:t>
      3) признание сотрудника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безвестно отсутствующим или недееспособным, ограниченно дееспособным.</w:t>
      </w:r>
    </w:p>
    <w:p>
      <w:pPr>
        <w:spacing w:after="0"/>
        <w:ind w:left="0"/>
        <w:jc w:val="left"/>
      </w:pPr>
      <w:r>
        <w:rPr>
          <w:rFonts w:ascii="Times New Roman"/>
          <w:b/>
          <w:i w:val="false"/>
          <w:color w:val="000000"/>
        </w:rPr>
        <w:t xml:space="preserve"> 2. Исключение из кадров органов внутренних дел</w:t>
      </w:r>
    </w:p>
    <w:p>
      <w:pPr>
        <w:spacing w:after="0"/>
        <w:ind w:left="0"/>
        <w:jc w:val="both"/>
      </w:pPr>
      <w:r>
        <w:rPr>
          <w:rFonts w:ascii="Times New Roman"/>
          <w:b w:val="false"/>
          <w:i w:val="false"/>
          <w:color w:val="000000"/>
          <w:sz w:val="28"/>
        </w:rPr>
        <w:t>      1. Сотрудники, прекратившие службу в ОВД, исключаются из кадров МВД.</w:t>
      </w:r>
      <w:r>
        <w:br/>
      </w:r>
      <w:r>
        <w:rPr>
          <w:rFonts w:ascii="Times New Roman"/>
          <w:b w:val="false"/>
          <w:i w:val="false"/>
          <w:color w:val="000000"/>
          <w:sz w:val="28"/>
        </w:rPr>
        <w:t>
      Прекращение службы в ОВД оформляется приказами соответствующих начальников об увольнении сотрудников из ОВД, либо исключении из списков личного состава сотрудников, признанных судом безвестно отсутствующими или пропавшими без вести, а также умерших (погибших).</w:t>
      </w:r>
      <w:r>
        <w:br/>
      </w:r>
      <w:r>
        <w:rPr>
          <w:rFonts w:ascii="Times New Roman"/>
          <w:b w:val="false"/>
          <w:i w:val="false"/>
          <w:color w:val="000000"/>
          <w:sz w:val="28"/>
        </w:rPr>
        <w:t>
      2. Сотрудники увольняются в запас с постановкой на воинский учет, если увольняемые не достигли предельного возраста, установленного законодательством Республики Казахстан для пребывания в запасе лиц, годных к воинской службе.</w:t>
      </w:r>
      <w:r>
        <w:br/>
      </w:r>
      <w:r>
        <w:rPr>
          <w:rFonts w:ascii="Times New Roman"/>
          <w:b w:val="false"/>
          <w:i w:val="false"/>
          <w:color w:val="000000"/>
          <w:sz w:val="28"/>
        </w:rPr>
        <w:t>
      3. Сотрудники, увольняемые со службы, а также курсанты и слушатели, отчисленные из организаций образования МВД, сдают служебное удостоверение. Сотрудникам, вышедшим на пенсию, выдается удостоверение пенсионера ОВД.</w:t>
      </w:r>
      <w:r>
        <w:br/>
      </w:r>
      <w:r>
        <w:rPr>
          <w:rFonts w:ascii="Times New Roman"/>
          <w:b w:val="false"/>
          <w:i w:val="false"/>
          <w:color w:val="000000"/>
          <w:sz w:val="28"/>
        </w:rPr>
        <w:t>
      4. Сотрудники, увольняющиеся со службы по собственному желанию, предупреждают непосредственного руководителя о принятом ими решении не позднее одного месяца до планируемого дня увольнения, о чем подают письменный рапорт.</w:t>
      </w:r>
      <w:r>
        <w:br/>
      </w:r>
      <w:r>
        <w:rPr>
          <w:rFonts w:ascii="Times New Roman"/>
          <w:b w:val="false"/>
          <w:i w:val="false"/>
          <w:color w:val="000000"/>
          <w:sz w:val="28"/>
        </w:rPr>
        <w:t>
      5. Сотрудники, увольняемые со службы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1 статьи 80 Закона Республики Казахстан «О правоохранительной службе», уведомляются об этом не позднее, чем за один месяц до увольнения. Для этого кадровыми аппаратами выдают сотрудникам, увольняемым со службы по указанным основаниям, под роспись уведомления согласно приложению 1 к Правилам, в случае нахождении сотрудника в распоряжении органа внутренних дел с выдачей уведомлений согласно приложению 2 к Правилам.</w:t>
      </w:r>
      <w:r>
        <w:br/>
      </w:r>
      <w:r>
        <w:rPr>
          <w:rFonts w:ascii="Times New Roman"/>
          <w:b w:val="false"/>
          <w:i w:val="false"/>
          <w:color w:val="000000"/>
          <w:sz w:val="28"/>
        </w:rPr>
        <w:t>
      Увольнение в связи с сокращением штатов или реорганизацией правоохранительного органа (</w:t>
      </w:r>
      <w:r>
        <w:rPr>
          <w:rFonts w:ascii="Times New Roman"/>
          <w:b w:val="false"/>
          <w:i w:val="false"/>
          <w:color w:val="000000"/>
          <w:sz w:val="28"/>
        </w:rPr>
        <w:t>подпункт 4)</w:t>
      </w:r>
      <w:r>
        <w:rPr>
          <w:rFonts w:ascii="Times New Roman"/>
          <w:b w:val="false"/>
          <w:i w:val="false"/>
          <w:color w:val="000000"/>
          <w:sz w:val="28"/>
        </w:rPr>
        <w:t xml:space="preserve"> пункта 1 статьи 80 Закона Республики Казахстан «О правоохранительной службе») может производиться в случае письменного отказа сотрудника от предлагаемой должности, невозможности использования в другой должности этого органа внутренних дел или другого, в том числе при отказе сотрудником от перемещения по службе в другую местность.</w:t>
      </w:r>
      <w:r>
        <w:br/>
      </w:r>
      <w:r>
        <w:rPr>
          <w:rFonts w:ascii="Times New Roman"/>
          <w:b w:val="false"/>
          <w:i w:val="false"/>
          <w:color w:val="000000"/>
          <w:sz w:val="28"/>
        </w:rPr>
        <w:t>
      6. Увольнение сотрудников по выслуге лет или собственному желанию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пункта 1 статьи 80 Закона Республики Казахстан «О правоохранительной службе») производится в месячный срок со дня подачи рапорта об увольнении. По собственному желанию (рапорту) сотрудника, его увольнение по указанным основаниям может производиться и до истечения месячного срока, в случае нахождения на лечении или в отпуске.</w:t>
      </w:r>
      <w:r>
        <w:br/>
      </w:r>
      <w:r>
        <w:rPr>
          <w:rFonts w:ascii="Times New Roman"/>
          <w:b w:val="false"/>
          <w:i w:val="false"/>
          <w:color w:val="000000"/>
          <w:sz w:val="28"/>
        </w:rPr>
        <w:t>
      7. Увольнение сотрудников в период нахождения их в отпусках и на излечении в лечебных учреждениях не производится, за исключением случаев, предусмотренных пунктом 6 настоящих Правил и перечисленных ниже.</w:t>
      </w:r>
      <w:r>
        <w:br/>
      </w:r>
      <w:r>
        <w:rPr>
          <w:rFonts w:ascii="Times New Roman"/>
          <w:b w:val="false"/>
          <w:i w:val="false"/>
          <w:color w:val="000000"/>
          <w:sz w:val="28"/>
        </w:rPr>
        <w:t>
      По истечении четырехмесячного срока непрерывного нахождения на излечении в лечебном учреждении или в отпуске по болезни (для больных туберкулезом после 10 месяцев) лечебное учреждение представляет в кадровый аппарат органа, свое заключение об ориентировочном времени, в течение которого может быть закончено лечение.</w:t>
      </w:r>
      <w:r>
        <w:br/>
      </w:r>
      <w:r>
        <w:rPr>
          <w:rFonts w:ascii="Times New Roman"/>
          <w:b w:val="false"/>
          <w:i w:val="false"/>
          <w:color w:val="000000"/>
          <w:sz w:val="28"/>
        </w:rPr>
        <w:t>
      На основании заключения лечебного учреждения, руководителем органа, подразделения, организации образования МВД, имеющего право приема и увольнения, принимается решение о продолжении срока непрерывного нахождения на излечении либо об освидетельствовании его в военно-врачебной комиссии для решения вопроса о годности к военной службе.</w:t>
      </w:r>
      <w:r>
        <w:br/>
      </w:r>
      <w:r>
        <w:rPr>
          <w:rFonts w:ascii="Times New Roman"/>
          <w:b w:val="false"/>
          <w:i w:val="false"/>
          <w:color w:val="000000"/>
          <w:sz w:val="28"/>
        </w:rPr>
        <w:t>
      Если лечение не будет закончено до истечения продленного срока, повторно рассматривает вопрос о дальнейшем продлении срока непрерывного нахождения сотрудника на излечении или об освидетельствовании в военно-врачебной комиссии.</w:t>
      </w:r>
      <w:r>
        <w:br/>
      </w:r>
      <w:r>
        <w:rPr>
          <w:rFonts w:ascii="Times New Roman"/>
          <w:b w:val="false"/>
          <w:i w:val="false"/>
          <w:color w:val="000000"/>
          <w:sz w:val="28"/>
        </w:rPr>
        <w:t>
      Сотрудники, в отношении которых принято решение об освидетельствовании в военно-врачебных комиссиях, в случае признания их при освидетельствовании негодными к военной службе в мирное время или негодными к военной службе с исключением с воинского учета, при определившемся исходе заболевания, увольняются (представляются к увольнению) до выписки из лечебного учреждения.</w:t>
      </w:r>
      <w:r>
        <w:br/>
      </w:r>
      <w:r>
        <w:rPr>
          <w:rFonts w:ascii="Times New Roman"/>
          <w:b w:val="false"/>
          <w:i w:val="false"/>
          <w:color w:val="000000"/>
          <w:sz w:val="28"/>
        </w:rPr>
        <w:t>
      Освидетельствование в военно-врачебных комиссиях для определения годности к военной службе сотрудников, получивших ранение, контузию или увечье при исполнении служебных обязанностей, производится только по окончании лечения в лечебном учреждении.</w:t>
      </w:r>
      <w:r>
        <w:br/>
      </w:r>
      <w:r>
        <w:rPr>
          <w:rFonts w:ascii="Times New Roman"/>
          <w:b w:val="false"/>
          <w:i w:val="false"/>
          <w:color w:val="000000"/>
          <w:sz w:val="28"/>
        </w:rPr>
        <w:t>
      Сотрудники, находящиеся на излечении, увольняются из ОВД, если настаивают на увольнении до излечения, о чем указывают в рапорте на увольнение.</w:t>
      </w:r>
      <w:r>
        <w:br/>
      </w:r>
      <w:r>
        <w:rPr>
          <w:rFonts w:ascii="Times New Roman"/>
          <w:b w:val="false"/>
          <w:i w:val="false"/>
          <w:color w:val="000000"/>
          <w:sz w:val="28"/>
        </w:rPr>
        <w:t>
      Сотрудники, оставленные на службе сверх установленных для них возрастов, при наступлении срока, до которого они оставлены на службе, подлежат увольнению из ОВД по </w:t>
      </w:r>
      <w:r>
        <w:rPr>
          <w:rFonts w:ascii="Times New Roman"/>
          <w:b w:val="false"/>
          <w:i w:val="false"/>
          <w:color w:val="000000"/>
          <w:sz w:val="28"/>
        </w:rPr>
        <w:t>подпункту 2)</w:t>
      </w:r>
      <w:r>
        <w:rPr>
          <w:rFonts w:ascii="Times New Roman"/>
          <w:b w:val="false"/>
          <w:i w:val="false"/>
          <w:color w:val="000000"/>
          <w:sz w:val="28"/>
        </w:rPr>
        <w:t xml:space="preserve"> пункта 1 статьи 80 Закона Республики Казахстан «О правоохранительной службе» (по достижении предельного возраста пребывания на службе), либо по  </w:t>
      </w:r>
      <w:r>
        <w:rPr>
          <w:rFonts w:ascii="Times New Roman"/>
          <w:b w:val="false"/>
          <w:i w:val="false"/>
          <w:color w:val="000000"/>
          <w:sz w:val="28"/>
        </w:rPr>
        <w:t>подпункту 1)</w:t>
      </w:r>
      <w:r>
        <w:rPr>
          <w:rFonts w:ascii="Times New Roman"/>
          <w:b w:val="false"/>
          <w:i w:val="false"/>
          <w:color w:val="000000"/>
          <w:sz w:val="28"/>
        </w:rPr>
        <w:t xml:space="preserve"> пункта 1 этой же статьи (по выслуге лет и достижении предельного возраста на службе), а при наличии заключения военно-врачебной комиссии о непригодности или ограниченной пригодности к военной службе по </w:t>
      </w:r>
      <w:r>
        <w:rPr>
          <w:rFonts w:ascii="Times New Roman"/>
          <w:b w:val="false"/>
          <w:i w:val="false"/>
          <w:color w:val="000000"/>
          <w:sz w:val="28"/>
        </w:rPr>
        <w:t>подпункту 3)</w:t>
      </w:r>
      <w:r>
        <w:rPr>
          <w:rFonts w:ascii="Times New Roman"/>
          <w:b w:val="false"/>
          <w:i w:val="false"/>
          <w:color w:val="000000"/>
          <w:sz w:val="28"/>
        </w:rPr>
        <w:t xml:space="preserve"> пункта 1 статьи 80 Закона Республики Казахстан «О правоохранительной службе» (по состоянию здоровья). Лица рядового и начальствующего состава, не выслужившие срока, до которого они оставлены на службе, могут быть уволены на тех же основаниях.</w:t>
      </w:r>
      <w:r>
        <w:br/>
      </w:r>
      <w:r>
        <w:rPr>
          <w:rFonts w:ascii="Times New Roman"/>
          <w:b w:val="false"/>
          <w:i w:val="false"/>
          <w:color w:val="000000"/>
          <w:sz w:val="28"/>
        </w:rPr>
        <w:t>
      8. Увольнение лиц среднего, старшего и высшего начальствующего состава, имеющих по запасу воинское офицерское звание, производится по </w:t>
      </w:r>
      <w:r>
        <w:rPr>
          <w:rFonts w:ascii="Times New Roman"/>
          <w:b w:val="false"/>
          <w:i w:val="false"/>
          <w:color w:val="000000"/>
          <w:sz w:val="28"/>
        </w:rPr>
        <w:t>подпункту 2)</w:t>
      </w:r>
      <w:r>
        <w:rPr>
          <w:rFonts w:ascii="Times New Roman"/>
          <w:b w:val="false"/>
          <w:i w:val="false"/>
          <w:color w:val="000000"/>
          <w:sz w:val="28"/>
        </w:rPr>
        <w:t xml:space="preserve"> пункта 1 статьи 80 Закона Республики Казахстан «О правоохранительной службе» (в запас Вооруженных Сил по возрасту). При этом лица среднего и старшего начальствующего состава до майора полиции, юстиции включительно при достижении ими предельного возраста состояния на службе – 48 лет, до подполковника полиции, юстиции включительно увольняются при достижении ими предельного возраста состояния на службе - 50 лет, имеющие специальные звания полковник полиции, юстиции при достижении ими предельного возраста состояния на службе - 55 лет, лица высшего начальствующего состава до генерал-лейтенанта полиции, юстиции включительно при достижении возраста 60 лет.</w:t>
      </w:r>
      <w:r>
        <w:br/>
      </w:r>
      <w:r>
        <w:rPr>
          <w:rFonts w:ascii="Times New Roman"/>
          <w:b w:val="false"/>
          <w:i w:val="false"/>
          <w:color w:val="000000"/>
          <w:sz w:val="28"/>
        </w:rPr>
        <w:t>
      9. При увольнении, в случае отказа от дальнейшего прохождения службы в связи с изменением условий труда сотрудник подает рапорт на имя начальника органа, подразделения, организации образования МВД, имеющего право приема и увольнения, в котором излагает изменения условий труда. Начальник в двухнедельный срок проводит проверку содержащихся в нем сведений и в пределах предоставленных полномочий принимает одно из следующих решений:</w:t>
      </w:r>
      <w:r>
        <w:br/>
      </w:r>
      <w:r>
        <w:rPr>
          <w:rFonts w:ascii="Times New Roman"/>
          <w:b w:val="false"/>
          <w:i w:val="false"/>
          <w:color w:val="000000"/>
          <w:sz w:val="28"/>
        </w:rPr>
        <w:t>
      1) разработать меры по устранению нарушений в условиях труда и предложить сотруднику написать рапорт о его согласии с принятыми мерами, продолжении службы и отзыве предыдущего рапорта;</w:t>
      </w:r>
      <w:r>
        <w:br/>
      </w:r>
      <w:r>
        <w:rPr>
          <w:rFonts w:ascii="Times New Roman"/>
          <w:b w:val="false"/>
          <w:i w:val="false"/>
          <w:color w:val="000000"/>
          <w:sz w:val="28"/>
        </w:rPr>
        <w:t>
      2) уволить сотрудника со службы с его согласия в связи с отказом от дальнейшего прохождения службы в связи с изменением условий труда, которые не могут быть устранены. Если решение вопроса об увольнении выходит за пределы компетенции начальника, то он обязан незамедлительно направить рапорт и материалы проверки вышестоящему начальнику, имеющему такое право.</w:t>
      </w:r>
      <w:r>
        <w:br/>
      </w:r>
      <w:r>
        <w:rPr>
          <w:rFonts w:ascii="Times New Roman"/>
          <w:b w:val="false"/>
          <w:i w:val="false"/>
          <w:color w:val="000000"/>
          <w:sz w:val="28"/>
        </w:rPr>
        <w:t>
      10. При увольнении сотрудников по служебному несоответствию, выявившемуся по итогам аттестации (</w:t>
      </w:r>
      <w:r>
        <w:rPr>
          <w:rFonts w:ascii="Times New Roman"/>
          <w:b w:val="false"/>
          <w:i w:val="false"/>
          <w:color w:val="000000"/>
          <w:sz w:val="28"/>
        </w:rPr>
        <w:t>подпункту 9)</w:t>
      </w:r>
      <w:r>
        <w:rPr>
          <w:rFonts w:ascii="Times New Roman"/>
          <w:b w:val="false"/>
          <w:i w:val="false"/>
          <w:color w:val="000000"/>
          <w:sz w:val="28"/>
        </w:rPr>
        <w:t xml:space="preserve"> части 1 статьи 80 Закона Республики Казахстан «О правоохранительной службе») составляется служебная характеристика, которая должна содержать объективное и всестороннее обоснование его профессиональной непригодности. Такой вывод должен вытекать из результатов служебной деятельности, отношения к делу данного сотрудника, практики соблюдения им дисциплины и норм законности, анализа его личных качеств, поведения, степени профессиональной подготовленности.</w:t>
      </w:r>
      <w:r>
        <w:br/>
      </w:r>
      <w:r>
        <w:rPr>
          <w:rFonts w:ascii="Times New Roman"/>
          <w:b w:val="false"/>
          <w:i w:val="false"/>
          <w:color w:val="000000"/>
          <w:sz w:val="28"/>
        </w:rPr>
        <w:t>
      При этом сотрудник, уволенный, по данному основанию ознакамливается под роспись с результатами аттестации. В случае его категорического отказа от ознакомления, в протоколе и аттестации об этом делается запись, которая подписывается секретарем аттестационной комиссии и не менее чем двумя членами этой комиссии.</w:t>
      </w:r>
      <w:r>
        <w:br/>
      </w:r>
      <w:r>
        <w:rPr>
          <w:rFonts w:ascii="Times New Roman"/>
          <w:b w:val="false"/>
          <w:i w:val="false"/>
          <w:color w:val="000000"/>
          <w:sz w:val="28"/>
        </w:rPr>
        <w:t>
      11. При увольнении сотрудника за грубое нарушение служебной дисциплины (</w:t>
      </w:r>
      <w:r>
        <w:rPr>
          <w:rFonts w:ascii="Times New Roman"/>
          <w:b w:val="false"/>
          <w:i w:val="false"/>
          <w:color w:val="000000"/>
          <w:sz w:val="28"/>
        </w:rPr>
        <w:t>подпункту 12)</w:t>
      </w:r>
      <w:r>
        <w:rPr>
          <w:rFonts w:ascii="Times New Roman"/>
          <w:b w:val="false"/>
          <w:i w:val="false"/>
          <w:color w:val="000000"/>
          <w:sz w:val="28"/>
        </w:rPr>
        <w:t xml:space="preserve"> пункта 1 статьи 80 Закона Республики Казахстан «О правоохранительной службе») в представлении подробно отображается сущность и характер совершенного сотрудником нарушения, а также несоблюдение требований нормативных правовых актов, регулирующих порядок и условия выполнения возложенных на него обязанностей, при этом необходимо руководствоваться </w:t>
      </w:r>
      <w:r>
        <w:rPr>
          <w:rFonts w:ascii="Times New Roman"/>
          <w:b w:val="false"/>
          <w:i w:val="false"/>
          <w:color w:val="000000"/>
          <w:sz w:val="28"/>
        </w:rPr>
        <w:t>главой 7</w:t>
      </w:r>
      <w:r>
        <w:rPr>
          <w:rFonts w:ascii="Times New Roman"/>
          <w:b w:val="false"/>
          <w:i w:val="false"/>
          <w:color w:val="000000"/>
          <w:sz w:val="28"/>
        </w:rPr>
        <w:t xml:space="preserve"> Закона Республики Казахстан «О правоохранительной службе» и настоящими Правилами.</w:t>
      </w:r>
      <w:r>
        <w:br/>
      </w:r>
      <w:r>
        <w:rPr>
          <w:rFonts w:ascii="Times New Roman"/>
          <w:b w:val="false"/>
          <w:i w:val="false"/>
          <w:color w:val="000000"/>
          <w:sz w:val="28"/>
        </w:rPr>
        <w:t>
      К грубым нарушениям служебной дисциплины относятся:</w:t>
      </w:r>
      <w:r>
        <w:br/>
      </w:r>
      <w:r>
        <w:rPr>
          <w:rFonts w:ascii="Times New Roman"/>
          <w:b w:val="false"/>
          <w:i w:val="false"/>
          <w:color w:val="000000"/>
          <w:sz w:val="28"/>
        </w:rPr>
        <w:t>
      прогул в течение трех и более часов подряд за один рабочий день без уважительной причины;</w:t>
      </w:r>
      <w:r>
        <w:br/>
      </w:r>
      <w:r>
        <w:rPr>
          <w:rFonts w:ascii="Times New Roman"/>
          <w:b w:val="false"/>
          <w:i w:val="false"/>
          <w:color w:val="000000"/>
          <w:sz w:val="28"/>
        </w:rPr>
        <w:t>
      появление на службе в состоянии алкогольного, наркотического, токсикологического опьянения (их аналогов), очевидного для окружающих, в том числе употребление в течение рабочего дня веществ, вызывающих состояние алкогольного, наркотического, токсикоманического опьянения (их аналогов);</w:t>
      </w:r>
      <w:r>
        <w:br/>
      </w:r>
      <w:r>
        <w:rPr>
          <w:rFonts w:ascii="Times New Roman"/>
          <w:b w:val="false"/>
          <w:i w:val="false"/>
          <w:color w:val="000000"/>
          <w:sz w:val="28"/>
        </w:rPr>
        <w:t>
      нарушение правил пожарной безопасности либо безопасности движения на транспорте, которое повлекло или могло повлечь тяжкие последствия (травмы, аварии и другие последствия);</w:t>
      </w:r>
      <w:r>
        <w:br/>
      </w:r>
      <w:r>
        <w:rPr>
          <w:rFonts w:ascii="Times New Roman"/>
          <w:b w:val="false"/>
          <w:i w:val="false"/>
          <w:color w:val="000000"/>
          <w:sz w:val="28"/>
        </w:rPr>
        <w:t>
      нарушение нормативных правовых актов, неисполнение приказов, указаний руководства ОВД, неисполнение или ненадлежащее исполнение служебных обязанностей и другие проступки, которые повлекли или могли повлечь серьезные последствия;</w:t>
      </w:r>
      <w:r>
        <w:br/>
      </w:r>
      <w:r>
        <w:rPr>
          <w:rFonts w:ascii="Times New Roman"/>
          <w:b w:val="false"/>
          <w:i w:val="false"/>
          <w:color w:val="000000"/>
          <w:sz w:val="28"/>
        </w:rPr>
        <w:t>
      разглашение сведений, составляющих государственные секреты и иную охраняемую законом тайну;</w:t>
      </w:r>
      <w:r>
        <w:br/>
      </w:r>
      <w:r>
        <w:rPr>
          <w:rFonts w:ascii="Times New Roman"/>
          <w:b w:val="false"/>
          <w:i w:val="false"/>
          <w:color w:val="000000"/>
          <w:sz w:val="28"/>
        </w:rPr>
        <w:t>
      повторное неисполнение или ненадлежащее исполнение без уважительных причин служебных обязанностей при наличии действующего дисциплинарного взыскания.</w:t>
      </w:r>
      <w:r>
        <w:br/>
      </w:r>
      <w:r>
        <w:rPr>
          <w:rFonts w:ascii="Times New Roman"/>
          <w:b w:val="false"/>
          <w:i w:val="false"/>
          <w:color w:val="000000"/>
          <w:sz w:val="28"/>
        </w:rPr>
        <w:t>
      12. В случае увольнения сотрудника по основаниям, предусмотренным подпунктами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пункта 1 статьи 80 Закона Республики Казахстан «О правоохранительной службе»,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r>
        <w:br/>
      </w:r>
      <w:r>
        <w:rPr>
          <w:rFonts w:ascii="Times New Roman"/>
          <w:b w:val="false"/>
          <w:i w:val="false"/>
          <w:color w:val="000000"/>
          <w:sz w:val="28"/>
        </w:rPr>
        <w:t>
      13. Основания увольнения сотрудников, предусмотренные подпунктами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пункта 1 статьи 80 Закона Республики Казахстан «О правоохранительной службе», признаются отрицательными мотивами.</w:t>
      </w:r>
      <w:r>
        <w:br/>
      </w:r>
      <w:r>
        <w:rPr>
          <w:rFonts w:ascii="Times New Roman"/>
          <w:b w:val="false"/>
          <w:i w:val="false"/>
          <w:color w:val="000000"/>
          <w:sz w:val="28"/>
        </w:rPr>
        <w:t>
      Лица, уволенные по перечисленным основаниям, восстановлению на службе в ОВД не подлежат.</w:t>
      </w:r>
      <w:r>
        <w:br/>
      </w:r>
      <w:r>
        <w:rPr>
          <w:rFonts w:ascii="Times New Roman"/>
          <w:b w:val="false"/>
          <w:i w:val="false"/>
          <w:color w:val="000000"/>
          <w:sz w:val="28"/>
        </w:rPr>
        <w:t>
      14. За совершение проступка, дискредитирующего правоохранительный орган,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80 Закона Республики Казахстан «О правоохранительной службе» увольняются со службы лица рядового и начальствующего состава, совершившие действия, в том числе не связанные с исполнением служебных обязанностей, но явно подрывающие в глазах граждан достоинство и авторитет государственной службы, а именно:</w:t>
      </w:r>
      <w:r>
        <w:br/>
      </w:r>
      <w:r>
        <w:rPr>
          <w:rFonts w:ascii="Times New Roman"/>
          <w:b w:val="false"/>
          <w:i w:val="false"/>
          <w:color w:val="000000"/>
          <w:sz w:val="28"/>
        </w:rPr>
        <w:t>
      1) вступление в недозволенные связи с лицами, находящимися под следствием, осужденными;</w:t>
      </w:r>
      <w:r>
        <w:br/>
      </w:r>
      <w:r>
        <w:rPr>
          <w:rFonts w:ascii="Times New Roman"/>
          <w:b w:val="false"/>
          <w:i w:val="false"/>
          <w:color w:val="000000"/>
          <w:sz w:val="28"/>
        </w:rPr>
        <w:t>
      2) разглашение информации оперативного характера, причинившее вред следствию;</w:t>
      </w:r>
      <w:r>
        <w:br/>
      </w:r>
      <w:r>
        <w:rPr>
          <w:rFonts w:ascii="Times New Roman"/>
          <w:b w:val="false"/>
          <w:i w:val="false"/>
          <w:color w:val="000000"/>
          <w:sz w:val="28"/>
        </w:rPr>
        <w:t>
      3) пособничество гражданам, совершившим незаконные действия;</w:t>
      </w:r>
      <w:r>
        <w:br/>
      </w:r>
      <w:r>
        <w:rPr>
          <w:rFonts w:ascii="Times New Roman"/>
          <w:b w:val="false"/>
          <w:i w:val="false"/>
          <w:color w:val="000000"/>
          <w:sz w:val="28"/>
        </w:rPr>
        <w:t>
      4) использование служебного положения в личных корыстных целях;</w:t>
      </w:r>
      <w:r>
        <w:br/>
      </w:r>
      <w:r>
        <w:rPr>
          <w:rFonts w:ascii="Times New Roman"/>
          <w:b w:val="false"/>
          <w:i w:val="false"/>
          <w:color w:val="000000"/>
          <w:sz w:val="28"/>
        </w:rPr>
        <w:t>
      5) неуставные взаимоотношения между сотрудниками, слушателями и курсантами учебных заведений, вызвавшие негативный общественный резонанс;</w:t>
      </w:r>
      <w:r>
        <w:br/>
      </w:r>
      <w:r>
        <w:rPr>
          <w:rFonts w:ascii="Times New Roman"/>
          <w:b w:val="false"/>
          <w:i w:val="false"/>
          <w:color w:val="000000"/>
          <w:sz w:val="28"/>
        </w:rPr>
        <w:t>
      6) занятие любыми видами предпринимательской деятельности, в том числе коммерческое посредничество, а также выполнение работ и оказание услуг с использованием служебного положения.</w:t>
      </w:r>
      <w:r>
        <w:br/>
      </w:r>
      <w:r>
        <w:rPr>
          <w:rFonts w:ascii="Times New Roman"/>
          <w:b w:val="false"/>
          <w:i w:val="false"/>
          <w:color w:val="000000"/>
          <w:sz w:val="28"/>
        </w:rPr>
        <w:t>
      15. Увольнение из ОВД по подпунктам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пункта 1 статьи 80 Закона Республики Казахстан «О правоохранительной службе» производится по результатам проведенного служебного расследования и соответствующим выводам Дисциплинарной комиссии. При увольнении сотрудника по подпунктам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пункта 1 статьи 80 Закона Республики Казахстан «О правоохранительной службе» должны учитываться содержание, характер и тяжесть совершенного проступка, форма и степень вины, обстоятельства, при которых он совершен, негативные последствия, которые повлекли или могли повлечь проступок, прежнее поведение лица, его совершившего, стаж службы, иные обстоятельства, характеризующие личность сотрудника.</w:t>
      </w:r>
      <w:r>
        <w:br/>
      </w:r>
      <w:r>
        <w:rPr>
          <w:rFonts w:ascii="Times New Roman"/>
          <w:b w:val="false"/>
          <w:i w:val="false"/>
          <w:color w:val="000000"/>
          <w:sz w:val="28"/>
        </w:rPr>
        <w:t>
      16. Увольнение сотрудников в связи с переходом на работу в другие государственные органы и организации </w:t>
      </w:r>
      <w:r>
        <w:rPr>
          <w:rFonts w:ascii="Times New Roman"/>
          <w:b w:val="false"/>
          <w:i w:val="false"/>
          <w:color w:val="000000"/>
          <w:sz w:val="28"/>
        </w:rPr>
        <w:t>подпункт 6)</w:t>
      </w:r>
      <w:r>
        <w:rPr>
          <w:rFonts w:ascii="Times New Roman"/>
          <w:b w:val="false"/>
          <w:i w:val="false"/>
          <w:color w:val="000000"/>
          <w:sz w:val="28"/>
        </w:rPr>
        <w:t xml:space="preserve"> пункта 1 статьи 80 Закона Республики Казахстан «О правоохранительной службе» производится по мотивированному ходатайству соответствующего министерства, ведомства или организации, в соответствии с действующим законодательством.</w:t>
      </w:r>
      <w:r>
        <w:br/>
      </w:r>
      <w:r>
        <w:rPr>
          <w:rFonts w:ascii="Times New Roman"/>
          <w:b w:val="false"/>
          <w:i w:val="false"/>
          <w:color w:val="000000"/>
          <w:sz w:val="28"/>
        </w:rPr>
        <w:t>
      17. Приказы об освобождении или увольнении сотрудников по результатам служебных расследований, рекомендаций Дисциплинарных комиссий и решений оперативных совещаний регистрируются по личному составу, при этом при увольнении в обязательном порядке указывается соответствующий подпункт, пункт и статья увольнения согласно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18. Непосредственный начальник перед определением сотрудников, подлежащих увольнению из ОВД и принятием соответствующего решения запрашивает из кадрового аппарата справку на каждого такого сотрудника с точным подсчетом его выслуги лет на день предполагаемого увольнения, чтобы избежать случаев увольнения сотрудников, у которых не хватает до полного года работы в ОВД незначительного срока, и повлечет установление им меньшего размера пенсии. В этой связи кадровой службой до увольнения готовится предварительный расчет выслуги лет для назначения пенсии, который в обязательном порядке проверятся пенсионной службой.</w:t>
      </w:r>
      <w:r>
        <w:br/>
      </w:r>
      <w:r>
        <w:rPr>
          <w:rFonts w:ascii="Times New Roman"/>
          <w:b w:val="false"/>
          <w:i w:val="false"/>
          <w:color w:val="000000"/>
          <w:sz w:val="28"/>
        </w:rPr>
        <w:t>
      При этом с сотрудниками, подлежащими увольнению по выслуге лет, дающей право на пенсию, по достижении предельного возраста пребывания на службе, по состоянию здоровья, в связи с сокращением штатов или реорганизацией правоохранительного органа в случае невозможности использования в другой должности (</w:t>
      </w:r>
      <w:r>
        <w:rPr>
          <w:rFonts w:ascii="Times New Roman"/>
          <w:b w:val="false"/>
          <w:i w:val="false"/>
          <w:color w:val="000000"/>
          <w:sz w:val="28"/>
        </w:rPr>
        <w:t>подпункты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1 статьи 80 Закона Республики Казахстан «О правоохранительной службе»), проводятся беседы, не позднее, чем за один месяц перед представлением к увольнению.</w:t>
      </w:r>
      <w:r>
        <w:br/>
      </w:r>
      <w:r>
        <w:rPr>
          <w:rFonts w:ascii="Times New Roman"/>
          <w:b w:val="false"/>
          <w:i w:val="false"/>
          <w:color w:val="000000"/>
          <w:sz w:val="28"/>
        </w:rPr>
        <w:t>
      С сотрудниками, увольняемыми в связи с переходом в установленном порядке на работу в другие государственные органы и организации (</w:t>
      </w:r>
      <w:r>
        <w:rPr>
          <w:rFonts w:ascii="Times New Roman"/>
          <w:b w:val="false"/>
          <w:i w:val="false"/>
          <w:color w:val="000000"/>
          <w:sz w:val="28"/>
        </w:rPr>
        <w:t>подпункт 6)</w:t>
      </w:r>
      <w:r>
        <w:rPr>
          <w:rFonts w:ascii="Times New Roman"/>
          <w:b w:val="false"/>
          <w:i w:val="false"/>
          <w:color w:val="000000"/>
          <w:sz w:val="28"/>
        </w:rPr>
        <w:t xml:space="preserve"> пункта 1 статьи 80 Закона Республики Казахстан «О правоохранительной службе»), в случае отказа от дальнейшего прохождения службы в связи с изменением условий труда, (</w:t>
      </w:r>
      <w:r>
        <w:rPr>
          <w:rFonts w:ascii="Times New Roman"/>
          <w:b w:val="false"/>
          <w:i w:val="false"/>
          <w:color w:val="000000"/>
          <w:sz w:val="28"/>
        </w:rPr>
        <w:t>подпункт 8)</w:t>
      </w:r>
      <w:r>
        <w:rPr>
          <w:rFonts w:ascii="Times New Roman"/>
          <w:b w:val="false"/>
          <w:i w:val="false"/>
          <w:color w:val="000000"/>
          <w:sz w:val="28"/>
        </w:rPr>
        <w:t xml:space="preserve"> пункта 1 статьи 80 Закона Республики Казахстан «О правоохранительной службе»), по собственному желанию (</w:t>
      </w:r>
      <w:r>
        <w:rPr>
          <w:rFonts w:ascii="Times New Roman"/>
          <w:b w:val="false"/>
          <w:i w:val="false"/>
          <w:color w:val="000000"/>
          <w:sz w:val="28"/>
        </w:rPr>
        <w:t>подпункт 5)</w:t>
      </w:r>
      <w:r>
        <w:rPr>
          <w:rFonts w:ascii="Times New Roman"/>
          <w:b w:val="false"/>
          <w:i w:val="false"/>
          <w:color w:val="000000"/>
          <w:sz w:val="28"/>
        </w:rPr>
        <w:t xml:space="preserve"> пункта 1 статьи 80 Закона Республики Казахстан «О правоохранительной службе»), беседы могут проводиться и в другие сроки, если это вызывается обстоятельствами увольнения.</w:t>
      </w:r>
      <w:r>
        <w:br/>
      </w:r>
      <w:r>
        <w:rPr>
          <w:rFonts w:ascii="Times New Roman"/>
          <w:b w:val="false"/>
          <w:i w:val="false"/>
          <w:color w:val="000000"/>
          <w:sz w:val="28"/>
        </w:rPr>
        <w:t>
      Сотрудники, увольняемые в случае обнаружившейся непригодности к службе в течение испытательного срока, по служебному несоответствию в аттестационном порядке, за грубое нарушение служебной дисциплины, за совершение дискредитирующего проступка, в связи с совершением коррупционного правонарушения, в связи с вступлением в законную силу обвинительного приговора (</w:t>
      </w:r>
      <w:r>
        <w:rPr>
          <w:rFonts w:ascii="Times New Roman"/>
          <w:b w:val="false"/>
          <w:i w:val="false"/>
          <w:color w:val="000000"/>
          <w:sz w:val="28"/>
        </w:rPr>
        <w:t>подпункты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пункта 1 статьи 80 Закона Республики Казахстан «О правоохранительной службе»), о предстоящем увольнении ставятся в известность непосредственно перед представлением их к увольнению.</w:t>
      </w:r>
      <w:r>
        <w:br/>
      </w:r>
      <w:r>
        <w:rPr>
          <w:rFonts w:ascii="Times New Roman"/>
          <w:b w:val="false"/>
          <w:i w:val="false"/>
          <w:color w:val="000000"/>
          <w:sz w:val="28"/>
        </w:rPr>
        <w:t>
      Беседы проводят начальники, представляющие материалы на увольнение, либо их заместители после предварительного согласования вопроса об увольнении с назначающей инстанцией. К участию в беседе, при нехватке квалифицированных кадров, для сохранения кадрового ядра, привлекаются представители кадровых, юридических и финансовых служб ОВД.</w:t>
      </w:r>
      <w:r>
        <w:br/>
      </w:r>
      <w:r>
        <w:rPr>
          <w:rFonts w:ascii="Times New Roman"/>
          <w:b w:val="false"/>
          <w:i w:val="false"/>
          <w:color w:val="000000"/>
          <w:sz w:val="28"/>
        </w:rPr>
        <w:t>
      В беседах сотрудникам сообщается о предстоящем представлении к увольнению и его основаниях, разъясняются льготы и преимущества по трудовому устройству и материально-бытовому обеспечению и даются необходимые разъяснения по другим вопросам.</w:t>
      </w:r>
      <w:r>
        <w:br/>
      </w:r>
      <w:r>
        <w:rPr>
          <w:rFonts w:ascii="Times New Roman"/>
          <w:b w:val="false"/>
          <w:i w:val="false"/>
          <w:color w:val="000000"/>
          <w:sz w:val="28"/>
        </w:rPr>
        <w:t>
      19. Сотрудники, представляемые к увольнению, после беседы с ними направляются на освидетельствование в военно-врачебные комиссии для определения годности их к воинской службе. Заключение комиссии учитывается при определении основания увольнения.</w:t>
      </w:r>
      <w:r>
        <w:br/>
      </w:r>
      <w:r>
        <w:rPr>
          <w:rFonts w:ascii="Times New Roman"/>
          <w:b w:val="false"/>
          <w:i w:val="false"/>
          <w:color w:val="000000"/>
          <w:sz w:val="28"/>
        </w:rPr>
        <w:t>
      Лица рядового и младшего начальствующего состава, увольняемые по </w:t>
      </w:r>
      <w:r>
        <w:rPr>
          <w:rFonts w:ascii="Times New Roman"/>
          <w:b w:val="false"/>
          <w:i w:val="false"/>
          <w:color w:val="000000"/>
          <w:sz w:val="28"/>
        </w:rPr>
        <w:t>подпунктам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пункта 1 статьи 80 Закона Республики Казахстан «О правоохранительной службе», при наличии выслуги, дающей право на пенсию за выслугу лет, на освидетельствование в военно-врачебные комиссии не направляются. По просьбе этих лиц они направляются на медицинское освидетельствование после увольнения из ОВД, за исключением лиц, увольняемых в связи с вступлением в законную силу обвинительного приговора суда, осужденным к мерам наказания, связанным с лишением свободы.</w:t>
      </w:r>
      <w:r>
        <w:br/>
      </w:r>
      <w:r>
        <w:rPr>
          <w:rFonts w:ascii="Times New Roman"/>
          <w:b w:val="false"/>
          <w:i w:val="false"/>
          <w:color w:val="000000"/>
          <w:sz w:val="28"/>
        </w:rPr>
        <w:t>
      Лица среднего, старшего и высшего начальствующего состава при увольнении не направляются на освидетельствование в военно-врачебные комиссии в случаях:</w:t>
      </w:r>
      <w:r>
        <w:br/>
      </w:r>
      <w:r>
        <w:rPr>
          <w:rFonts w:ascii="Times New Roman"/>
          <w:b w:val="false"/>
          <w:i w:val="false"/>
          <w:color w:val="000000"/>
          <w:sz w:val="28"/>
        </w:rPr>
        <w:t>
      1) увольнения их по возрасту, и при наличии выслуги, дающей право на пенсию за выслугу лет;</w:t>
      </w:r>
      <w:r>
        <w:br/>
      </w:r>
      <w:r>
        <w:rPr>
          <w:rFonts w:ascii="Times New Roman"/>
          <w:b w:val="false"/>
          <w:i w:val="false"/>
          <w:color w:val="000000"/>
          <w:sz w:val="28"/>
        </w:rPr>
        <w:t>
      2) достижения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82 Закона Республики Казахстан «О правоохранительной службе» возрастов, если они имеют право на пенсию за выслугу лет в максимальных размерах.</w:t>
      </w:r>
      <w:r>
        <w:br/>
      </w:r>
      <w:r>
        <w:rPr>
          <w:rFonts w:ascii="Times New Roman"/>
          <w:b w:val="false"/>
          <w:i w:val="false"/>
          <w:color w:val="000000"/>
          <w:sz w:val="28"/>
        </w:rPr>
        <w:t>
      На лиц рядового и начальствующего состава, подлежащих увольнению, соответствующим прямым начальником направляется на имя начальника, пользующегося правом увольнения, представления, согласно приложения 3 к настоящим Правилам, в которых кратко излагаются установочные и характеризующие данные на увольняемого, указывается его выслуга лет, степень годности к службе, мотивы и основания (формулировки) увольнения.</w:t>
      </w:r>
      <w:r>
        <w:br/>
      </w:r>
      <w:r>
        <w:rPr>
          <w:rFonts w:ascii="Times New Roman"/>
          <w:b w:val="false"/>
          <w:i w:val="false"/>
          <w:color w:val="000000"/>
          <w:sz w:val="28"/>
        </w:rPr>
        <w:t>
      20. К представлениям прилагаются:</w:t>
      </w:r>
      <w:r>
        <w:br/>
      </w:r>
      <w:r>
        <w:rPr>
          <w:rFonts w:ascii="Times New Roman"/>
          <w:b w:val="false"/>
          <w:i w:val="false"/>
          <w:color w:val="000000"/>
          <w:sz w:val="28"/>
        </w:rPr>
        <w:t>
      1) рапорт лица рядового и начальствующего состава с просьбой об увольнении из ОВД (на представляемых к увольнению по собственному желанию, в связи с переходом в установленном порядке на работу в другие государственные органы и организации; в случае отказа от дальнейшего прохождения службы в связи с изменением условий труда);</w:t>
      </w:r>
      <w:r>
        <w:br/>
      </w:r>
      <w:r>
        <w:rPr>
          <w:rFonts w:ascii="Times New Roman"/>
          <w:b w:val="false"/>
          <w:i w:val="false"/>
          <w:color w:val="000000"/>
          <w:sz w:val="28"/>
        </w:rPr>
        <w:t>
      2) заключение военно-врачебной комиссии (на представляемых к увольнению по состоянию здоровья, и при указанных выше случаях направления сотрудников на ВВК);</w:t>
      </w:r>
      <w:r>
        <w:br/>
      </w:r>
      <w:r>
        <w:rPr>
          <w:rFonts w:ascii="Times New Roman"/>
          <w:b w:val="false"/>
          <w:i w:val="false"/>
          <w:color w:val="000000"/>
          <w:sz w:val="28"/>
        </w:rPr>
        <w:t>
      3) заключение служебного расследования (при увольнениях сотрудника за грубое нарушение служебной дисциплины и за совершение проступка, дискредитирующего правоохранительный орган);</w:t>
      </w:r>
      <w:r>
        <w:br/>
      </w:r>
      <w:r>
        <w:rPr>
          <w:rFonts w:ascii="Times New Roman"/>
          <w:b w:val="false"/>
          <w:i w:val="false"/>
          <w:color w:val="000000"/>
          <w:sz w:val="28"/>
        </w:rPr>
        <w:t>
      4) материалы аттестации (при увольнении по служебному несоответствию, выявившемуся по итогам аттестации);</w:t>
      </w:r>
      <w:r>
        <w:br/>
      </w:r>
      <w:r>
        <w:rPr>
          <w:rFonts w:ascii="Times New Roman"/>
          <w:b w:val="false"/>
          <w:i w:val="false"/>
          <w:color w:val="000000"/>
          <w:sz w:val="28"/>
        </w:rPr>
        <w:t>
      5) копия приговора суда или постановления о прекращении уголовного дела по нереабилитирующим основаниям (на представляемых к увольнению в связи с вступлением в законную силу обвинительного приговора суда или прекращения уголовного дела по нереабилитирующим основаниям).</w:t>
      </w:r>
      <w:r>
        <w:br/>
      </w:r>
      <w:r>
        <w:rPr>
          <w:rFonts w:ascii="Times New Roman"/>
          <w:b w:val="false"/>
          <w:i w:val="false"/>
          <w:color w:val="000000"/>
          <w:sz w:val="28"/>
        </w:rPr>
        <w:t>
      21. Исключение сотрудника органа внутренних дел из кадров органов внутренних дел в случае смерти (гибели) или объявленным умершим, производится на основании свидетельства о смерти уполномоченного органа (учреждения) приказом руководителя, имеющего право назначения, увольнения.</w:t>
      </w:r>
      <w:r>
        <w:br/>
      </w:r>
      <w:r>
        <w:rPr>
          <w:rFonts w:ascii="Times New Roman"/>
          <w:b w:val="false"/>
          <w:i w:val="false"/>
          <w:color w:val="000000"/>
          <w:sz w:val="28"/>
        </w:rPr>
        <w:t>
      22. Исключение сотрудника органа внутренних дел из кадров органов внутренних дел, признание сотрудника, безвестно отсутствующим или недееспособным, ограниченно дееспособным осуществляется в порядке установленном </w:t>
      </w:r>
      <w:r>
        <w:rPr>
          <w:rFonts w:ascii="Times New Roman"/>
          <w:b w:val="false"/>
          <w:i w:val="false"/>
          <w:color w:val="000000"/>
          <w:sz w:val="28"/>
        </w:rPr>
        <w:t>главой 32</w:t>
      </w:r>
      <w:r>
        <w:rPr>
          <w:rFonts w:ascii="Times New Roman"/>
          <w:b w:val="false"/>
          <w:i w:val="false"/>
          <w:color w:val="000000"/>
          <w:sz w:val="28"/>
        </w:rPr>
        <w:t xml:space="preserve"> Гражданского процессуального кодекса Республики Казахстан.</w:t>
      </w:r>
    </w:p>
    <w:p>
      <w:pPr>
        <w:spacing w:after="0"/>
        <w:ind w:left="0"/>
        <w:jc w:val="left"/>
      </w:pPr>
      <w:r>
        <w:rPr>
          <w:rFonts w:ascii="Times New Roman"/>
          <w:b/>
          <w:i w:val="false"/>
          <w:color w:val="000000"/>
        </w:rPr>
        <w:t xml:space="preserve"> 3. Оформление документов при исключении сотрудника</w:t>
      </w:r>
      <w:r>
        <w:br/>
      </w:r>
      <w:r>
        <w:rPr>
          <w:rFonts w:ascii="Times New Roman"/>
          <w:b/>
          <w:i w:val="false"/>
          <w:color w:val="000000"/>
        </w:rPr>
        <w:t>
из кадров органов внутренних дел</w:t>
      </w:r>
    </w:p>
    <w:p>
      <w:pPr>
        <w:spacing w:after="0"/>
        <w:ind w:left="0"/>
        <w:jc w:val="both"/>
      </w:pPr>
      <w:r>
        <w:rPr>
          <w:rFonts w:ascii="Times New Roman"/>
          <w:b w:val="false"/>
          <w:i w:val="false"/>
          <w:color w:val="000000"/>
          <w:sz w:val="28"/>
        </w:rPr>
        <w:t>      23. Решение об отказе и задержке увольнения лиц среднего, старшего или высшего начальствующего состава принимаются прямым начальником в пределах предоставленных ему прав и с соблюдением установленного порядка рассмотрения и решения вопросов, связанных с увольнением.</w:t>
      </w:r>
      <w:r>
        <w:br/>
      </w:r>
      <w:r>
        <w:rPr>
          <w:rFonts w:ascii="Times New Roman"/>
          <w:b w:val="false"/>
          <w:i w:val="false"/>
          <w:color w:val="000000"/>
          <w:sz w:val="28"/>
        </w:rPr>
        <w:t>
      24. Начальники, представляющие сотрудника к увольнению и прямые начальники, дающие заключение по представлению, учитывают мнение кадрового аппарата и начальников соответствующих служб.</w:t>
      </w:r>
      <w:r>
        <w:br/>
      </w:r>
      <w:r>
        <w:rPr>
          <w:rFonts w:ascii="Times New Roman"/>
          <w:b w:val="false"/>
          <w:i w:val="false"/>
          <w:color w:val="000000"/>
          <w:sz w:val="28"/>
        </w:rPr>
        <w:t>
      25. В приказах об увольнении сотрудников из ОВД указываются основания увольнений по формулировкам согласно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 «О правоохранительной службе».</w:t>
      </w:r>
      <w:r>
        <w:br/>
      </w:r>
      <w:r>
        <w:rPr>
          <w:rFonts w:ascii="Times New Roman"/>
          <w:b w:val="false"/>
          <w:i w:val="false"/>
          <w:color w:val="000000"/>
          <w:sz w:val="28"/>
        </w:rPr>
        <w:t>
      При наличии оснований для применения двух формулировок увольнения положительно аттестуемого сотрудника указывается та из них, которая дает право на получение наибольших льгот и преимуществ.</w:t>
      </w:r>
      <w:r>
        <w:br/>
      </w:r>
      <w:r>
        <w:rPr>
          <w:rFonts w:ascii="Times New Roman"/>
          <w:b w:val="false"/>
          <w:i w:val="false"/>
          <w:color w:val="000000"/>
          <w:sz w:val="28"/>
        </w:rPr>
        <w:t>
      Руководители органов, подразделений, учебных заведений и кадровых аппаратов несут ответственность за правильное определение формулировок при увольнении из ОВД сотрудников.</w:t>
      </w:r>
      <w:r>
        <w:br/>
      </w:r>
      <w:r>
        <w:rPr>
          <w:rFonts w:ascii="Times New Roman"/>
          <w:b w:val="false"/>
          <w:i w:val="false"/>
          <w:color w:val="000000"/>
          <w:sz w:val="28"/>
        </w:rPr>
        <w:t>
      Приказы об увольнении объявляются сотрудникам в день их издания или получения по месту службы увольняемого под роспись.</w:t>
      </w:r>
      <w:r>
        <w:br/>
      </w:r>
      <w:r>
        <w:rPr>
          <w:rFonts w:ascii="Times New Roman"/>
          <w:b w:val="false"/>
          <w:i w:val="false"/>
          <w:color w:val="000000"/>
          <w:sz w:val="28"/>
        </w:rPr>
        <w:t>
      Приказ об увольнении сотрудников является одновременным актом исключения их из кадров МВД.</w:t>
      </w:r>
      <w:r>
        <w:br/>
      </w:r>
      <w:r>
        <w:rPr>
          <w:rFonts w:ascii="Times New Roman"/>
          <w:b w:val="false"/>
          <w:i w:val="false"/>
          <w:color w:val="000000"/>
          <w:sz w:val="28"/>
        </w:rPr>
        <w:t>
      26. Приказы по личному составу по вопросам присвоения специальных званий, назначения на должности, увольнения из ОВД и по другим вопросам прохождения службы сотрудниками издаются за подписью начальника, которому предоставлено право решения этих вопросов.</w:t>
      </w:r>
      <w:r>
        <w:br/>
      </w:r>
      <w:r>
        <w:rPr>
          <w:rFonts w:ascii="Times New Roman"/>
          <w:b w:val="false"/>
          <w:i w:val="false"/>
          <w:color w:val="000000"/>
          <w:sz w:val="28"/>
        </w:rPr>
        <w:t>
      При временном отсутствии начальника приказы по личному составу издаются за подписью лица, временно исполняющим его обязанности, если о временном исполнении обязанностей начальника объявлено в приказе.</w:t>
      </w:r>
      <w:r>
        <w:br/>
      </w:r>
      <w:r>
        <w:rPr>
          <w:rFonts w:ascii="Times New Roman"/>
          <w:b w:val="false"/>
          <w:i w:val="false"/>
          <w:color w:val="000000"/>
          <w:sz w:val="28"/>
        </w:rPr>
        <w:t>
      27. После издания приказов об увольнении сотрудников из ОВД (исключении из списков личного состава) основания таких актов изменению не подлежат, если при этом не были допущены нарушения действующего законодательства и не вскрыты новые обстоятельства, связанные с увольнением (исключением из списков).</w:t>
      </w:r>
      <w:r>
        <w:br/>
      </w:r>
      <w:r>
        <w:rPr>
          <w:rFonts w:ascii="Times New Roman"/>
          <w:b w:val="false"/>
          <w:i w:val="false"/>
          <w:color w:val="000000"/>
          <w:sz w:val="28"/>
        </w:rPr>
        <w:t>
      28. Сотрудникам, уволенным из ОВД, соответствующие кадровые аппараты (до принятия решения об увольнении выдается обходной лист) в день увольнения выдают трудовые книжки с внесенной в них записью об увольнении, возвращают военные билеты и вручают предписание, обязывают их явиться в установленные сроки в местный орган военного управления (города, района) по месту жительства для постановки на воинский учет, письменно извещают об их увольнении местный орган военного управления (города, района), а по офицерам запаса кадровый аппарат направляет их сокращенные воинские дела в местные органы военного управления по месту жительства.</w:t>
      </w:r>
      <w:r>
        <w:br/>
      </w:r>
      <w:r>
        <w:rPr>
          <w:rFonts w:ascii="Times New Roman"/>
          <w:b w:val="false"/>
          <w:i w:val="false"/>
          <w:color w:val="000000"/>
          <w:sz w:val="28"/>
        </w:rPr>
        <w:t>
      При этом, на второй внутренней стороне обложки личного дела (где приклеен конверт для хранения личных документов) делается запись о выдаче личных документов, которая заверяется подписью получившего сотрудника.</w:t>
      </w:r>
    </w:p>
    <w:bookmarkStart w:name="z79"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исключения из</w:t>
      </w:r>
      <w:r>
        <w:br/>
      </w:r>
      <w:r>
        <w:rPr>
          <w:rFonts w:ascii="Times New Roman"/>
          <w:b w:val="false"/>
          <w:i w:val="false"/>
          <w:color w:val="000000"/>
          <w:sz w:val="28"/>
        </w:rPr>
        <w:t>
кадров органов внутренних</w:t>
      </w:r>
      <w:r>
        <w:br/>
      </w:r>
      <w:r>
        <w:rPr>
          <w:rFonts w:ascii="Times New Roman"/>
          <w:b w:val="false"/>
          <w:i w:val="false"/>
          <w:color w:val="000000"/>
          <w:sz w:val="28"/>
        </w:rPr>
        <w:t xml:space="preserve">
дел сотрудников,   </w:t>
      </w:r>
      <w:r>
        <w:br/>
      </w:r>
      <w:r>
        <w:rPr>
          <w:rFonts w:ascii="Times New Roman"/>
          <w:b w:val="false"/>
          <w:i w:val="false"/>
          <w:color w:val="000000"/>
          <w:sz w:val="28"/>
        </w:rPr>
        <w:t xml:space="preserve">
прекративших службу в </w:t>
      </w:r>
      <w:r>
        <w:br/>
      </w:r>
      <w:r>
        <w:rPr>
          <w:rFonts w:ascii="Times New Roman"/>
          <w:b w:val="false"/>
          <w:i w:val="false"/>
          <w:color w:val="000000"/>
          <w:sz w:val="28"/>
        </w:rPr>
        <w:t>
органах внутренних дел</w:t>
      </w:r>
    </w:p>
    <w:bookmarkEnd w:id="2"/>
    <w:p>
      <w:pPr>
        <w:spacing w:after="0"/>
        <w:ind w:left="0"/>
        <w:jc w:val="both"/>
      </w:pPr>
      <w:r>
        <w:rPr>
          <w:rFonts w:ascii="Times New Roman"/>
          <w:b/>
          <w:i w:val="false"/>
          <w:color w:val="000000"/>
          <w:sz w:val="28"/>
        </w:rPr>
        <w:t>                              УВЕДОМЛЕНИЕ</w:t>
      </w:r>
      <w:r>
        <w:br/>
      </w:r>
      <w:r>
        <w:rPr>
          <w:rFonts w:ascii="Times New Roman"/>
          <w:b w:val="false"/>
          <w:i w:val="false"/>
          <w:color w:val="000000"/>
          <w:sz w:val="28"/>
        </w:rPr>
        <w:t>
                  </w:t>
      </w:r>
      <w:r>
        <w:rPr>
          <w:rFonts w:ascii="Times New Roman"/>
          <w:b/>
          <w:i w:val="false"/>
          <w:color w:val="000000"/>
          <w:sz w:val="28"/>
        </w:rPr>
        <w:t>об увольнении из органов внутренних дел</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(специальное звание, фамилия, имя, отчество сотрудника</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Республики Казахстан «О</w:t>
      </w:r>
      <w:r>
        <w:br/>
      </w:r>
      <w:r>
        <w:rPr>
          <w:rFonts w:ascii="Times New Roman"/>
          <w:b w:val="false"/>
          <w:i w:val="false"/>
          <w:color w:val="000000"/>
          <w:sz w:val="28"/>
        </w:rPr>
        <w:t>
правоохранительной службе» Вы ставитесь в известность о предстоящем</w:t>
      </w:r>
      <w:r>
        <w:br/>
      </w:r>
      <w:r>
        <w:rPr>
          <w:rFonts w:ascii="Times New Roman"/>
          <w:b w:val="false"/>
          <w:i w:val="false"/>
          <w:color w:val="000000"/>
          <w:sz w:val="28"/>
        </w:rPr>
        <w:t>
увольнении из органов внутренних дел на основании подпункта ______</w:t>
      </w:r>
      <w:r>
        <w:br/>
      </w:r>
      <w:r>
        <w:rPr>
          <w:rFonts w:ascii="Times New Roman"/>
          <w:b w:val="false"/>
          <w:i w:val="false"/>
          <w:color w:val="000000"/>
          <w:sz w:val="28"/>
        </w:rPr>
        <w:t>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 «О правоохранительной</w:t>
      </w:r>
      <w:r>
        <w:br/>
      </w:r>
      <w:r>
        <w:rPr>
          <w:rFonts w:ascii="Times New Roman"/>
          <w:b w:val="false"/>
          <w:i w:val="false"/>
          <w:color w:val="000000"/>
          <w:sz w:val="28"/>
        </w:rPr>
        <w:t>
службе» и направляетесь для прохождения военно-врачебной комиссии (в</w:t>
      </w:r>
      <w:r>
        <w:br/>
      </w:r>
      <w:r>
        <w:rPr>
          <w:rFonts w:ascii="Times New Roman"/>
          <w:b w:val="false"/>
          <w:i w:val="false"/>
          <w:color w:val="000000"/>
          <w:sz w:val="28"/>
        </w:rPr>
        <w:t>
случае увольнения по состоянию здоровья).</w:t>
      </w:r>
      <w:r>
        <w:br/>
      </w:r>
      <w:r>
        <w:rPr>
          <w:rFonts w:ascii="Times New Roman"/>
          <w:b w:val="false"/>
          <w:i w:val="false"/>
          <w:color w:val="000000"/>
          <w:sz w:val="28"/>
        </w:rPr>
        <w:t>
      Начальник: ___________________________________</w:t>
      </w:r>
      <w:r>
        <w:br/>
      </w:r>
      <w:r>
        <w:rPr>
          <w:rFonts w:ascii="Times New Roman"/>
          <w:b w:val="false"/>
          <w:i w:val="false"/>
          <w:color w:val="000000"/>
          <w:sz w:val="28"/>
        </w:rPr>
        <w:t>
                  (должность непосредственного</w:t>
      </w:r>
      <w:r>
        <w:br/>
      </w:r>
      <w:r>
        <w:rPr>
          <w:rFonts w:ascii="Times New Roman"/>
          <w:b w:val="false"/>
          <w:i w:val="false"/>
          <w:color w:val="000000"/>
          <w:sz w:val="28"/>
        </w:rPr>
        <w:t>
                 ___________________________________</w:t>
      </w:r>
      <w:r>
        <w:br/>
      </w:r>
      <w:r>
        <w:rPr>
          <w:rFonts w:ascii="Times New Roman"/>
          <w:b w:val="false"/>
          <w:i w:val="false"/>
          <w:color w:val="000000"/>
          <w:sz w:val="28"/>
        </w:rPr>
        <w:t>
                 начальника сотрудника, специальное</w:t>
      </w:r>
      <w:r>
        <w:br/>
      </w:r>
      <w:r>
        <w:rPr>
          <w:rFonts w:ascii="Times New Roman"/>
          <w:b w:val="false"/>
          <w:i w:val="false"/>
          <w:color w:val="000000"/>
          <w:sz w:val="28"/>
        </w:rPr>
        <w:t>
                 ___________________________________</w:t>
      </w:r>
      <w:r>
        <w:br/>
      </w:r>
      <w:r>
        <w:rPr>
          <w:rFonts w:ascii="Times New Roman"/>
          <w:b w:val="false"/>
          <w:i w:val="false"/>
          <w:color w:val="000000"/>
          <w:sz w:val="28"/>
        </w:rPr>
        <w:t>
                        звание, фамилия, подпись)</w:t>
      </w:r>
      <w:r>
        <w:br/>
      </w:r>
      <w:r>
        <w:rPr>
          <w:rFonts w:ascii="Times New Roman"/>
          <w:b w:val="false"/>
          <w:i w:val="false"/>
          <w:color w:val="000000"/>
          <w:sz w:val="28"/>
        </w:rPr>
        <w:t>
                   «___» _______________ 20 __ г.</w:t>
      </w:r>
      <w:r>
        <w:br/>
      </w:r>
      <w:r>
        <w:rPr>
          <w:rFonts w:ascii="Times New Roman"/>
          <w:b w:val="false"/>
          <w:i w:val="false"/>
          <w:color w:val="000000"/>
          <w:sz w:val="28"/>
        </w:rPr>
        <w:t>
</w:t>
      </w:r>
      <w:r>
        <w:rPr>
          <w:rFonts w:ascii="Times New Roman"/>
          <w:b w:val="false"/>
          <w:i w:val="false"/>
          <w:color w:val="000000"/>
          <w:sz w:val="28"/>
          <w:u w:val="single"/>
        </w:rPr>
        <w:t>Согласовано</w:t>
      </w:r>
      <w:r>
        <w:br/>
      </w:r>
      <w:r>
        <w:rPr>
          <w:rFonts w:ascii="Times New Roman"/>
          <w:b w:val="false"/>
          <w:i w:val="false"/>
          <w:color w:val="000000"/>
          <w:sz w:val="28"/>
        </w:rPr>
        <w:t>
Руководитель кадрового аппарата:_________________________________</w:t>
      </w:r>
      <w:r>
        <w:br/>
      </w:r>
      <w:r>
        <w:rPr>
          <w:rFonts w:ascii="Times New Roman"/>
          <w:b w:val="false"/>
          <w:i w:val="false"/>
          <w:color w:val="000000"/>
          <w:sz w:val="28"/>
        </w:rPr>
        <w:t>
                                (должность, специальное звание,</w:t>
      </w:r>
      <w:r>
        <w:br/>
      </w:r>
      <w:r>
        <w:rPr>
          <w:rFonts w:ascii="Times New Roman"/>
          <w:b w:val="false"/>
          <w:i w:val="false"/>
          <w:color w:val="000000"/>
          <w:sz w:val="28"/>
        </w:rPr>
        <w:t>
      __________________________________</w:t>
      </w:r>
      <w:r>
        <w:br/>
      </w:r>
      <w:r>
        <w:rPr>
          <w:rFonts w:ascii="Times New Roman"/>
          <w:b w:val="false"/>
          <w:i w:val="false"/>
          <w:color w:val="000000"/>
          <w:sz w:val="28"/>
        </w:rPr>
        <w:t>
            фамилия, подпись)</w:t>
      </w:r>
      <w:r>
        <w:br/>
      </w:r>
      <w:r>
        <w:rPr>
          <w:rFonts w:ascii="Times New Roman"/>
          <w:b w:val="false"/>
          <w:i w:val="false"/>
          <w:color w:val="000000"/>
          <w:sz w:val="28"/>
        </w:rPr>
        <w:t>
      __________________________________</w:t>
      </w:r>
      <w:r>
        <w:br/>
      </w:r>
      <w:r>
        <w:rPr>
          <w:rFonts w:ascii="Times New Roman"/>
          <w:b w:val="false"/>
          <w:i w:val="false"/>
          <w:color w:val="000000"/>
          <w:sz w:val="28"/>
        </w:rPr>
        <w:t>
      «___» _______________ 20 __ г.</w:t>
      </w:r>
      <w:r>
        <w:br/>
      </w:r>
      <w:r>
        <w:rPr>
          <w:rFonts w:ascii="Times New Roman"/>
          <w:b w:val="false"/>
          <w:i w:val="false"/>
          <w:color w:val="000000"/>
          <w:sz w:val="28"/>
        </w:rPr>
        <w:t>
Решение о предстоящем увольнении мне объявлено</w:t>
      </w:r>
      <w:r>
        <w:br/>
      </w:r>
      <w:r>
        <w:rPr>
          <w:rFonts w:ascii="Times New Roman"/>
          <w:b w:val="false"/>
          <w:i w:val="false"/>
          <w:color w:val="000000"/>
          <w:sz w:val="28"/>
        </w:rPr>
        <w:t>
«___» _______________ 20 __ г.__________________________</w:t>
      </w:r>
      <w:r>
        <w:br/>
      </w:r>
      <w:r>
        <w:rPr>
          <w:rFonts w:ascii="Times New Roman"/>
          <w:b w:val="false"/>
          <w:i w:val="false"/>
          <w:color w:val="000000"/>
          <w:sz w:val="28"/>
        </w:rPr>
        <w:t>
                             (фамилия, подпись сотрудника)</w:t>
      </w:r>
    </w:p>
    <w:bookmarkStart w:name="z80"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исключения из</w:t>
      </w:r>
      <w:r>
        <w:br/>
      </w:r>
      <w:r>
        <w:rPr>
          <w:rFonts w:ascii="Times New Roman"/>
          <w:b w:val="false"/>
          <w:i w:val="false"/>
          <w:color w:val="000000"/>
          <w:sz w:val="28"/>
        </w:rPr>
        <w:t>
кадров органов внутренних</w:t>
      </w:r>
      <w:r>
        <w:br/>
      </w:r>
      <w:r>
        <w:rPr>
          <w:rFonts w:ascii="Times New Roman"/>
          <w:b w:val="false"/>
          <w:i w:val="false"/>
          <w:color w:val="000000"/>
          <w:sz w:val="28"/>
        </w:rPr>
        <w:t xml:space="preserve">
дел сотрудников,   </w:t>
      </w:r>
      <w:r>
        <w:br/>
      </w:r>
      <w:r>
        <w:rPr>
          <w:rFonts w:ascii="Times New Roman"/>
          <w:b w:val="false"/>
          <w:i w:val="false"/>
          <w:color w:val="000000"/>
          <w:sz w:val="28"/>
        </w:rPr>
        <w:t xml:space="preserve">
прекративших службу в </w:t>
      </w:r>
      <w:r>
        <w:br/>
      </w:r>
      <w:r>
        <w:rPr>
          <w:rFonts w:ascii="Times New Roman"/>
          <w:b w:val="false"/>
          <w:i w:val="false"/>
          <w:color w:val="000000"/>
          <w:sz w:val="28"/>
        </w:rPr>
        <w:t>
органах внутренних дел</w:t>
      </w:r>
    </w:p>
    <w:bookmarkEnd w:id="3"/>
    <w:p>
      <w:pPr>
        <w:spacing w:after="0"/>
        <w:ind w:left="0"/>
        <w:jc w:val="both"/>
      </w:pPr>
      <w:r>
        <w:rPr>
          <w:rFonts w:ascii="Times New Roman"/>
          <w:b/>
          <w:i w:val="false"/>
          <w:color w:val="000000"/>
          <w:sz w:val="28"/>
        </w:rPr>
        <w:t>                           УВЕДОМЛЕНИЕ</w:t>
      </w:r>
      <w:r>
        <w:br/>
      </w:r>
      <w:r>
        <w:rPr>
          <w:rFonts w:ascii="Times New Roman"/>
          <w:b w:val="false"/>
          <w:i w:val="false"/>
          <w:color w:val="000000"/>
          <w:sz w:val="28"/>
        </w:rPr>
        <w:t>
                  </w:t>
      </w:r>
      <w:r>
        <w:rPr>
          <w:rFonts w:ascii="Times New Roman"/>
          <w:b/>
          <w:i w:val="false"/>
          <w:color w:val="000000"/>
          <w:sz w:val="28"/>
        </w:rPr>
        <w:t>об увольнении из органов внутренних дел</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(специальное звание, фамилия, имя, отчество сотрудника)</w:t>
      </w:r>
    </w:p>
    <w:p>
      <w:pPr>
        <w:spacing w:after="0"/>
        <w:ind w:left="0"/>
        <w:jc w:val="both"/>
      </w:pPr>
      <w:r>
        <w:rPr>
          <w:rFonts w:ascii="Times New Roman"/>
          <w:b w:val="false"/>
          <w:i w:val="false"/>
          <w:color w:val="000000"/>
          <w:sz w:val="28"/>
        </w:rPr>
        <w:t>      С «___»________ 20___г. Вы находитесь в распоряжении</w:t>
      </w:r>
      <w:r>
        <w:br/>
      </w:r>
      <w:r>
        <w:rPr>
          <w:rFonts w:ascii="Times New Roman"/>
          <w:b w:val="false"/>
          <w:i w:val="false"/>
          <w:color w:val="000000"/>
          <w:sz w:val="28"/>
        </w:rPr>
        <w:t>
_________________________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w:t>
      </w:r>
      <w:r>
        <w:br/>
      </w:r>
      <w:r>
        <w:rPr>
          <w:rFonts w:ascii="Times New Roman"/>
          <w:b w:val="false"/>
          <w:i w:val="false"/>
          <w:color w:val="000000"/>
          <w:sz w:val="28"/>
        </w:rPr>
        <w:t>
Республики Казахстан «О правоохранительной службе» срок нахождения в</w:t>
      </w:r>
      <w:r>
        <w:br/>
      </w:r>
      <w:r>
        <w:rPr>
          <w:rFonts w:ascii="Times New Roman"/>
          <w:b w:val="false"/>
          <w:i w:val="false"/>
          <w:color w:val="000000"/>
          <w:sz w:val="28"/>
        </w:rPr>
        <w:t>
распоряжении составляет не более 15 дней (с разрешения Министра</w:t>
      </w:r>
      <w:r>
        <w:br/>
      </w:r>
      <w:r>
        <w:rPr>
          <w:rFonts w:ascii="Times New Roman"/>
          <w:b w:val="false"/>
          <w:i w:val="false"/>
          <w:color w:val="000000"/>
          <w:sz w:val="28"/>
        </w:rPr>
        <w:t>
внутренних дел не более двух месяцев). Вы ставитесь в известность о</w:t>
      </w:r>
      <w:r>
        <w:br/>
      </w:r>
      <w:r>
        <w:rPr>
          <w:rFonts w:ascii="Times New Roman"/>
          <w:b w:val="false"/>
          <w:i w:val="false"/>
          <w:color w:val="000000"/>
          <w:sz w:val="28"/>
        </w:rPr>
        <w:t>
предстоящем увольнении (в случае отказа от предложенной должности) из</w:t>
      </w:r>
      <w:r>
        <w:br/>
      </w:r>
      <w:r>
        <w:rPr>
          <w:rFonts w:ascii="Times New Roman"/>
          <w:b w:val="false"/>
          <w:i w:val="false"/>
          <w:color w:val="000000"/>
          <w:sz w:val="28"/>
        </w:rPr>
        <w:t>
органов внутренних дел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 правоохранительной службе».</w:t>
      </w:r>
    </w:p>
    <w:p>
      <w:pPr>
        <w:spacing w:after="0"/>
        <w:ind w:left="0"/>
        <w:jc w:val="both"/>
      </w:pPr>
      <w:r>
        <w:rPr>
          <w:rFonts w:ascii="Times New Roman"/>
          <w:b w:val="false"/>
          <w:i w:val="false"/>
          <w:color w:val="000000"/>
          <w:sz w:val="28"/>
        </w:rPr>
        <w:t>Начальник: ______________________________________________________</w:t>
      </w:r>
      <w:r>
        <w:br/>
      </w:r>
      <w:r>
        <w:rPr>
          <w:rFonts w:ascii="Times New Roman"/>
          <w:b w:val="false"/>
          <w:i w:val="false"/>
          <w:color w:val="000000"/>
          <w:sz w:val="28"/>
        </w:rPr>
        <w:t>
              (должность непосредственного начальника</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сотрудника, специальное звание, фамилия, подпись)</w:t>
      </w:r>
      <w:r>
        <w:br/>
      </w:r>
      <w:r>
        <w:rPr>
          <w:rFonts w:ascii="Times New Roman"/>
          <w:b w:val="false"/>
          <w:i w:val="false"/>
          <w:color w:val="000000"/>
          <w:sz w:val="28"/>
        </w:rPr>
        <w:t>
      «_____» _____________________ 20 __ г.</w:t>
      </w:r>
      <w:r>
        <w:br/>
      </w:r>
      <w:r>
        <w:rPr>
          <w:rFonts w:ascii="Times New Roman"/>
          <w:b w:val="false"/>
          <w:i w:val="false"/>
          <w:color w:val="000000"/>
          <w:sz w:val="28"/>
        </w:rPr>
        <w:t>
Согласовано</w:t>
      </w:r>
      <w:r>
        <w:br/>
      </w:r>
      <w:r>
        <w:rPr>
          <w:rFonts w:ascii="Times New Roman"/>
          <w:b w:val="false"/>
          <w:i w:val="false"/>
          <w:color w:val="000000"/>
          <w:sz w:val="28"/>
        </w:rPr>
        <w:t>
Руководитель кадрового аппарата:</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(должность, специальное звание,</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фамилия, подпись)</w:t>
      </w:r>
      <w:r>
        <w:br/>
      </w:r>
      <w:r>
        <w:rPr>
          <w:rFonts w:ascii="Times New Roman"/>
          <w:b w:val="false"/>
          <w:i w:val="false"/>
          <w:color w:val="000000"/>
          <w:sz w:val="28"/>
        </w:rPr>
        <w:t>
      «_____» ______________________ 20 __ г.</w:t>
      </w:r>
      <w:r>
        <w:br/>
      </w:r>
      <w:r>
        <w:rPr>
          <w:rFonts w:ascii="Times New Roman"/>
          <w:b w:val="false"/>
          <w:i w:val="false"/>
          <w:color w:val="000000"/>
          <w:sz w:val="28"/>
        </w:rPr>
        <w:t>
С решением о предстоящем увольнении ознакомлен ______________________</w:t>
      </w:r>
      <w:r>
        <w:br/>
      </w:r>
      <w:r>
        <w:rPr>
          <w:rFonts w:ascii="Times New Roman"/>
          <w:b w:val="false"/>
          <w:i w:val="false"/>
          <w:color w:val="000000"/>
          <w:sz w:val="28"/>
        </w:rPr>
        <w:t>
                                               (фамилия и роспись)</w:t>
      </w:r>
      <w:r>
        <w:br/>
      </w:r>
      <w:r>
        <w:rPr>
          <w:rFonts w:ascii="Times New Roman"/>
          <w:b w:val="false"/>
          <w:i w:val="false"/>
          <w:color w:val="000000"/>
          <w:sz w:val="28"/>
        </w:rPr>
        <w:t>
№ исх. письма _______ и дата «___» _______ 20___ г. направления</w:t>
      </w:r>
      <w:r>
        <w:br/>
      </w:r>
      <w:r>
        <w:rPr>
          <w:rFonts w:ascii="Times New Roman"/>
          <w:b w:val="false"/>
          <w:i w:val="false"/>
          <w:color w:val="000000"/>
          <w:sz w:val="28"/>
        </w:rPr>
        <w:t>
уведомления по месту жительства сотрудника с отметкой о получении</w:t>
      </w:r>
      <w:r>
        <w:br/>
      </w:r>
      <w:r>
        <w:rPr>
          <w:rFonts w:ascii="Times New Roman"/>
          <w:b w:val="false"/>
          <w:i w:val="false"/>
          <w:color w:val="000000"/>
          <w:sz w:val="28"/>
        </w:rPr>
        <w:t>
«___» _______ 20__ г.</w:t>
      </w:r>
    </w:p>
    <w:bookmarkStart w:name="z81" w:id="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исключения из</w:t>
      </w:r>
      <w:r>
        <w:br/>
      </w:r>
      <w:r>
        <w:rPr>
          <w:rFonts w:ascii="Times New Roman"/>
          <w:b w:val="false"/>
          <w:i w:val="false"/>
          <w:color w:val="000000"/>
          <w:sz w:val="28"/>
        </w:rPr>
        <w:t>
кадров органов внутренних</w:t>
      </w:r>
      <w:r>
        <w:br/>
      </w:r>
      <w:r>
        <w:rPr>
          <w:rFonts w:ascii="Times New Roman"/>
          <w:b w:val="false"/>
          <w:i w:val="false"/>
          <w:color w:val="000000"/>
          <w:sz w:val="28"/>
        </w:rPr>
        <w:t xml:space="preserve">
дел сотрудников,   </w:t>
      </w:r>
      <w:r>
        <w:br/>
      </w:r>
      <w:r>
        <w:rPr>
          <w:rFonts w:ascii="Times New Roman"/>
          <w:b w:val="false"/>
          <w:i w:val="false"/>
          <w:color w:val="000000"/>
          <w:sz w:val="28"/>
        </w:rPr>
        <w:t xml:space="preserve">
прекративших службу в </w:t>
      </w:r>
      <w:r>
        <w:br/>
      </w:r>
      <w:r>
        <w:rPr>
          <w:rFonts w:ascii="Times New Roman"/>
          <w:b w:val="false"/>
          <w:i w:val="false"/>
          <w:color w:val="000000"/>
          <w:sz w:val="28"/>
        </w:rPr>
        <w:t>
органах внутренних дел</w:t>
      </w:r>
    </w:p>
    <w:bookmarkEnd w:id="4"/>
    <w:p>
      <w:pPr>
        <w:spacing w:after="0"/>
        <w:ind w:left="0"/>
        <w:jc w:val="both"/>
      </w:pPr>
      <w:r>
        <w:rPr>
          <w:rFonts w:ascii="Times New Roman"/>
          <w:b/>
          <w:i w:val="false"/>
          <w:color w:val="000000"/>
          <w:sz w:val="28"/>
        </w:rPr>
        <w:t>                        ПРЕДСТАВЛЕНИЕ</w:t>
      </w:r>
    </w:p>
    <w:p>
      <w:pPr>
        <w:spacing w:after="0"/>
        <w:ind w:left="0"/>
        <w:jc w:val="both"/>
      </w:pPr>
      <w:r>
        <w:rPr>
          <w:rFonts w:ascii="Times New Roman"/>
          <w:b w:val="false"/>
          <w:i w:val="false"/>
          <w:color w:val="000000"/>
          <w:sz w:val="28"/>
        </w:rPr>
        <w:t>к увольнению из органов внутренних дел ______________________________</w:t>
      </w:r>
      <w:r>
        <w:br/>
      </w:r>
      <w:r>
        <w:rPr>
          <w:rFonts w:ascii="Times New Roman"/>
          <w:b w:val="false"/>
          <w:i w:val="false"/>
          <w:color w:val="000000"/>
          <w:sz w:val="28"/>
        </w:rPr>
        <w:t>
      (в запас или со снятием с воинского учета)</w:t>
      </w:r>
      <w:r>
        <w:br/>
      </w:r>
      <w:r>
        <w:rPr>
          <w:rFonts w:ascii="Times New Roman"/>
          <w:b w:val="false"/>
          <w:i w:val="false"/>
          <w:color w:val="000000"/>
          <w:sz w:val="28"/>
        </w:rPr>
        <w:t>
по подпункту _____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w:t>
      </w:r>
      <w:r>
        <w:br/>
      </w:r>
      <w:r>
        <w:rPr>
          <w:rFonts w:ascii="Times New Roman"/>
          <w:b w:val="false"/>
          <w:i w:val="false"/>
          <w:color w:val="000000"/>
          <w:sz w:val="28"/>
        </w:rPr>
        <w:t>
«О правоохранительной службе» _______________________________________</w:t>
      </w:r>
      <w:r>
        <w:br/>
      </w:r>
      <w:r>
        <w:rPr>
          <w:rFonts w:ascii="Times New Roman"/>
          <w:b w:val="false"/>
          <w:i w:val="false"/>
          <w:color w:val="000000"/>
          <w:sz w:val="28"/>
        </w:rPr>
        <w:t>
                (специальное звание, фамилия, имя, отчество, личный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 занимаемая должность)</w:t>
      </w:r>
      <w:r>
        <w:br/>
      </w:r>
      <w:r>
        <w:rPr>
          <w:rFonts w:ascii="Times New Roman"/>
          <w:b w:val="false"/>
          <w:i w:val="false"/>
          <w:color w:val="000000"/>
          <w:sz w:val="28"/>
        </w:rPr>
        <w:t>
Число, месяц и год рождения _________________________________________</w:t>
      </w:r>
      <w:r>
        <w:br/>
      </w:r>
      <w:r>
        <w:rPr>
          <w:rFonts w:ascii="Times New Roman"/>
          <w:b w:val="false"/>
          <w:i w:val="false"/>
          <w:color w:val="000000"/>
          <w:sz w:val="28"/>
        </w:rPr>
        <w:t>
Образование: а) высшее ______________________________________________</w:t>
      </w:r>
      <w:r>
        <w:br/>
      </w:r>
      <w:r>
        <w:rPr>
          <w:rFonts w:ascii="Times New Roman"/>
          <w:b w:val="false"/>
          <w:i w:val="false"/>
          <w:color w:val="000000"/>
          <w:sz w:val="28"/>
        </w:rPr>
        <w:t>
      б) профессиональное ___________________________________________</w:t>
      </w:r>
      <w:r>
        <w:br/>
      </w:r>
      <w:r>
        <w:rPr>
          <w:rFonts w:ascii="Times New Roman"/>
          <w:b w:val="false"/>
          <w:i w:val="false"/>
          <w:color w:val="000000"/>
          <w:sz w:val="28"/>
        </w:rPr>
        <w:t>
      в) военное ____________________________________________________</w:t>
      </w:r>
      <w:r>
        <w:br/>
      </w:r>
      <w:r>
        <w:rPr>
          <w:rFonts w:ascii="Times New Roman"/>
          <w:b w:val="false"/>
          <w:i w:val="false"/>
          <w:color w:val="000000"/>
          <w:sz w:val="28"/>
        </w:rPr>
        <w:t>
Служба в ВС, КНБ, ВВ, МВД, других войсках и воинских формированиях с</w:t>
      </w:r>
      <w:r>
        <w:br/>
      </w:r>
      <w:r>
        <w:rPr>
          <w:rFonts w:ascii="Times New Roman"/>
          <w:b w:val="false"/>
          <w:i w:val="false"/>
          <w:color w:val="000000"/>
          <w:sz w:val="28"/>
        </w:rPr>
        <w:t>
указанием воинского звания по запасу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Выслуга лет согласно расчету выслуги на «____» ___________ 20___года:</w:t>
      </w:r>
      <w:r>
        <w:br/>
      </w:r>
      <w:r>
        <w:rPr>
          <w:rFonts w:ascii="Times New Roman"/>
          <w:b w:val="false"/>
          <w:i w:val="false"/>
          <w:color w:val="000000"/>
          <w:sz w:val="28"/>
        </w:rPr>
        <w:t>
календарная _____________, в льготном исчислении _____________.</w:t>
      </w:r>
      <w:r>
        <w:br/>
      </w:r>
      <w:r>
        <w:rPr>
          <w:rFonts w:ascii="Times New Roman"/>
          <w:b w:val="false"/>
          <w:i w:val="false"/>
          <w:color w:val="000000"/>
          <w:sz w:val="28"/>
        </w:rPr>
        <w:t>
                            </w:t>
      </w:r>
      <w:r>
        <w:rPr>
          <w:rFonts w:ascii="Times New Roman"/>
          <w:b/>
          <w:i w:val="false"/>
          <w:color w:val="000000"/>
          <w:sz w:val="28"/>
        </w:rPr>
        <w:t>СОДЕРЖАНИЕ</w:t>
      </w:r>
      <w:r>
        <w:br/>
      </w:r>
      <w:r>
        <w:rPr>
          <w:rFonts w:ascii="Times New Roman"/>
          <w:b w:val="false"/>
          <w:i w:val="false"/>
          <w:color w:val="000000"/>
          <w:sz w:val="28"/>
        </w:rPr>
        <w:t>
Степень годности к военной службе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(оборотная сторона представления)</w:t>
      </w:r>
      <w:r>
        <w:br/>
      </w:r>
      <w:r>
        <w:rPr>
          <w:rFonts w:ascii="Times New Roman"/>
          <w:b w:val="false"/>
          <w:i w:val="false"/>
          <w:color w:val="000000"/>
          <w:sz w:val="28"/>
        </w:rPr>
        <w:t>
Когда и кем проведена беседа об увольнении в отношении лица</w:t>
      </w:r>
      <w:r>
        <w:br/>
      </w:r>
      <w:r>
        <w:rPr>
          <w:rFonts w:ascii="Times New Roman"/>
          <w:b w:val="false"/>
          <w:i w:val="false"/>
          <w:color w:val="000000"/>
          <w:sz w:val="28"/>
        </w:rPr>
        <w:t>
начальствующего состава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Подлежит направлению на воинский учет 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Предложения о мерах поощрения _______________________________________</w:t>
      </w:r>
      <w:r>
        <w:br/>
      </w:r>
      <w:r>
        <w:rPr>
          <w:rFonts w:ascii="Times New Roman"/>
          <w:b w:val="false"/>
          <w:i w:val="false"/>
          <w:color w:val="000000"/>
          <w:sz w:val="28"/>
        </w:rPr>
        <w:t>
Семейное положение (состав семьи с указанием возраста детей)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Начальник (командир)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 ____________ 20___ года</w:t>
      </w:r>
    </w:p>
    <w:p>
      <w:pPr>
        <w:spacing w:after="0"/>
        <w:ind w:left="0"/>
        <w:jc w:val="left"/>
      </w:pPr>
      <w:r>
        <w:rPr>
          <w:rFonts w:ascii="Times New Roman"/>
          <w:b/>
          <w:i w:val="false"/>
          <w:color w:val="000000"/>
        </w:rPr>
        <w:t xml:space="preserve"> Заключение кадрового аппарата</w:t>
      </w:r>
      <w:r>
        <w:br/>
      </w:r>
      <w:r>
        <w:rPr>
          <w:rFonts w:ascii="Times New Roman"/>
          <w:b/>
          <w:i w:val="false"/>
          <w:color w:val="000000"/>
        </w:rPr>
        <w:t>
Решение по представлению</w:t>
      </w:r>
    </w:p>
    <w:p>
      <w:pPr>
        <w:spacing w:after="0"/>
        <w:ind w:left="0"/>
        <w:jc w:val="both"/>
      </w:pPr>
      <w:r>
        <w:rPr>
          <w:rFonts w:ascii="Times New Roman"/>
          <w:b/>
          <w:i w:val="false"/>
          <w:color w:val="000000"/>
          <w:sz w:val="28"/>
        </w:rPr>
        <w:t>Примечание:</w:t>
      </w:r>
      <w:r>
        <w:br/>
      </w:r>
      <w:r>
        <w:rPr>
          <w:rFonts w:ascii="Times New Roman"/>
          <w:b w:val="false"/>
          <w:i w:val="false"/>
          <w:color w:val="000000"/>
          <w:sz w:val="28"/>
        </w:rPr>
        <w:t>
      В представлении указываются сведения:</w:t>
      </w:r>
      <w:r>
        <w:br/>
      </w:r>
      <w:r>
        <w:rPr>
          <w:rFonts w:ascii="Times New Roman"/>
          <w:b w:val="false"/>
          <w:i w:val="false"/>
          <w:color w:val="000000"/>
          <w:sz w:val="28"/>
        </w:rPr>
        <w:t>
      1) об образовании - в формулировках, установленных для заполнения соответствующих строк в послужном списке;</w:t>
      </w:r>
      <w:r>
        <w:br/>
      </w:r>
      <w:r>
        <w:rPr>
          <w:rFonts w:ascii="Times New Roman"/>
          <w:b w:val="false"/>
          <w:i w:val="false"/>
          <w:color w:val="000000"/>
          <w:sz w:val="28"/>
        </w:rPr>
        <w:t>
      2) о выслуге лет - количество лет, месяцев и дней службы; при наличии у увольняемого права на пенсию за выслугу лет стаж службы указывается в точном соответствии с расчетом выслуги лет, составленным и оформленным в установленном порядке;</w:t>
      </w:r>
      <w:r>
        <w:br/>
      </w:r>
      <w:r>
        <w:rPr>
          <w:rFonts w:ascii="Times New Roman"/>
          <w:b w:val="false"/>
          <w:i w:val="false"/>
          <w:color w:val="000000"/>
          <w:sz w:val="28"/>
        </w:rPr>
        <w:t>
      3) в разделе «Содержание» кратко излагаются характеризующие данные на увольняемого за весь период его службы в системе МВД, мотивы и обстоятельства, подтверждающие необходимость увольнения;</w:t>
      </w:r>
      <w:r>
        <w:br/>
      </w:r>
      <w:r>
        <w:rPr>
          <w:rFonts w:ascii="Times New Roman"/>
          <w:b w:val="false"/>
          <w:i w:val="false"/>
          <w:color w:val="000000"/>
          <w:sz w:val="28"/>
        </w:rPr>
        <w:t>
      4) с кем проведена беседа и когда, в беседах сотрудникам сообщается о предстоящем представлении к увольнению и его основаниях, разъясняются льготы и преимущества по трудовому устройству и материально-бытовому обеспечению и даются необходимые разъяснения по другим вопросам;</w:t>
      </w:r>
      <w:r>
        <w:br/>
      </w:r>
      <w:r>
        <w:rPr>
          <w:rFonts w:ascii="Times New Roman"/>
          <w:b w:val="false"/>
          <w:i w:val="false"/>
          <w:color w:val="000000"/>
          <w:sz w:val="28"/>
        </w:rPr>
        <w:t>
      5) о степени годности к службе - когда и какой военно-врачебной комиссией освидетельствован, когда и кем утверждено свидетельство о болезни, дословная формулировка степени годности к воинской службе из утвержденного свидетельства о болезни. Если увольняемый на медицинское освидетельствование не направлялся, указывается причина этого;</w:t>
      </w:r>
      <w:r>
        <w:br/>
      </w:r>
      <w:r>
        <w:rPr>
          <w:rFonts w:ascii="Times New Roman"/>
          <w:b w:val="false"/>
          <w:i w:val="false"/>
          <w:color w:val="000000"/>
          <w:sz w:val="28"/>
        </w:rPr>
        <w:t>
      6) о направлении на воинский учет - наименование соответствующего органа местного военного управления;</w:t>
      </w:r>
      <w:r>
        <w:br/>
      </w:r>
      <w:r>
        <w:rPr>
          <w:rFonts w:ascii="Times New Roman"/>
          <w:b w:val="false"/>
          <w:i w:val="false"/>
          <w:color w:val="000000"/>
          <w:sz w:val="28"/>
        </w:rPr>
        <w:t>
      7) о мерах поощрения - предложение (ходатайство) о поощрении увольняемого и чьими правами целесообразно это сделать.</w:t>
      </w:r>
      <w:r>
        <w:br/>
      </w:r>
      <w:r>
        <w:rPr>
          <w:rFonts w:ascii="Times New Roman"/>
          <w:b w:val="false"/>
          <w:i w:val="false"/>
          <w:color w:val="000000"/>
          <w:sz w:val="28"/>
        </w:rPr>
        <w:t>
      В раздел представления «Заключение старших начальников» вносятся последовательно решения вышестоящих прямых начальников.</w:t>
      </w:r>
      <w:r>
        <w:br/>
      </w:r>
      <w:r>
        <w:rPr>
          <w:rFonts w:ascii="Times New Roman"/>
          <w:b w:val="false"/>
          <w:i w:val="false"/>
          <w:color w:val="000000"/>
          <w:sz w:val="28"/>
        </w:rPr>
        <w:t>
      При согласии старшего начальника с представлением об увольнении он излагает свое решение, а также ходатайство о поощрении (если увольняемого необходимо поощрить правами вышестоящего начальника).</w:t>
      </w:r>
      <w:r>
        <w:br/>
      </w:r>
      <w:r>
        <w:rPr>
          <w:rFonts w:ascii="Times New Roman"/>
          <w:b w:val="false"/>
          <w:i w:val="false"/>
          <w:color w:val="000000"/>
          <w:sz w:val="28"/>
        </w:rPr>
        <w:t>
      При несогласии с представлением об увольнении начальник отказывает в увольнении или задерживает его на определенный срок, если решение об отказе или задержании увольнения должно быть принято вышестоящим начальником.</w:t>
      </w:r>
      <w:r>
        <w:br/>
      </w:r>
      <w:r>
        <w:rPr>
          <w:rFonts w:ascii="Times New Roman"/>
          <w:b w:val="false"/>
          <w:i w:val="false"/>
          <w:color w:val="000000"/>
          <w:sz w:val="28"/>
        </w:rPr>
        <w:t>
      Во всех случаях окончательное решение соответствующего начальника об отказе в увольнении или задержке увольнения и причины, послужившие основанием для такого решения, объявляются лицу, представленному к увольнению, через начальника органа, подразделения, учебного заведения.</w:t>
      </w:r>
      <w:r>
        <w:br/>
      </w:r>
      <w:r>
        <w:rPr>
          <w:rFonts w:ascii="Times New Roman"/>
          <w:b w:val="false"/>
          <w:i w:val="false"/>
          <w:color w:val="000000"/>
          <w:sz w:val="28"/>
        </w:rPr>
        <w:t>
      В раздел «Решение по представлению» кадровым аппаратом вносится запись о содержании решения по представлению, принятому начальником, пользующимся правом увольнения или задержки увольнения на определенный срок.</w:t>
      </w:r>
    </w:p>
    <w:bookmarkStart w:name="z82"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27 августа 2013 года № 521</w:t>
      </w:r>
    </w:p>
    <w:bookmarkEnd w:id="5"/>
    <w:p>
      <w:pPr>
        <w:spacing w:after="0"/>
        <w:ind w:left="0"/>
        <w:jc w:val="both"/>
      </w:pPr>
      <w:r>
        <w:rPr>
          <w:rFonts w:ascii="Times New Roman"/>
          <w:b w:val="false"/>
          <w:i w:val="false"/>
          <w:color w:val="000000"/>
          <w:sz w:val="28"/>
        </w:rPr>
        <w:t xml:space="preserve">Приложение 16-1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 мая 2011 года № 246 </w:t>
      </w:r>
    </w:p>
    <w:p>
      <w:pPr>
        <w:spacing w:after="0"/>
        <w:ind w:left="0"/>
        <w:jc w:val="left"/>
      </w:pPr>
      <w:r>
        <w:rPr>
          <w:rFonts w:ascii="Times New Roman"/>
          <w:b/>
          <w:i w:val="false"/>
          <w:color w:val="000000"/>
        </w:rPr>
        <w:t xml:space="preserve"> Правила</w:t>
      </w:r>
      <w:r>
        <w:br/>
      </w:r>
      <w:r>
        <w:rPr>
          <w:rFonts w:ascii="Times New Roman"/>
          <w:b/>
          <w:i w:val="false"/>
          <w:color w:val="000000"/>
        </w:rPr>
        <w:t>
прохождения службы сотрудниками, находящимися в</w:t>
      </w:r>
      <w:r>
        <w:br/>
      </w:r>
      <w:r>
        <w:rPr>
          <w:rFonts w:ascii="Times New Roman"/>
          <w:b/>
          <w:i w:val="false"/>
          <w:color w:val="000000"/>
        </w:rPr>
        <w:t>
распоряжении органов внутренних дел 1. Общие положения</w:t>
      </w:r>
    </w:p>
    <w:p>
      <w:pPr>
        <w:spacing w:after="0"/>
        <w:ind w:left="0"/>
        <w:jc w:val="both"/>
      </w:pPr>
      <w:r>
        <w:rPr>
          <w:rFonts w:ascii="Times New Roman"/>
          <w:b w:val="false"/>
          <w:i w:val="false"/>
          <w:color w:val="000000"/>
          <w:sz w:val="28"/>
        </w:rPr>
        <w:t>      1. Нахождение в распоряжении органа внутренних дел – является прохождением службы в органах внутренних дел, не связанное с замещением штатной должности.</w:t>
      </w:r>
      <w:r>
        <w:br/>
      </w:r>
      <w:r>
        <w:rPr>
          <w:rFonts w:ascii="Times New Roman"/>
          <w:b w:val="false"/>
          <w:i w:val="false"/>
          <w:color w:val="000000"/>
          <w:sz w:val="28"/>
        </w:rPr>
        <w:t>
      2. Сотрудники зачисляются в распоряжение ОВД с освобождением от занимаемой должности, для решения вопроса о дальнейшем прохождении правоохранительной службы, на срок не превышающий пятнадцати календарных дней.</w:t>
      </w:r>
      <w:r>
        <w:br/>
      </w:r>
      <w:r>
        <w:rPr>
          <w:rFonts w:ascii="Times New Roman"/>
          <w:b w:val="false"/>
          <w:i w:val="false"/>
          <w:color w:val="000000"/>
          <w:sz w:val="28"/>
        </w:rPr>
        <w:t>
      Время нахождения сотрудника в распоряжении правоохранительного органа засчитывается в стаж службы.</w:t>
      </w:r>
      <w:r>
        <w:br/>
      </w:r>
      <w:r>
        <w:rPr>
          <w:rFonts w:ascii="Times New Roman"/>
          <w:b w:val="false"/>
          <w:i w:val="false"/>
          <w:color w:val="000000"/>
          <w:sz w:val="28"/>
        </w:rPr>
        <w:t>
      3. За сотрудником, зачисленным в распоряжение органа, сохраняется денежное содержание по последней должности на срок, не превышающий пятнадцати календарных дней.</w:t>
      </w:r>
      <w:r>
        <w:br/>
      </w:r>
      <w:r>
        <w:rPr>
          <w:rFonts w:ascii="Times New Roman"/>
          <w:b w:val="false"/>
          <w:i w:val="false"/>
          <w:color w:val="000000"/>
          <w:sz w:val="28"/>
        </w:rPr>
        <w:t>
      4. Руководителем и кадровым аппаратом органа на сотрудника, с учетом его квалификации и опыта работы возлагаются соответствующие функциональные обязанности, которые он исполняет в течение всего периода нахождения в распоряжении без замещения штатной должности.</w:t>
      </w:r>
      <w:r>
        <w:br/>
      </w:r>
      <w:r>
        <w:rPr>
          <w:rFonts w:ascii="Times New Roman"/>
          <w:b w:val="false"/>
          <w:i w:val="false"/>
          <w:color w:val="000000"/>
          <w:sz w:val="28"/>
        </w:rPr>
        <w:t>
      При отсутствии сотрудника, находящегося в распоряжении, на службе без уважительной причины, в отношении него применяются меры дисциплинарного воздействия.</w:t>
      </w:r>
      <w:r>
        <w:br/>
      </w:r>
      <w:r>
        <w:rPr>
          <w:rFonts w:ascii="Times New Roman"/>
          <w:b w:val="false"/>
          <w:i w:val="false"/>
          <w:color w:val="000000"/>
          <w:sz w:val="28"/>
        </w:rPr>
        <w:t>
      5. Очередные специальные звания или классные чины сотрудникам не присваиваются соответственно до назначения на должность при нахождении в распоряжении.</w:t>
      </w:r>
    </w:p>
    <w:p>
      <w:pPr>
        <w:spacing w:after="0"/>
        <w:ind w:left="0"/>
        <w:jc w:val="left"/>
      </w:pPr>
      <w:r>
        <w:rPr>
          <w:rFonts w:ascii="Times New Roman"/>
          <w:b/>
          <w:i w:val="false"/>
          <w:color w:val="000000"/>
        </w:rPr>
        <w:t xml:space="preserve"> 2. Порядок и основания зачисления сотрудника в распоряжение</w:t>
      </w:r>
      <w:r>
        <w:br/>
      </w:r>
      <w:r>
        <w:rPr>
          <w:rFonts w:ascii="Times New Roman"/>
          <w:b/>
          <w:i w:val="false"/>
          <w:color w:val="000000"/>
        </w:rPr>
        <w:t>
правоохранительного органа</w:t>
      </w:r>
    </w:p>
    <w:p>
      <w:pPr>
        <w:spacing w:after="0"/>
        <w:ind w:left="0"/>
        <w:jc w:val="both"/>
      </w:pPr>
      <w:r>
        <w:rPr>
          <w:rFonts w:ascii="Times New Roman"/>
          <w:b w:val="false"/>
          <w:i w:val="false"/>
          <w:color w:val="000000"/>
          <w:sz w:val="28"/>
        </w:rPr>
        <w:t>      6. Для решения вопроса о дальнейшем прохождении службы в органах внутренних дел сотрудники зачисляются в распоряжение органа внутренних дел с освобождением от занимаемой должности в порядке и на основаниях, предусмотренных настоящими правилами.</w:t>
      </w:r>
      <w:r>
        <w:br/>
      </w:r>
      <w:r>
        <w:rPr>
          <w:rFonts w:ascii="Times New Roman"/>
          <w:b w:val="false"/>
          <w:i w:val="false"/>
          <w:color w:val="000000"/>
          <w:sz w:val="28"/>
        </w:rPr>
        <w:t>
      7. Основаниями зачисления сотрудника в распоряжение правоохранительного органа являются:</w:t>
      </w:r>
      <w:r>
        <w:br/>
      </w:r>
      <w:r>
        <w:rPr>
          <w:rFonts w:ascii="Times New Roman"/>
          <w:b w:val="false"/>
          <w:i w:val="false"/>
          <w:color w:val="000000"/>
          <w:sz w:val="28"/>
        </w:rPr>
        <w:t>
      1) обращение сотрудника с рапортом об освобождении от занимаемой должности и оставлении в распоряжении правоохранительного органа по собственному желанию;</w:t>
      </w:r>
      <w:r>
        <w:br/>
      </w:r>
      <w:r>
        <w:rPr>
          <w:rFonts w:ascii="Times New Roman"/>
          <w:b w:val="false"/>
          <w:i w:val="false"/>
          <w:color w:val="000000"/>
          <w:sz w:val="28"/>
        </w:rPr>
        <w:t>
      2) освобождение сотрудника от занимаемой должности в порядке дисциплинарного взыскания,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56 настоящего Закона, или по результатам аттестации;</w:t>
      </w:r>
      <w:r>
        <w:br/>
      </w:r>
      <w:r>
        <w:rPr>
          <w:rFonts w:ascii="Times New Roman"/>
          <w:b w:val="false"/>
          <w:i w:val="false"/>
          <w:color w:val="000000"/>
          <w:sz w:val="28"/>
        </w:rPr>
        <w:t>
      3) проведение организационно-штатных мероприятий;</w:t>
      </w:r>
      <w:r>
        <w:br/>
      </w:r>
      <w:r>
        <w:rPr>
          <w:rFonts w:ascii="Times New Roman"/>
          <w:b w:val="false"/>
          <w:i w:val="false"/>
          <w:color w:val="000000"/>
          <w:sz w:val="28"/>
        </w:rPr>
        <w:t>
      4) окончание срока прикомандирования к другим государственным органам и международным организациям;</w:t>
      </w:r>
      <w:r>
        <w:br/>
      </w:r>
      <w:r>
        <w:rPr>
          <w:rFonts w:ascii="Times New Roman"/>
          <w:b w:val="false"/>
          <w:i w:val="false"/>
          <w:color w:val="000000"/>
          <w:sz w:val="28"/>
        </w:rPr>
        <w:t>
      5) истечение срока полномочий по занимаемой должности;</w:t>
      </w:r>
      <w:r>
        <w:br/>
      </w:r>
      <w:r>
        <w:rPr>
          <w:rFonts w:ascii="Times New Roman"/>
          <w:b w:val="false"/>
          <w:i w:val="false"/>
          <w:color w:val="000000"/>
          <w:sz w:val="28"/>
        </w:rPr>
        <w:t>
      6) заключение военно-врачебной комиссии;</w:t>
      </w:r>
      <w:r>
        <w:br/>
      </w:r>
      <w:r>
        <w:rPr>
          <w:rFonts w:ascii="Times New Roman"/>
          <w:b w:val="false"/>
          <w:i w:val="false"/>
          <w:color w:val="000000"/>
          <w:sz w:val="28"/>
        </w:rPr>
        <w:t>
      7) выход в отпуск без сохранения заработной платы по уходу за ребенком до достижения им возраста трех лет.</w:t>
      </w:r>
      <w:r>
        <w:br/>
      </w:r>
      <w:r>
        <w:rPr>
          <w:rFonts w:ascii="Times New Roman"/>
          <w:b w:val="false"/>
          <w:i w:val="false"/>
          <w:color w:val="000000"/>
          <w:sz w:val="28"/>
        </w:rPr>
        <w:t>
      8. Освобождение сотрудника от занимаемой должности и зачисление в распоряжение органа внутренних дел осуществляются на основании приказа руководителя органа внутренних дел либо уполномоченного руководителя на срок, не превышающий пятнадцати календарных дней.</w:t>
      </w:r>
      <w:r>
        <w:br/>
      </w:r>
      <w:r>
        <w:rPr>
          <w:rFonts w:ascii="Times New Roman"/>
          <w:b w:val="false"/>
          <w:i w:val="false"/>
          <w:color w:val="000000"/>
          <w:sz w:val="28"/>
        </w:rPr>
        <w:t>
      По обращению руководителя имеющий право назначения, увольнения, срок нахождения сотрудника в распоряжении органа внутренних дел, министром продлевается до двух месяцев.</w:t>
      </w:r>
      <w:r>
        <w:br/>
      </w:r>
      <w:r>
        <w:rPr>
          <w:rFonts w:ascii="Times New Roman"/>
          <w:b w:val="false"/>
          <w:i w:val="false"/>
          <w:color w:val="000000"/>
          <w:sz w:val="28"/>
        </w:rPr>
        <w:t>
      В срок пребывания в распоряжении органа внутренних дел не засчитываются период нахождения лиц рядового и начальствующего состава 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отпусках, на лечении (обследовании по направлению военно-врачебной комиссии) в организациях здравоохранения, время нахождения в пути следования от места прежней службы до места нахождения соответствующего правоохранительного органа; для лиц, обучающихся по заочной или вечерней форме обучения, – время нахождения на учебно-экзаменационных сессиях организаций образования; время нахождения под арестом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w:t>
      </w:r>
      <w:r>
        <w:br/>
      </w:r>
      <w:r>
        <w:rPr>
          <w:rFonts w:ascii="Times New Roman"/>
          <w:b w:val="false"/>
          <w:i w:val="false"/>
          <w:color w:val="000000"/>
          <w:sz w:val="28"/>
        </w:rPr>
        <w:t>
      9. На сотрудника, находящегося в распоряжении органа внутренних дел, в полном объеме распространяется установленный распорядок дня органа внутренних дел.</w:t>
      </w:r>
      <w:r>
        <w:br/>
      </w:r>
      <w:r>
        <w:rPr>
          <w:rFonts w:ascii="Times New Roman"/>
          <w:b w:val="false"/>
          <w:i w:val="false"/>
          <w:color w:val="000000"/>
          <w:sz w:val="28"/>
        </w:rPr>
        <w:t>
      К сотруднику, зачисленному в распоряжение органа внутренних дел, применяются меры поощрения и на него налагаются дисциплинарные взыскания.</w:t>
      </w:r>
      <w:r>
        <w:br/>
      </w:r>
      <w:r>
        <w:rPr>
          <w:rFonts w:ascii="Times New Roman"/>
          <w:b w:val="false"/>
          <w:i w:val="false"/>
          <w:color w:val="000000"/>
          <w:sz w:val="28"/>
        </w:rPr>
        <w:t>
      10. Время нахождения сотрудника в распоряжении органа внутренних дел засчитывается в стаж правоохранительной службы, в выслугу лет для присвоения специального звания.</w:t>
      </w:r>
      <w:r>
        <w:br/>
      </w:r>
      <w:r>
        <w:rPr>
          <w:rFonts w:ascii="Times New Roman"/>
          <w:b w:val="false"/>
          <w:i w:val="false"/>
          <w:color w:val="000000"/>
          <w:sz w:val="28"/>
        </w:rPr>
        <w:t>
      11. Сотрудникам, освобожденным от занимаемых должностей и находящимся в распоряжении органа внутренних дел,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отпуск. 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 органа внутренних дел, независимо от срока пребывания в распоряжении.</w:t>
      </w:r>
      <w:r>
        <w:br/>
      </w:r>
      <w:r>
        <w:rPr>
          <w:rFonts w:ascii="Times New Roman"/>
          <w:b w:val="false"/>
          <w:i w:val="false"/>
          <w:color w:val="000000"/>
          <w:sz w:val="28"/>
        </w:rPr>
        <w:t>
      12. Руководитель, пользующийся правом назначения на должность в письменной форме предлагает находящемуся в распоряжении органа внутренних дел сотруднику должность с соблюдением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13. При назначении на должность сотрудника, находящегося в распоряжении органа внутренних дел, должны учитываться его квалификация, звание, выслуга лет, стаж работы, прежняя должность.</w:t>
      </w:r>
      <w:r>
        <w:br/>
      </w:r>
      <w:r>
        <w:rPr>
          <w:rFonts w:ascii="Times New Roman"/>
          <w:b w:val="false"/>
          <w:i w:val="false"/>
          <w:color w:val="000000"/>
          <w:sz w:val="28"/>
        </w:rPr>
        <w:t>
      В случае зачисления сотрудника в распоряжение органа внутренних дел по основаниям, предусмотренным подпунктами 1), 3), 4) и 5)  </w:t>
      </w:r>
      <w:r>
        <w:rPr>
          <w:rFonts w:ascii="Times New Roman"/>
          <w:b w:val="false"/>
          <w:i w:val="false"/>
          <w:color w:val="000000"/>
          <w:sz w:val="28"/>
        </w:rPr>
        <w:t>пункта 2</w:t>
      </w:r>
      <w:r>
        <w:rPr>
          <w:rFonts w:ascii="Times New Roman"/>
          <w:b w:val="false"/>
          <w:i w:val="false"/>
          <w:color w:val="000000"/>
          <w:sz w:val="28"/>
        </w:rPr>
        <w:t xml:space="preserve"> статьи 46-1 Закона Республики Казахстан «О правоохранительной службе», предлагается должность с учетом профессиональных качеств сотрудника и при условии соответствия квалификационным требованиям, предусмотренным для данной должности.</w:t>
      </w:r>
      <w:r>
        <w:br/>
      </w:r>
      <w:r>
        <w:rPr>
          <w:rFonts w:ascii="Times New Roman"/>
          <w:b w:val="false"/>
          <w:i w:val="false"/>
          <w:color w:val="000000"/>
          <w:sz w:val="28"/>
        </w:rPr>
        <w:t>
      В случае зачисления сотрудника в распоряжение органа внутренних дел по основанию, предусмотренному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46-1 Закона Республики Казахстан «О правоохранительной службе», предлагаемая должность должна быть нижестоящей.</w:t>
      </w:r>
      <w:r>
        <w:br/>
      </w:r>
      <w:r>
        <w:rPr>
          <w:rFonts w:ascii="Times New Roman"/>
          <w:b w:val="false"/>
          <w:i w:val="false"/>
          <w:color w:val="000000"/>
          <w:sz w:val="28"/>
        </w:rPr>
        <w:t>
      В случае зачисления сотрудника в распоряжение правоохранительного органа по основанию, предусмотренному подпунктом 6) </w:t>
      </w:r>
      <w:r>
        <w:rPr>
          <w:rFonts w:ascii="Times New Roman"/>
          <w:b w:val="false"/>
          <w:i w:val="false"/>
          <w:color w:val="000000"/>
          <w:sz w:val="28"/>
        </w:rPr>
        <w:t>пункта 2</w:t>
      </w:r>
      <w:r>
        <w:rPr>
          <w:rFonts w:ascii="Times New Roman"/>
          <w:b w:val="false"/>
          <w:i w:val="false"/>
          <w:color w:val="000000"/>
          <w:sz w:val="28"/>
        </w:rPr>
        <w:t xml:space="preserve"> статьи 46-1 Закона Республики Казахстан «О правоохранительной службе», назначение на должность производится с согласия сотрудника в соответствии с заключением военно-врачебной комиссии.</w:t>
      </w:r>
      <w:r>
        <w:br/>
      </w:r>
      <w:r>
        <w:rPr>
          <w:rFonts w:ascii="Times New Roman"/>
          <w:b w:val="false"/>
          <w:i w:val="false"/>
          <w:color w:val="000000"/>
          <w:sz w:val="28"/>
        </w:rPr>
        <w:t>
      14. При отказе сотрудника письменно изложить несогласие с предложенной должностью кадровым подразделением органа внутренних дел оформляется акт, который приобщается к личному делу сотрудника.</w:t>
      </w:r>
      <w:r>
        <w:br/>
      </w:r>
      <w:r>
        <w:rPr>
          <w:rFonts w:ascii="Times New Roman"/>
          <w:b w:val="false"/>
          <w:i w:val="false"/>
          <w:color w:val="000000"/>
          <w:sz w:val="28"/>
        </w:rPr>
        <w:t>
      15. В случаи отказа от занятия предложенной должности и истечением срока нахождения в распоряжении органа внутренних дел, сотрудник увольняется из органов внутренних дел в установленном порядке.</w:t>
      </w:r>
    </w:p>
    <w:bookmarkStart w:name="z83"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 августа 2013 года </w:t>
      </w:r>
      <w:r>
        <w:br/>
      </w:r>
      <w:r>
        <w:rPr>
          <w:rFonts w:ascii="Times New Roman"/>
          <w:b w:val="false"/>
          <w:i w:val="false"/>
          <w:color w:val="000000"/>
          <w:sz w:val="28"/>
        </w:rPr>
        <w:t xml:space="preserve">
№ 251        </w:t>
      </w:r>
    </w:p>
    <w:bookmarkEnd w:id="6"/>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Инструкции о приеме на службу в </w:t>
      </w:r>
      <w:r>
        <w:br/>
      </w:r>
      <w:r>
        <w:rPr>
          <w:rFonts w:ascii="Times New Roman"/>
          <w:b w:val="false"/>
          <w:i w:val="false"/>
          <w:color w:val="000000"/>
          <w:sz w:val="28"/>
        </w:rPr>
        <w:t>
органы внутренних дел, назначении на</w:t>
      </w:r>
      <w:r>
        <w:br/>
      </w:r>
      <w:r>
        <w:rPr>
          <w:rFonts w:ascii="Times New Roman"/>
          <w:b w:val="false"/>
          <w:i w:val="false"/>
          <w:color w:val="000000"/>
          <w:sz w:val="28"/>
        </w:rPr>
        <w:t xml:space="preserve">
должность, перемещении,       </w:t>
      </w:r>
      <w:r>
        <w:br/>
      </w:r>
      <w:r>
        <w:rPr>
          <w:rFonts w:ascii="Times New Roman"/>
          <w:b w:val="false"/>
          <w:i w:val="false"/>
          <w:color w:val="000000"/>
          <w:sz w:val="28"/>
        </w:rPr>
        <w:t xml:space="preserve">
продвижении по службе,       </w:t>
      </w:r>
      <w:r>
        <w:br/>
      </w:r>
      <w:r>
        <w:rPr>
          <w:rFonts w:ascii="Times New Roman"/>
          <w:b w:val="false"/>
          <w:i w:val="false"/>
          <w:color w:val="000000"/>
          <w:sz w:val="28"/>
        </w:rPr>
        <w:t>
откомандировании и восстановлении в</w:t>
      </w:r>
      <w:r>
        <w:br/>
      </w:r>
      <w:r>
        <w:rPr>
          <w:rFonts w:ascii="Times New Roman"/>
          <w:b w:val="false"/>
          <w:i w:val="false"/>
          <w:color w:val="000000"/>
          <w:sz w:val="28"/>
        </w:rPr>
        <w:t xml:space="preserve">
органах внутренних дел       </w:t>
      </w:r>
    </w:p>
    <w:p>
      <w:pPr>
        <w:spacing w:after="0"/>
        <w:ind w:left="0"/>
        <w:jc w:val="left"/>
      </w:pPr>
      <w:r>
        <w:rPr>
          <w:rFonts w:ascii="Times New Roman"/>
          <w:b/>
          <w:i w:val="false"/>
          <w:color w:val="000000"/>
        </w:rPr>
        <w:t xml:space="preserve"> МИНИСТЕРСТВО ВНУТРЕННИХ ДЕЛ РЕСПУБЛИКИ КАЗАХСТАН</w:t>
      </w:r>
      <w:r>
        <w:br/>
      </w:r>
      <w:r>
        <w:rPr>
          <w:rFonts w:ascii="Times New Roman"/>
          <w:b/>
          <w:i w:val="false"/>
          <w:color w:val="000000"/>
        </w:rPr>
        <w:t>
КНИГА УЧЕТА ЛИЦ НАХОДЯЩИХСЯ В РАСПОРЯЖЕНИИ</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/наименование органа внутренних дел, УИС/</w:t>
      </w:r>
    </w:p>
    <w:p>
      <w:pPr>
        <w:spacing w:after="0"/>
        <w:ind w:left="0"/>
        <w:jc w:val="both"/>
      </w:pPr>
      <w:r>
        <w:rPr>
          <w:rFonts w:ascii="Times New Roman"/>
          <w:b w:val="false"/>
          <w:i w:val="false"/>
          <w:color w:val="000000"/>
          <w:sz w:val="28"/>
        </w:rPr>
        <w:t>      Начата:</w:t>
      </w:r>
    </w:p>
    <w:p>
      <w:pPr>
        <w:spacing w:after="0"/>
        <w:ind w:left="0"/>
        <w:jc w:val="both"/>
      </w:pPr>
      <w:r>
        <w:rPr>
          <w:rFonts w:ascii="Times New Roman"/>
          <w:b w:val="false"/>
          <w:i w:val="false"/>
          <w:color w:val="000000"/>
          <w:sz w:val="28"/>
        </w:rPr>
        <w:t>      Окончена: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267"/>
        <w:gridCol w:w="1986"/>
        <w:gridCol w:w="2130"/>
        <w:gridCol w:w="2521"/>
        <w:gridCol w:w="2850"/>
        <w:gridCol w:w="2419"/>
      </w:tblGrid>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звание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Последняя занимаемая должность</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зачисления в распоряжение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Ежедневная отметка</w:t>
            </w:r>
            <w:r>
              <w:br/>
            </w:r>
            <w:r>
              <w:rPr>
                <w:rFonts w:ascii="Times New Roman"/>
                <w:b w:val="false"/>
                <w:i w:val="false"/>
                <w:color w:val="000000"/>
                <w:sz w:val="20"/>
              </w:rPr>
              <w:t>
</w:t>
            </w:r>
            <w:r>
              <w:rPr>
                <w:rFonts w:ascii="Times New Roman"/>
                <w:b w:val="false"/>
                <w:i w:val="false"/>
                <w:color w:val="000000"/>
                <w:sz w:val="20"/>
              </w:rPr>
              <w:t>Дата «__»____20__ г.</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