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92d3" w14:textId="5c09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определению классной квалификации сотрудников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20 сентября 2013 года № 559. Зарегистрирован в Министерстве юстиции Республики Казахстан от 4 ноября 2013 года № 8877. Утратил силу приказом Министра внутренних дел Республики Казахстан от 21 января 2015 года № 40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21.01.2015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руководствуясь </w:t>
      </w:r>
      <w:r>
        <w:rPr>
          <w:rFonts w:ascii="Times New Roman"/>
          <w:b w:val="false"/>
          <w:i w:val="false"/>
          <w:color w:val="000000"/>
          <w:sz w:val="28"/>
        </w:rPr>
        <w:t>подпунктом 16)</w:t>
      </w:r>
      <w:r>
        <w:rPr>
          <w:rFonts w:ascii="Times New Roman"/>
          <w:b w:val="false"/>
          <w:i w:val="false"/>
          <w:color w:val="000000"/>
          <w:sz w:val="28"/>
        </w:rPr>
        <w:t xml:space="preserve"> пункта 12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определению классной квалификации сотрудников органов внутренних дел Республики Казахстан (далее – Инструкция).</w:t>
      </w:r>
      <w:r>
        <w:br/>
      </w:r>
      <w:r>
        <w:rPr>
          <w:rFonts w:ascii="Times New Roman"/>
          <w:b w:val="false"/>
          <w:i w:val="false"/>
          <w:color w:val="000000"/>
          <w:sz w:val="28"/>
        </w:rPr>
        <w:t>
</w:t>
      </w:r>
      <w:r>
        <w:rPr>
          <w:rFonts w:ascii="Times New Roman"/>
          <w:b w:val="false"/>
          <w:i w:val="false"/>
          <w:color w:val="000000"/>
          <w:sz w:val="28"/>
        </w:rPr>
        <w:t>
      2. Председателям комитетов, начальникам департаментов и иных структурных подразделений Центрального аппарата Министерства внутренних дел Республики Казахстан (далее - МВД), департаментов внутренних дел, департаментов уголовно-исполнительной системы, ведомственных организаций образования МВД организовать изучение и обеспечить строгое исполнение требований настоящей Инструкции личным составом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финансового обеспечения МВД и финансовым службам территориальных органов внутренних дел Республики Казахстан (далее-ОВД) ежегодно предусматривать в смете расходов выделение средств на выплату сотрудникам ОВД ежемесячной надбавки к должностному окладу за классную квалификацию в соответствии с приказом МВД от 22 сентября 2011 года № 492 «О единой системе оплаты труда военнослужащих, сотрудников и административных государственных служащих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тыла МВД и службам тылового обеспечения территориальных ОВД обеспечить сотрудников соответствующими нагрудными знаками и удостоверениями.</w:t>
      </w:r>
      <w:r>
        <w:br/>
      </w:r>
      <w:r>
        <w:rPr>
          <w:rFonts w:ascii="Times New Roman"/>
          <w:b w:val="false"/>
          <w:i w:val="false"/>
          <w:color w:val="000000"/>
          <w:sz w:val="28"/>
        </w:rPr>
        <w:t>
</w:t>
      </w:r>
      <w:r>
        <w:rPr>
          <w:rFonts w:ascii="Times New Roman"/>
          <w:b w:val="false"/>
          <w:i w:val="false"/>
          <w:color w:val="000000"/>
          <w:sz w:val="28"/>
        </w:rPr>
        <w:t>
      5. Департаменту кадровой работы (Абдигалиев А.У.)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Департамент кадровой работы (Абдигалиев А.У.).</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от 20 сентября 2013 года № 559</w:t>
      </w:r>
    </w:p>
    <w:bookmarkEnd w:id="1"/>
    <w:bookmarkStart w:name="z10"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определению классной квалификации сотрудникам</w:t>
      </w:r>
      <w:r>
        <w:br/>
      </w:r>
      <w:r>
        <w:rPr>
          <w:rFonts w:ascii="Times New Roman"/>
          <w:b/>
          <w:i w:val="false"/>
          <w:color w:val="000000"/>
        </w:rPr>
        <w:t>
органов внутренних дел Республики Казахстан</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Настоящая Инструкция по определению классной квалификации сотрудников органов внутренних дел Республики Казахстан (далее - Инструкция) детализирует условия присвоения, подтверждения, снижения и лишения классной квалификации лицам рядового и начальствующего состава органов внутренних дел Республики Казахстан (далее - сотрудники) в соответствии с достигнутым ими уровнем овладения своей специальностью.</w:t>
      </w:r>
      <w:r>
        <w:br/>
      </w:r>
      <w:r>
        <w:rPr>
          <w:rFonts w:ascii="Times New Roman"/>
          <w:b w:val="false"/>
          <w:i w:val="false"/>
          <w:color w:val="000000"/>
          <w:sz w:val="28"/>
        </w:rPr>
        <w:t>
</w:t>
      </w:r>
      <w:r>
        <w:rPr>
          <w:rFonts w:ascii="Times New Roman"/>
          <w:b w:val="false"/>
          <w:i w:val="false"/>
          <w:color w:val="000000"/>
          <w:sz w:val="28"/>
        </w:rPr>
        <w:t>
      2. Проведение испытаний на присвоение классной квалификации проводится с целью овладения профессиональных знаний, умений и навыков по занимаемой должности, повышения профессионального мастерства сотрудников с учетом специфики и профиля оперативно-служебной деятельности, закрепления кадров в службах органов внутренних дел и создания устойчивого профессионального ядра в коллективах.</w:t>
      </w:r>
      <w:r>
        <w:br/>
      </w:r>
      <w:r>
        <w:rPr>
          <w:rFonts w:ascii="Times New Roman"/>
          <w:b w:val="false"/>
          <w:i w:val="false"/>
          <w:color w:val="000000"/>
          <w:sz w:val="28"/>
        </w:rPr>
        <w:t>
</w:t>
      </w:r>
      <w:r>
        <w:rPr>
          <w:rFonts w:ascii="Times New Roman"/>
          <w:b w:val="false"/>
          <w:i w:val="false"/>
          <w:color w:val="000000"/>
          <w:sz w:val="28"/>
        </w:rPr>
        <w:t>
      3. Сотрудникам органов внутренних дел Республики Казахстан (далее - ОВД) с учетом уровня профессионального образования, стажа (опыта) работы по специальности, профессиональной подготовки последовательно присваиваются следующие классные квалификации:</w:t>
      </w:r>
      <w:r>
        <w:br/>
      </w:r>
      <w:r>
        <w:rPr>
          <w:rFonts w:ascii="Times New Roman"/>
          <w:b w:val="false"/>
          <w:i w:val="false"/>
          <w:color w:val="000000"/>
          <w:sz w:val="28"/>
        </w:rPr>
        <w:t>
      «Специалист II класса» - сотрудникам, имеющим стаж (опыт) работы по специальности в правоохранительной службе не менее 5 лет, выдержавшим испытания по всем видам профессиональной служебной и физической подготовки в соответствии с установленными критериями для данной классной квалификации;</w:t>
      </w:r>
      <w:r>
        <w:br/>
      </w:r>
      <w:r>
        <w:rPr>
          <w:rFonts w:ascii="Times New Roman"/>
          <w:b w:val="false"/>
          <w:i w:val="false"/>
          <w:color w:val="000000"/>
          <w:sz w:val="28"/>
        </w:rPr>
        <w:t>
      «Специалист I класса» - сотрудникам, имеющим классную квалификацию «Специалист II класса» и стаж (опыт) работы по специальности в правоохранительной службе не менее 7 лет, выдержавшим испытания по всем видам профессиональной служебной и физической подготовки в соответствии с установленными критериями для данной классной квалификации;</w:t>
      </w:r>
      <w:r>
        <w:br/>
      </w:r>
      <w:r>
        <w:rPr>
          <w:rFonts w:ascii="Times New Roman"/>
          <w:b w:val="false"/>
          <w:i w:val="false"/>
          <w:color w:val="000000"/>
          <w:sz w:val="28"/>
        </w:rPr>
        <w:t>
      «Специалист I класса - наставник» - сотрудникам, имеющим классную квалификацию «Специалист I класса» и стаж (опыт) работы по специальности в правоохранительной службе не менее 10 лет, осуществляющего наставничество за одним и более сотрудниками, из числа молодых специалистов и вновь назначенных, а также выдержавшим испытания по всем видам профессиональной служебной и физической подготовки в соответствии с установленными критериями для данной классной квалификации.</w:t>
      </w:r>
      <w:r>
        <w:br/>
      </w:r>
      <w:r>
        <w:rPr>
          <w:rFonts w:ascii="Times New Roman"/>
          <w:b w:val="false"/>
          <w:i w:val="false"/>
          <w:color w:val="000000"/>
          <w:sz w:val="28"/>
        </w:rPr>
        <w:t>
</w:t>
      </w:r>
      <w:r>
        <w:rPr>
          <w:rFonts w:ascii="Times New Roman"/>
          <w:b w:val="false"/>
          <w:i w:val="false"/>
          <w:color w:val="000000"/>
          <w:sz w:val="28"/>
        </w:rPr>
        <w:t>
      4. Стаж работы по специальности для установления классной квалификации должен быть непрерывным.</w:t>
      </w:r>
      <w:r>
        <w:br/>
      </w:r>
      <w:r>
        <w:rPr>
          <w:rFonts w:ascii="Times New Roman"/>
          <w:b w:val="false"/>
          <w:i w:val="false"/>
          <w:color w:val="000000"/>
          <w:sz w:val="28"/>
        </w:rPr>
        <w:t>
</w:t>
      </w:r>
      <w:r>
        <w:rPr>
          <w:rFonts w:ascii="Times New Roman"/>
          <w:b w:val="false"/>
          <w:i w:val="false"/>
          <w:color w:val="000000"/>
          <w:sz w:val="28"/>
        </w:rPr>
        <w:t>
      5. При перемещении сотрудников по одной специальности классная квалификация и установленная выплата денежной надбавки сохраняется.</w:t>
      </w:r>
      <w:r>
        <w:br/>
      </w:r>
      <w:r>
        <w:rPr>
          <w:rFonts w:ascii="Times New Roman"/>
          <w:b w:val="false"/>
          <w:i w:val="false"/>
          <w:color w:val="000000"/>
          <w:sz w:val="28"/>
        </w:rPr>
        <w:t>
</w:t>
      </w:r>
      <w:r>
        <w:rPr>
          <w:rFonts w:ascii="Times New Roman"/>
          <w:b w:val="false"/>
          <w:i w:val="false"/>
          <w:color w:val="000000"/>
          <w:sz w:val="28"/>
        </w:rPr>
        <w:t>
      6. При смене специальности (назначении на вышестоящую, равнозначную, а также нижестоящую должность, при переводе в другое подразделение, если выполнение служебных обязанностей по новой должности требует наличия у сотрудника дополнительных или иных знаний и навыков), классная квалификация сохраняется, а денежная надбавка за классность выплачивается после подтверждения классной квалификации по итогам учебного года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7. Лицам, прибывшим на службу в ОВД в порядке перевода (откомандирования) из других правоохранительных и специальных государственных органов, имеющаяся классная квалификация подтверждается по итогам учебного года, выплата денежной надбавки за классность производится после подтверждения классной квалификации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8. Классная квалификация лицам, восстановленным по решению суда, сохраняется, в остальных случаях присвоение классной квалификации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9. Выплата надбавки сотрудникам за классную квалификацию производится ежемесячно с основным денежным довольствием сотрудника.</w:t>
      </w:r>
      <w:r>
        <w:br/>
      </w:r>
      <w:r>
        <w:rPr>
          <w:rFonts w:ascii="Times New Roman"/>
          <w:b w:val="false"/>
          <w:i w:val="false"/>
          <w:color w:val="000000"/>
          <w:sz w:val="28"/>
        </w:rPr>
        <w:t>
</w:t>
      </w:r>
      <w:r>
        <w:rPr>
          <w:rFonts w:ascii="Times New Roman"/>
          <w:b w:val="false"/>
          <w:i w:val="false"/>
          <w:color w:val="000000"/>
          <w:sz w:val="28"/>
        </w:rPr>
        <w:t>
      10. Сотрудникам, находящимся в распоряжении ОВД, а также в отпуске по уходу за ребенком без сохранения денежного содержания классная квалификация сохраняется в течение всего периода нахождения в распоряжении и отпуска по уходу за ребенком, без выплаты указанной надбавки.</w:t>
      </w:r>
      <w:r>
        <w:br/>
      </w:r>
      <w:r>
        <w:rPr>
          <w:rFonts w:ascii="Times New Roman"/>
          <w:b w:val="false"/>
          <w:i w:val="false"/>
          <w:color w:val="000000"/>
          <w:sz w:val="28"/>
        </w:rPr>
        <w:t>
</w:t>
      </w:r>
      <w:r>
        <w:rPr>
          <w:rFonts w:ascii="Times New Roman"/>
          <w:b w:val="false"/>
          <w:i w:val="false"/>
          <w:color w:val="000000"/>
          <w:sz w:val="28"/>
        </w:rPr>
        <w:t>
      11. Сотрудникам, обучающимся по очной форме в ведомственных организациях образования Республики Казахстан, а также в зарубежных странах в рамках договоренности, классная квалификация сохраняется в течение всего периода обучения без выплаты указанной надбавки.</w:t>
      </w:r>
      <w:r>
        <w:br/>
      </w:r>
      <w:r>
        <w:rPr>
          <w:rFonts w:ascii="Times New Roman"/>
          <w:b w:val="false"/>
          <w:i w:val="false"/>
          <w:color w:val="000000"/>
          <w:sz w:val="28"/>
        </w:rPr>
        <w:t>
</w:t>
      </w:r>
      <w:r>
        <w:rPr>
          <w:rFonts w:ascii="Times New Roman"/>
          <w:b w:val="false"/>
          <w:i w:val="false"/>
          <w:color w:val="000000"/>
          <w:sz w:val="28"/>
        </w:rPr>
        <w:t>
      Испытание на присвоение или подтверждение имеющейся классной квалификации производится после назначения на должность в установленном порядке.</w:t>
      </w:r>
      <w:r>
        <w:br/>
      </w:r>
      <w:r>
        <w:rPr>
          <w:rFonts w:ascii="Times New Roman"/>
          <w:b w:val="false"/>
          <w:i w:val="false"/>
          <w:color w:val="000000"/>
          <w:sz w:val="28"/>
        </w:rPr>
        <w:t>
</w:t>
      </w:r>
      <w:r>
        <w:rPr>
          <w:rFonts w:ascii="Times New Roman"/>
          <w:b w:val="false"/>
          <w:i w:val="false"/>
          <w:color w:val="000000"/>
          <w:sz w:val="28"/>
        </w:rPr>
        <w:t>
      12. К испытаниям на присвоение классной квалификации не допускаются сотрудники в период:</w:t>
      </w:r>
      <w:r>
        <w:br/>
      </w:r>
      <w:r>
        <w:rPr>
          <w:rFonts w:ascii="Times New Roman"/>
          <w:b w:val="false"/>
          <w:i w:val="false"/>
          <w:color w:val="000000"/>
          <w:sz w:val="28"/>
        </w:rPr>
        <w:t>
      1) нахождения его в распоряжении ОВД;</w:t>
      </w:r>
      <w:r>
        <w:br/>
      </w:r>
      <w:r>
        <w:rPr>
          <w:rFonts w:ascii="Times New Roman"/>
          <w:b w:val="false"/>
          <w:i w:val="false"/>
          <w:color w:val="000000"/>
          <w:sz w:val="28"/>
        </w:rPr>
        <w:t>
      2) действия дисциплинарного взыскания;</w:t>
      </w:r>
      <w:r>
        <w:br/>
      </w:r>
      <w:r>
        <w:rPr>
          <w:rFonts w:ascii="Times New Roman"/>
          <w:b w:val="false"/>
          <w:i w:val="false"/>
          <w:color w:val="000000"/>
          <w:sz w:val="28"/>
        </w:rPr>
        <w:t>
      3) проведения в отношении него служебного расследования или расследования уголовного дела – до завершения служебного расследования или прекращения уголовного дела по реабилитирующим основаниям.</w:t>
      </w:r>
      <w:r>
        <w:br/>
      </w:r>
      <w:r>
        <w:rPr>
          <w:rFonts w:ascii="Times New Roman"/>
          <w:b w:val="false"/>
          <w:i w:val="false"/>
          <w:color w:val="000000"/>
          <w:sz w:val="28"/>
        </w:rPr>
        <w:t>
</w:t>
      </w:r>
      <w:r>
        <w:rPr>
          <w:rFonts w:ascii="Times New Roman"/>
          <w:b w:val="false"/>
          <w:i w:val="false"/>
          <w:color w:val="000000"/>
          <w:sz w:val="28"/>
        </w:rPr>
        <w:t>
      13. Контроль за объективностью представленных материалов, организацию испытаний в соответствии с требованиями настоящей Инструкции осуществляют квалификационные комиссии.</w:t>
      </w:r>
      <w:r>
        <w:br/>
      </w:r>
      <w:r>
        <w:rPr>
          <w:rFonts w:ascii="Times New Roman"/>
          <w:b w:val="false"/>
          <w:i w:val="false"/>
          <w:color w:val="000000"/>
          <w:sz w:val="28"/>
        </w:rPr>
        <w:t>
      Комиссия формируется в составе председателя, заместителя председателя, секретаря и не менее трех членов комиссии из числа руководителей служб. Состав комиссии утверждается приказом начальника органа (подразделения).</w:t>
      </w:r>
      <w:r>
        <w:br/>
      </w:r>
      <w:r>
        <w:rPr>
          <w:rFonts w:ascii="Times New Roman"/>
          <w:b w:val="false"/>
          <w:i w:val="false"/>
          <w:color w:val="000000"/>
          <w:sz w:val="28"/>
        </w:rPr>
        <w:t>
      В случае отсутствия членов квалификационной комиссии допускается замена их сотрудниками, временно исполняющими их обязанности.</w:t>
      </w:r>
      <w:r>
        <w:br/>
      </w:r>
      <w:r>
        <w:rPr>
          <w:rFonts w:ascii="Times New Roman"/>
          <w:b w:val="false"/>
          <w:i w:val="false"/>
          <w:color w:val="000000"/>
          <w:sz w:val="28"/>
        </w:rPr>
        <w:t>
</w:t>
      </w:r>
      <w:r>
        <w:rPr>
          <w:rFonts w:ascii="Times New Roman"/>
          <w:b w:val="false"/>
          <w:i w:val="false"/>
          <w:color w:val="000000"/>
          <w:sz w:val="28"/>
        </w:rPr>
        <w:t>
      14. В обязанности квалификационных комиссий входит:</w:t>
      </w:r>
      <w:r>
        <w:br/>
      </w:r>
      <w:r>
        <w:rPr>
          <w:rFonts w:ascii="Times New Roman"/>
          <w:b w:val="false"/>
          <w:i w:val="false"/>
          <w:color w:val="000000"/>
          <w:sz w:val="28"/>
        </w:rPr>
        <w:t>
      соблюдение установленного порядка допуска к испытаниям на присвоение или подтверждение классной квалификации;</w:t>
      </w:r>
      <w:r>
        <w:br/>
      </w:r>
      <w:r>
        <w:rPr>
          <w:rFonts w:ascii="Times New Roman"/>
          <w:b w:val="false"/>
          <w:i w:val="false"/>
          <w:color w:val="000000"/>
          <w:sz w:val="28"/>
        </w:rPr>
        <w:t>
      проверка объективности представленных сведений;</w:t>
      </w:r>
      <w:r>
        <w:br/>
      </w:r>
      <w:r>
        <w:rPr>
          <w:rFonts w:ascii="Times New Roman"/>
          <w:b w:val="false"/>
          <w:i w:val="false"/>
          <w:color w:val="000000"/>
          <w:sz w:val="28"/>
        </w:rPr>
        <w:t>
      обеспечение полного объема проводимых испытаний в соответствии с предъявляемыми требованиями;</w:t>
      </w:r>
      <w:r>
        <w:br/>
      </w:r>
      <w:r>
        <w:rPr>
          <w:rFonts w:ascii="Times New Roman"/>
          <w:b w:val="false"/>
          <w:i w:val="false"/>
          <w:color w:val="000000"/>
          <w:sz w:val="28"/>
        </w:rPr>
        <w:t>
      определение соответствия уровня подготовленности сотрудников ОВД представляемых к присвоению классной квалификации;</w:t>
      </w:r>
      <w:r>
        <w:br/>
      </w:r>
      <w:r>
        <w:rPr>
          <w:rFonts w:ascii="Times New Roman"/>
          <w:b w:val="false"/>
          <w:i w:val="false"/>
          <w:color w:val="000000"/>
          <w:sz w:val="28"/>
        </w:rPr>
        <w:t>
      оформление результатов испытаний;</w:t>
      </w:r>
      <w:r>
        <w:br/>
      </w:r>
      <w:r>
        <w:rPr>
          <w:rFonts w:ascii="Times New Roman"/>
          <w:b w:val="false"/>
          <w:i w:val="false"/>
          <w:color w:val="000000"/>
          <w:sz w:val="28"/>
        </w:rPr>
        <w:t>
      составление акта о присвоении, подтверждении, снижении, лишении классной квалификации;</w:t>
      </w:r>
      <w:r>
        <w:br/>
      </w:r>
      <w:r>
        <w:rPr>
          <w:rFonts w:ascii="Times New Roman"/>
          <w:b w:val="false"/>
          <w:i w:val="false"/>
          <w:color w:val="000000"/>
          <w:sz w:val="28"/>
        </w:rPr>
        <w:t>
      рассмотрение жалоб и заявлений, связанных с присвоением, подтверждением, снижением, лишением классной квалификации.</w:t>
      </w:r>
    </w:p>
    <w:bookmarkEnd w:id="4"/>
    <w:bookmarkStart w:name="z32" w:id="5"/>
    <w:p>
      <w:pPr>
        <w:spacing w:after="0"/>
        <w:ind w:left="0"/>
        <w:jc w:val="left"/>
      </w:pPr>
      <w:r>
        <w:rPr>
          <w:rFonts w:ascii="Times New Roman"/>
          <w:b/>
          <w:i w:val="false"/>
          <w:color w:val="000000"/>
        </w:rPr>
        <w:t xml:space="preserve"> 
2. Право присвоения классной квалификации</w:t>
      </w:r>
    </w:p>
    <w:bookmarkEnd w:id="5"/>
    <w:bookmarkStart w:name="z33" w:id="6"/>
    <w:p>
      <w:pPr>
        <w:spacing w:after="0"/>
        <w:ind w:left="0"/>
        <w:jc w:val="both"/>
      </w:pPr>
      <w:r>
        <w:rPr>
          <w:rFonts w:ascii="Times New Roman"/>
          <w:b w:val="false"/>
          <w:i w:val="false"/>
          <w:color w:val="000000"/>
          <w:sz w:val="28"/>
        </w:rPr>
        <w:t>
      15. Классная квалификация присваивается:</w:t>
      </w:r>
      <w:r>
        <w:br/>
      </w:r>
      <w:r>
        <w:rPr>
          <w:rFonts w:ascii="Times New Roman"/>
          <w:b w:val="false"/>
          <w:i w:val="false"/>
          <w:color w:val="000000"/>
          <w:sz w:val="28"/>
        </w:rPr>
        <w:t>
      1) Министром внутренних дел Республики Казахстан – заместителям Министра внутренних дел Республики Казахстан, руководителю Аппарата Министерства внутренних дел, советникам Министра внутренних дел Республики Казахстан, помощнику Министра внутренних дел Республики Казахстан по режиму, председателям комитетов, начальникам департаментов, самостоятельных управлений и подразделений Центрального аппарата Министерства внутренних дел Республики Казахстан (далее - МВД) и их заместителям, начальникам Департаментов внутренних дел областей, городов Астана, Алматы и на транспорте (далее – ДВД(Т)), Департаментов уголовно-исполнительной системы городов и областей (далее - ДУИС), организаций образования МВД и их заместителям, командиру отряда специального назначения «Сұңқар»;</w:t>
      </w:r>
      <w:r>
        <w:br/>
      </w:r>
      <w:r>
        <w:rPr>
          <w:rFonts w:ascii="Times New Roman"/>
          <w:b w:val="false"/>
          <w:i w:val="false"/>
          <w:color w:val="000000"/>
          <w:sz w:val="28"/>
        </w:rPr>
        <w:t>
      2) Заместителем министра внутренних дел Республики Казахстан – сотрудникам, проходящим службу в должностях рядового и начальствующего состава подразделений Центрального аппарата МВД, начальникам учебных центров МВД и их заместителям, начальникам государственных учреждений «Управление специализированной службы охраны» (города Астана), городов Астана, Алматы, Жезказган и областей, «Учреждение автотранспортного обслуживания», «База военного и специального снабжения «Северная», «Южная», а также их заместителям, начальникам УВД города Байконыр, Кинологического центра и их заместителям, командирам полков полиции МВД по охране дипломатических представительств и правительственных учреждений и их заместителям;</w:t>
      </w:r>
      <w:r>
        <w:br/>
      </w:r>
      <w:r>
        <w:rPr>
          <w:rFonts w:ascii="Times New Roman"/>
          <w:b w:val="false"/>
          <w:i w:val="false"/>
          <w:color w:val="000000"/>
          <w:sz w:val="28"/>
        </w:rPr>
        <w:t>
      3) Председателем Комитета уголовно-исполнительной системы МВД (далее – Комитет УИС) – личному составу Комитета УИС;</w:t>
      </w:r>
      <w:r>
        <w:br/>
      </w:r>
      <w:r>
        <w:rPr>
          <w:rFonts w:ascii="Times New Roman"/>
          <w:b w:val="false"/>
          <w:i w:val="false"/>
          <w:color w:val="000000"/>
          <w:sz w:val="28"/>
        </w:rPr>
        <w:t>
      4) Начальниками ДВД(Т), ДУИС, организаций образования МВД – сотрудникам аппарата ДВД(Т), ДУИС, организаций образования МВД и руководящему составу подчиненных органов и подразделений внутренних дел;</w:t>
      </w:r>
      <w:r>
        <w:br/>
      </w:r>
      <w:r>
        <w:rPr>
          <w:rFonts w:ascii="Times New Roman"/>
          <w:b w:val="false"/>
          <w:i w:val="false"/>
          <w:color w:val="000000"/>
          <w:sz w:val="28"/>
        </w:rPr>
        <w:t>
      5) Начальниками городских, районных, линейных ОВД, государственных учреждений «Управление специализированной службы охраны» (города Астана), городов Астана, Алматы, Жезказган и областей, «Учреждение автотранспортного обслуживания», «База военного и специального снабжения «Северная», «Южная», Кинологического центра, учебных центров ДВД, начальниками исправительных учреждений, следственных изоляторов, тюрьмы и колоний-поселений, командиром отряда специального назначения «Сұңқар», командирами полков полиции МВД по охране дипломатических представительств и правительственных учреждений, командирами строевых подразделений приравненных к ним – личному составу подразделений, кроме классной квалификации «Специалист I класса - наставник».</w:t>
      </w:r>
      <w:r>
        <w:br/>
      </w:r>
      <w:r>
        <w:rPr>
          <w:rFonts w:ascii="Times New Roman"/>
          <w:b w:val="false"/>
          <w:i w:val="false"/>
          <w:color w:val="000000"/>
          <w:sz w:val="28"/>
        </w:rPr>
        <w:t>
      «Специалист I класса - наставник» присваивается вышестоящим органом.</w:t>
      </w:r>
    </w:p>
    <w:bookmarkEnd w:id="6"/>
    <w:bookmarkStart w:name="z35" w:id="7"/>
    <w:p>
      <w:pPr>
        <w:spacing w:after="0"/>
        <w:ind w:left="0"/>
        <w:jc w:val="left"/>
      </w:pPr>
      <w:r>
        <w:rPr>
          <w:rFonts w:ascii="Times New Roman"/>
          <w:b/>
          <w:i w:val="false"/>
          <w:color w:val="000000"/>
        </w:rPr>
        <w:t xml:space="preserve"> 
3. Проведение испытаний на присвоение, подтверждение</w:t>
      </w:r>
      <w:r>
        <w:br/>
      </w:r>
      <w:r>
        <w:rPr>
          <w:rFonts w:ascii="Times New Roman"/>
          <w:b/>
          <w:i w:val="false"/>
          <w:color w:val="000000"/>
        </w:rPr>
        <w:t>
классной квалификации</w:t>
      </w:r>
    </w:p>
    <w:bookmarkEnd w:id="7"/>
    <w:bookmarkStart w:name="z36" w:id="8"/>
    <w:p>
      <w:pPr>
        <w:spacing w:after="0"/>
        <w:ind w:left="0"/>
        <w:jc w:val="both"/>
      </w:pPr>
      <w:r>
        <w:rPr>
          <w:rFonts w:ascii="Times New Roman"/>
          <w:b w:val="false"/>
          <w:i w:val="false"/>
          <w:color w:val="000000"/>
          <w:sz w:val="28"/>
        </w:rPr>
        <w:t>
      16. Классная квалификация сотрудника присваивается исходя из уровня профессиональной подготовки и овладения своей специальностью.</w:t>
      </w:r>
      <w:r>
        <w:br/>
      </w:r>
      <w:r>
        <w:rPr>
          <w:rFonts w:ascii="Times New Roman"/>
          <w:b w:val="false"/>
          <w:i w:val="false"/>
          <w:color w:val="000000"/>
          <w:sz w:val="28"/>
        </w:rPr>
        <w:t>
</w:t>
      </w:r>
      <w:r>
        <w:rPr>
          <w:rFonts w:ascii="Times New Roman"/>
          <w:b w:val="false"/>
          <w:i w:val="false"/>
          <w:color w:val="000000"/>
          <w:sz w:val="28"/>
        </w:rPr>
        <w:t>
      17. Уровень профессиональной подготовки и овладения специальностью сотрудников, а также виды испытаний определяется в соответствии с приказом Министра внутренних дел Республики Казахстан от 6 марта 2013 года № 10 дсп «Об организации профессиональной служебной и физической подготовки в органах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18. Испытания на присвоение, подтверждение классной квалификации проводятся по завершении учебного года в период подведения итогов профессиональной служебной и физической подготовки сотрудников с принятием зачетов по видам подготовки.</w:t>
      </w:r>
      <w:r>
        <w:br/>
      </w:r>
      <w:r>
        <w:rPr>
          <w:rFonts w:ascii="Times New Roman"/>
          <w:b w:val="false"/>
          <w:i w:val="false"/>
          <w:color w:val="000000"/>
          <w:sz w:val="28"/>
        </w:rPr>
        <w:t>
</w:t>
      </w:r>
      <w:r>
        <w:rPr>
          <w:rFonts w:ascii="Times New Roman"/>
          <w:b w:val="false"/>
          <w:i w:val="false"/>
          <w:color w:val="000000"/>
          <w:sz w:val="28"/>
        </w:rPr>
        <w:t>
      19. Непосредственный руководитель представляет председателю комиссии не позднее чем за 15 рабочих дней до начала проведения испытания списки сотрудников, представляемых к испытаниям на присвоение, подтверждение классной квалификации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20. При формировании списка сотрудников, представляемых к испытаниям на присвоение, подтверждение классной квалификации, учитываются уровень профессионального образования, стаж службы в органах внутренних дел и стаж (опыт) работы по специальности, профессиональные знания и навыки.</w:t>
      </w:r>
      <w:r>
        <w:br/>
      </w:r>
      <w:r>
        <w:rPr>
          <w:rFonts w:ascii="Times New Roman"/>
          <w:b w:val="false"/>
          <w:i w:val="false"/>
          <w:color w:val="000000"/>
          <w:sz w:val="28"/>
        </w:rPr>
        <w:t>
</w:t>
      </w:r>
      <w:r>
        <w:rPr>
          <w:rFonts w:ascii="Times New Roman"/>
          <w:b w:val="false"/>
          <w:i w:val="false"/>
          <w:color w:val="000000"/>
          <w:sz w:val="28"/>
        </w:rPr>
        <w:t>
      21. Участие в испытаниях на присвоение классной квалификации является добровольным.</w:t>
      </w:r>
      <w:r>
        <w:br/>
      </w:r>
      <w:r>
        <w:rPr>
          <w:rFonts w:ascii="Times New Roman"/>
          <w:b w:val="false"/>
          <w:i w:val="false"/>
          <w:color w:val="000000"/>
          <w:sz w:val="28"/>
        </w:rPr>
        <w:t>
</w:t>
      </w:r>
      <w:r>
        <w:rPr>
          <w:rFonts w:ascii="Times New Roman"/>
          <w:b w:val="false"/>
          <w:i w:val="false"/>
          <w:color w:val="000000"/>
          <w:sz w:val="28"/>
        </w:rPr>
        <w:t>
      22. Сотрудники, представленные к присвоению, подтверждению классной квалификации, но не принимавшие участия в испытаниях в связи с временной нетрудоспособностью, отпуском, командировкой, сохраняют право прохождения испытаний в индивидуальном порядке, в течение одного месяца после прекращения соответствующих обстоятельств.</w:t>
      </w:r>
      <w:r>
        <w:br/>
      </w:r>
      <w:r>
        <w:rPr>
          <w:rFonts w:ascii="Times New Roman"/>
          <w:b w:val="false"/>
          <w:i w:val="false"/>
          <w:color w:val="000000"/>
          <w:sz w:val="28"/>
        </w:rPr>
        <w:t>
</w:t>
      </w:r>
      <w:r>
        <w:rPr>
          <w:rFonts w:ascii="Times New Roman"/>
          <w:b w:val="false"/>
          <w:i w:val="false"/>
          <w:color w:val="000000"/>
          <w:sz w:val="28"/>
        </w:rPr>
        <w:t>
      23. Сотрудникам, указанным в </w:t>
      </w:r>
      <w:r>
        <w:rPr>
          <w:rFonts w:ascii="Times New Roman"/>
          <w:b w:val="false"/>
          <w:i w:val="false"/>
          <w:color w:val="000000"/>
          <w:sz w:val="28"/>
        </w:rPr>
        <w:t>пункте 22</w:t>
      </w:r>
      <w:r>
        <w:rPr>
          <w:rFonts w:ascii="Times New Roman"/>
          <w:b w:val="false"/>
          <w:i w:val="false"/>
          <w:color w:val="000000"/>
          <w:sz w:val="28"/>
        </w:rPr>
        <w:t xml:space="preserve"> Инструкции, сохраняются присвоенные классные квалификации на весь период временной нетрудоспособности, нахождения в отпуске, командировке до подтверждения ими имеющейся классной квалификации или прохождения испытаний на присвоение вышестоящей классной квалификации.</w:t>
      </w:r>
      <w:r>
        <w:br/>
      </w:r>
      <w:r>
        <w:rPr>
          <w:rFonts w:ascii="Times New Roman"/>
          <w:b w:val="false"/>
          <w:i w:val="false"/>
          <w:color w:val="000000"/>
          <w:sz w:val="28"/>
        </w:rPr>
        <w:t>
</w:t>
      </w:r>
      <w:r>
        <w:rPr>
          <w:rFonts w:ascii="Times New Roman"/>
          <w:b w:val="false"/>
          <w:i w:val="false"/>
          <w:color w:val="000000"/>
          <w:sz w:val="28"/>
        </w:rPr>
        <w:t>
      24. Результаты испытаний сотрудника на присвоение, подтверждение классной квалификации отражаются в акте о результатах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25. На основании акта о результатах испытаний руководителями, указанными в </w:t>
      </w:r>
      <w:r>
        <w:rPr>
          <w:rFonts w:ascii="Times New Roman"/>
          <w:b w:val="false"/>
          <w:i w:val="false"/>
          <w:color w:val="000000"/>
          <w:sz w:val="28"/>
        </w:rPr>
        <w:t>пункте 15</w:t>
      </w:r>
      <w:r>
        <w:rPr>
          <w:rFonts w:ascii="Times New Roman"/>
          <w:b w:val="false"/>
          <w:i w:val="false"/>
          <w:color w:val="000000"/>
          <w:sz w:val="28"/>
        </w:rPr>
        <w:t xml:space="preserve"> Инструкции, издается приказ о присвоении (подтверждении, снижении, лишении) сотрудникам классной квалификации. Копии приказов направляются в финансовые подразделения для начисления либо изменения и прекращения выплаты соответствующей надбавки к должностному окладу.</w:t>
      </w:r>
      <w:r>
        <w:br/>
      </w:r>
      <w:r>
        <w:rPr>
          <w:rFonts w:ascii="Times New Roman"/>
          <w:b w:val="false"/>
          <w:i w:val="false"/>
          <w:color w:val="000000"/>
          <w:sz w:val="28"/>
        </w:rPr>
        <w:t>
</w:t>
      </w:r>
      <w:r>
        <w:rPr>
          <w:rFonts w:ascii="Times New Roman"/>
          <w:b w:val="false"/>
          <w:i w:val="false"/>
          <w:color w:val="000000"/>
          <w:sz w:val="28"/>
        </w:rPr>
        <w:t>
      Датой присвоения (подтверждения, снижения, лишения) классной квалификации сотруднику считается день подписания приказа, если иное в нем не оговорено.</w:t>
      </w:r>
    </w:p>
    <w:bookmarkEnd w:id="8"/>
    <w:bookmarkStart w:name="z47" w:id="9"/>
    <w:p>
      <w:pPr>
        <w:spacing w:after="0"/>
        <w:ind w:left="0"/>
        <w:jc w:val="left"/>
      </w:pPr>
      <w:r>
        <w:rPr>
          <w:rFonts w:ascii="Times New Roman"/>
          <w:b/>
          <w:i w:val="false"/>
          <w:color w:val="000000"/>
        </w:rPr>
        <w:t xml:space="preserve"> 
4. Присвоение, подтверждение, снижение или лишение</w:t>
      </w:r>
      <w:r>
        <w:br/>
      </w:r>
      <w:r>
        <w:rPr>
          <w:rFonts w:ascii="Times New Roman"/>
          <w:b/>
          <w:i w:val="false"/>
          <w:color w:val="000000"/>
        </w:rPr>
        <w:t>
классной квалификации</w:t>
      </w:r>
    </w:p>
    <w:bookmarkEnd w:id="9"/>
    <w:bookmarkStart w:name="z48" w:id="10"/>
    <w:p>
      <w:pPr>
        <w:spacing w:after="0"/>
        <w:ind w:left="0"/>
        <w:jc w:val="both"/>
      </w:pPr>
      <w:r>
        <w:rPr>
          <w:rFonts w:ascii="Times New Roman"/>
          <w:b w:val="false"/>
          <w:i w:val="false"/>
          <w:color w:val="000000"/>
          <w:sz w:val="28"/>
        </w:rPr>
        <w:t>
      26. В соответствии с требованиями, предъявляемым к сотрудникам при присвоении, подтверждении классной квалификации и результатам испытаний по правовой и служебной, огневой, физической подготовке и боевым приемам борьбы по итогам года для присвоения, подтверждения классной квалификации необходимо показать следующие пороговые результаты:</w:t>
      </w:r>
      <w:r>
        <w:br/>
      </w:r>
      <w:r>
        <w:rPr>
          <w:rFonts w:ascii="Times New Roman"/>
          <w:b w:val="false"/>
          <w:i w:val="false"/>
          <w:color w:val="000000"/>
          <w:sz w:val="28"/>
        </w:rPr>
        <w:t>
      1) «Специалист II класса» – не менее 70% положительных ответов по правовой и служебной подготовке, не менее 80% положительных ответов по огневой подготовке и оценке «отлично» по практической стрельбе, по физической подготовке и боевым приемам борьбы не ниже «хорошо»;</w:t>
      </w:r>
      <w:r>
        <w:br/>
      </w:r>
      <w:r>
        <w:rPr>
          <w:rFonts w:ascii="Times New Roman"/>
          <w:b w:val="false"/>
          <w:i w:val="false"/>
          <w:color w:val="000000"/>
          <w:sz w:val="28"/>
        </w:rPr>
        <w:t>
      2) «Специалист I класса» – не менее 75% положительных ответов по правовой и служебной подготовке, не менее 80% положительных ответов по огневой подготовке и оценке «отлично» по практической стрельбе, по физической подготовке и боевым приемам борьбы не ниже «хорошо»;</w:t>
      </w:r>
      <w:r>
        <w:br/>
      </w:r>
      <w:r>
        <w:rPr>
          <w:rFonts w:ascii="Times New Roman"/>
          <w:b w:val="false"/>
          <w:i w:val="false"/>
          <w:color w:val="000000"/>
          <w:sz w:val="28"/>
        </w:rPr>
        <w:t>
      3) «Специалист I класса - наставник» – не менее 80% положительных ответов по правовой, служебной и огневой подготовке, а также оценке «отлично» по практической стрельбе, по физической подготовке и боевым приемам борьбы не ниже «хорошо».</w:t>
      </w:r>
      <w:r>
        <w:br/>
      </w:r>
      <w:r>
        <w:rPr>
          <w:rFonts w:ascii="Times New Roman"/>
          <w:b w:val="false"/>
          <w:i w:val="false"/>
          <w:color w:val="000000"/>
          <w:sz w:val="28"/>
        </w:rPr>
        <w:t>
</w:t>
      </w:r>
      <w:r>
        <w:rPr>
          <w:rFonts w:ascii="Times New Roman"/>
          <w:b w:val="false"/>
          <w:i w:val="false"/>
          <w:color w:val="000000"/>
          <w:sz w:val="28"/>
        </w:rPr>
        <w:t>
      27. Сотрудникам, которым присвоена классная квалификация, выдается удостоверение и нагрудный знак установленного образца. Удостоверение выдается один раз за время службы, нагрудный знак – при присвоении очередной классной квалификации.</w:t>
      </w:r>
      <w:r>
        <w:br/>
      </w:r>
      <w:r>
        <w:rPr>
          <w:rFonts w:ascii="Times New Roman"/>
          <w:b w:val="false"/>
          <w:i w:val="false"/>
          <w:color w:val="000000"/>
          <w:sz w:val="28"/>
        </w:rPr>
        <w:t>
</w:t>
      </w:r>
      <w:r>
        <w:rPr>
          <w:rFonts w:ascii="Times New Roman"/>
          <w:b w:val="false"/>
          <w:i w:val="false"/>
          <w:color w:val="000000"/>
          <w:sz w:val="28"/>
        </w:rPr>
        <w:t>
      28. Объявление приказа и вручение нагрудных знаков классного специалиста производится в торжественной обстановке перед строем или на собрании.</w:t>
      </w:r>
      <w:r>
        <w:br/>
      </w:r>
      <w:r>
        <w:rPr>
          <w:rFonts w:ascii="Times New Roman"/>
          <w:b w:val="false"/>
          <w:i w:val="false"/>
          <w:color w:val="000000"/>
          <w:sz w:val="28"/>
        </w:rPr>
        <w:t>
</w:t>
      </w:r>
      <w:r>
        <w:rPr>
          <w:rFonts w:ascii="Times New Roman"/>
          <w:b w:val="false"/>
          <w:i w:val="false"/>
          <w:color w:val="000000"/>
          <w:sz w:val="28"/>
        </w:rPr>
        <w:t>
      29. Классная квалификация «Специалист I класса - наставник» подтверждается один раз в 5 лет квалификационной комиссией аналогично порядку присвоения.</w:t>
      </w:r>
      <w:r>
        <w:br/>
      </w:r>
      <w:r>
        <w:rPr>
          <w:rFonts w:ascii="Times New Roman"/>
          <w:b w:val="false"/>
          <w:i w:val="false"/>
          <w:color w:val="000000"/>
          <w:sz w:val="28"/>
        </w:rPr>
        <w:t>
</w:t>
      </w:r>
      <w:r>
        <w:rPr>
          <w:rFonts w:ascii="Times New Roman"/>
          <w:b w:val="false"/>
          <w:i w:val="false"/>
          <w:color w:val="000000"/>
          <w:sz w:val="28"/>
        </w:rPr>
        <w:t>
      Подтверждение классной квалификации «Специалист II класса» и «Специалист I класса» не производится, за исключением случаев, предусмотренных в </w:t>
      </w:r>
      <w:r>
        <w:rPr>
          <w:rFonts w:ascii="Times New Roman"/>
          <w:b w:val="false"/>
          <w:i w:val="false"/>
          <w:color w:val="000000"/>
          <w:sz w:val="28"/>
        </w:rPr>
        <w:t>пунктах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30. Классная квалификация сотрудникам снижается в случаях:</w:t>
      </w:r>
      <w:r>
        <w:br/>
      </w:r>
      <w:r>
        <w:rPr>
          <w:rFonts w:ascii="Times New Roman"/>
          <w:b w:val="false"/>
          <w:i w:val="false"/>
          <w:color w:val="000000"/>
          <w:sz w:val="28"/>
        </w:rPr>
        <w:t>
      1) получения оценки «неудовлетворительно» или не прошедших пороговых результатов по одному из видов профессиональной служебной и физической подготовки в период подведения итогов обучения (проверки сотрудников на профессиональную пригодность к действиям в условиях, связанных с применением физической силы, специальных средств и огнестрельного оружия);</w:t>
      </w:r>
      <w:r>
        <w:br/>
      </w:r>
      <w:r>
        <w:rPr>
          <w:rFonts w:ascii="Times New Roman"/>
          <w:b w:val="false"/>
          <w:i w:val="false"/>
          <w:color w:val="000000"/>
          <w:sz w:val="28"/>
        </w:rPr>
        <w:t>
      2) неявки по неуважительным причинам для сдачи зачетов в период подведения итогов обучения;</w:t>
      </w:r>
      <w:r>
        <w:br/>
      </w:r>
      <w:r>
        <w:rPr>
          <w:rFonts w:ascii="Times New Roman"/>
          <w:b w:val="false"/>
          <w:i w:val="false"/>
          <w:color w:val="000000"/>
          <w:sz w:val="28"/>
        </w:rPr>
        <w:t>
      3) понижения в должности в порядке дисциплинарного взыскания или по служебному несоответствию, выявившемуся по итогам аттестации.</w:t>
      </w:r>
      <w:r>
        <w:br/>
      </w:r>
      <w:r>
        <w:rPr>
          <w:rFonts w:ascii="Times New Roman"/>
          <w:b w:val="false"/>
          <w:i w:val="false"/>
          <w:color w:val="000000"/>
          <w:sz w:val="28"/>
        </w:rPr>
        <w:t>
</w:t>
      </w:r>
      <w:r>
        <w:rPr>
          <w:rFonts w:ascii="Times New Roman"/>
          <w:b w:val="false"/>
          <w:i w:val="false"/>
          <w:color w:val="000000"/>
          <w:sz w:val="28"/>
        </w:rPr>
        <w:t>
      В приказе об освобождении от занимаемой должности должно быть оговорено о снижении классной квалификации.</w:t>
      </w:r>
      <w:r>
        <w:br/>
      </w:r>
      <w:r>
        <w:rPr>
          <w:rFonts w:ascii="Times New Roman"/>
          <w:b w:val="false"/>
          <w:i w:val="false"/>
          <w:color w:val="000000"/>
          <w:sz w:val="28"/>
        </w:rPr>
        <w:t>
</w:t>
      </w:r>
      <w:r>
        <w:rPr>
          <w:rFonts w:ascii="Times New Roman"/>
          <w:b w:val="false"/>
          <w:i w:val="false"/>
          <w:color w:val="000000"/>
          <w:sz w:val="28"/>
        </w:rPr>
        <w:t>
      При этом классная квалификация снижается только на одну ступень, а лишение производится в отношении сотрудников, имеющих классную квалификацию «Специалист II класса».</w:t>
      </w:r>
      <w:r>
        <w:br/>
      </w:r>
      <w:r>
        <w:rPr>
          <w:rFonts w:ascii="Times New Roman"/>
          <w:b w:val="false"/>
          <w:i w:val="false"/>
          <w:color w:val="000000"/>
          <w:sz w:val="28"/>
        </w:rPr>
        <w:t>
</w:t>
      </w:r>
      <w:r>
        <w:rPr>
          <w:rFonts w:ascii="Times New Roman"/>
          <w:b w:val="false"/>
          <w:i w:val="false"/>
          <w:color w:val="000000"/>
          <w:sz w:val="28"/>
        </w:rPr>
        <w:t>
      31. Сотрудники, лишенные классной квалификации или которым классная квалификация снижена, допускаются к испытаниям на восстановление прежней классной квалификации по итогам учебного года.</w:t>
      </w:r>
      <w:r>
        <w:br/>
      </w:r>
      <w:r>
        <w:rPr>
          <w:rFonts w:ascii="Times New Roman"/>
          <w:b w:val="false"/>
          <w:i w:val="false"/>
          <w:color w:val="000000"/>
          <w:sz w:val="28"/>
        </w:rPr>
        <w:t>
</w:t>
      </w:r>
      <w:r>
        <w:rPr>
          <w:rFonts w:ascii="Times New Roman"/>
          <w:b w:val="false"/>
          <w:i w:val="false"/>
          <w:color w:val="000000"/>
          <w:sz w:val="28"/>
        </w:rPr>
        <w:t>
      32. Материалы о присвоении, подтверждении, снижении, лишении классной квалификации хранятся в номенклатурном деле согласно установленных сроков и включают следующие документы:</w:t>
      </w:r>
      <w:r>
        <w:br/>
      </w:r>
      <w:r>
        <w:rPr>
          <w:rFonts w:ascii="Times New Roman"/>
          <w:b w:val="false"/>
          <w:i w:val="false"/>
          <w:color w:val="000000"/>
          <w:sz w:val="28"/>
        </w:rPr>
        <w:t>
      список сотрудников, представляемых к испытаниям на присвоение, подтверждение классной квалификации;</w:t>
      </w:r>
      <w:r>
        <w:br/>
      </w:r>
      <w:r>
        <w:rPr>
          <w:rFonts w:ascii="Times New Roman"/>
          <w:b w:val="false"/>
          <w:i w:val="false"/>
          <w:color w:val="000000"/>
          <w:sz w:val="28"/>
        </w:rPr>
        <w:t>
      акт о результатах испытаний;</w:t>
      </w:r>
      <w:r>
        <w:br/>
      </w:r>
      <w:r>
        <w:rPr>
          <w:rFonts w:ascii="Times New Roman"/>
          <w:b w:val="false"/>
          <w:i w:val="false"/>
          <w:color w:val="000000"/>
          <w:sz w:val="28"/>
        </w:rPr>
        <w:t>
      копия оценочного листа по результатам итоговой проверки профессиональной служебной и физической подготовки;</w:t>
      </w:r>
      <w:r>
        <w:br/>
      </w:r>
      <w:r>
        <w:rPr>
          <w:rFonts w:ascii="Times New Roman"/>
          <w:b w:val="false"/>
          <w:i w:val="false"/>
          <w:color w:val="000000"/>
          <w:sz w:val="28"/>
        </w:rPr>
        <w:t>
      копия приказа о присвоении (подтверждении, лишении, снижении) классной квалификации;</w:t>
      </w:r>
      <w:r>
        <w:br/>
      </w:r>
      <w:r>
        <w:rPr>
          <w:rFonts w:ascii="Times New Roman"/>
          <w:b w:val="false"/>
          <w:i w:val="false"/>
          <w:color w:val="000000"/>
          <w:sz w:val="28"/>
        </w:rPr>
        <w:t>
      годовой отчет о количестве сотрудников ОВД, имеющих классные квалификации.</w:t>
      </w:r>
    </w:p>
    <w:bookmarkEnd w:id="10"/>
    <w:bookmarkStart w:name="z58" w:id="11"/>
    <w:p>
      <w:pPr>
        <w:spacing w:after="0"/>
        <w:ind w:left="0"/>
        <w:jc w:val="left"/>
      </w:pPr>
      <w:r>
        <w:rPr>
          <w:rFonts w:ascii="Times New Roman"/>
          <w:b/>
          <w:i w:val="false"/>
          <w:color w:val="000000"/>
        </w:rPr>
        <w:t xml:space="preserve"> 
5. Учет классных специалистов</w:t>
      </w:r>
    </w:p>
    <w:bookmarkEnd w:id="11"/>
    <w:bookmarkStart w:name="z59" w:id="12"/>
    <w:p>
      <w:pPr>
        <w:spacing w:after="0"/>
        <w:ind w:left="0"/>
        <w:jc w:val="both"/>
      </w:pPr>
      <w:r>
        <w:rPr>
          <w:rFonts w:ascii="Times New Roman"/>
          <w:b w:val="false"/>
          <w:i w:val="false"/>
          <w:color w:val="000000"/>
          <w:sz w:val="28"/>
        </w:rPr>
        <w:t>
      33. Учет сотрудников, имеющих классную квалификацию, осуществляют кадровые аппараты ОВД.</w:t>
      </w:r>
      <w:r>
        <w:br/>
      </w:r>
      <w:r>
        <w:rPr>
          <w:rFonts w:ascii="Times New Roman"/>
          <w:b w:val="false"/>
          <w:i w:val="false"/>
          <w:color w:val="000000"/>
          <w:sz w:val="28"/>
        </w:rPr>
        <w:t>
</w:t>
      </w:r>
      <w:r>
        <w:rPr>
          <w:rFonts w:ascii="Times New Roman"/>
          <w:b w:val="false"/>
          <w:i w:val="false"/>
          <w:color w:val="000000"/>
          <w:sz w:val="28"/>
        </w:rPr>
        <w:t>
      Сведения о присвоении, подтверждении, снижении, лишении классных квалификаций вносится в 1-ой части личного дела сотрудников (в разделе послужного списка), с указанием даты и номера приказа.</w:t>
      </w:r>
      <w:r>
        <w:br/>
      </w:r>
      <w:r>
        <w:rPr>
          <w:rFonts w:ascii="Times New Roman"/>
          <w:b w:val="false"/>
          <w:i w:val="false"/>
          <w:color w:val="000000"/>
          <w:sz w:val="28"/>
        </w:rPr>
        <w:t>
</w:t>
      </w:r>
      <w:r>
        <w:rPr>
          <w:rFonts w:ascii="Times New Roman"/>
          <w:b w:val="false"/>
          <w:i w:val="false"/>
          <w:color w:val="000000"/>
          <w:sz w:val="28"/>
        </w:rPr>
        <w:t>
      34. Сведения о сотрудниках, имеющих классные квалификации представляются в Департамент кадровой работы МВД по итогам года к 25 декабря отчетного периода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настоящей Инструкции.</w:t>
      </w:r>
    </w:p>
    <w:bookmarkEnd w:id="12"/>
    <w:bookmarkStart w:name="z62"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определению  </w:t>
      </w:r>
      <w:r>
        <w:br/>
      </w:r>
      <w:r>
        <w:rPr>
          <w:rFonts w:ascii="Times New Roman"/>
          <w:b w:val="false"/>
          <w:i w:val="false"/>
          <w:color w:val="000000"/>
          <w:sz w:val="28"/>
        </w:rPr>
        <w:t>
классной квалификации сотрудникам</w:t>
      </w:r>
      <w:r>
        <w:br/>
      </w:r>
      <w:r>
        <w:rPr>
          <w:rFonts w:ascii="Times New Roman"/>
          <w:b w:val="false"/>
          <w:i w:val="false"/>
          <w:color w:val="000000"/>
          <w:sz w:val="28"/>
        </w:rPr>
        <w:t xml:space="preserve">
органов внутренних дел     </w:t>
      </w:r>
      <w:r>
        <w:br/>
      </w:r>
      <w:r>
        <w:rPr>
          <w:rFonts w:ascii="Times New Roman"/>
          <w:b w:val="false"/>
          <w:i w:val="false"/>
          <w:color w:val="000000"/>
          <w:sz w:val="28"/>
        </w:rPr>
        <w:t xml:space="preserve">
Республики Казахстан      </w:t>
      </w:r>
    </w:p>
    <w:bookmarkEnd w:id="13"/>
    <w:bookmarkStart w:name="z63" w:id="14"/>
    <w:p>
      <w:pPr>
        <w:spacing w:after="0"/>
        <w:ind w:left="0"/>
        <w:jc w:val="both"/>
      </w:pPr>
      <w:r>
        <w:rPr>
          <w:rFonts w:ascii="Times New Roman"/>
          <w:b w:val="false"/>
          <w:i w:val="false"/>
          <w:color w:val="000000"/>
          <w:sz w:val="28"/>
        </w:rPr>
        <w:t>
                           </w:t>
      </w:r>
      <w:r>
        <w:rPr>
          <w:rFonts w:ascii="Times New Roman"/>
          <w:b/>
          <w:i w:val="false"/>
          <w:color w:val="000000"/>
          <w:sz w:val="28"/>
        </w:rPr>
        <w:t>Список</w:t>
      </w:r>
      <w:r>
        <w:br/>
      </w:r>
      <w:r>
        <w:rPr>
          <w:rFonts w:ascii="Times New Roman"/>
          <w:b w:val="false"/>
          <w:i w:val="false"/>
          <w:color w:val="000000"/>
          <w:sz w:val="28"/>
        </w:rPr>
        <w:t>
   </w:t>
      </w:r>
      <w:r>
        <w:rPr>
          <w:rFonts w:ascii="Times New Roman"/>
          <w:b/>
          <w:i w:val="false"/>
          <w:color w:val="000000"/>
          <w:sz w:val="28"/>
        </w:rPr>
        <w:t>сотрудников, представляемых к испытаниям на присвоение</w:t>
      </w:r>
      <w:r>
        <w:br/>
      </w:r>
      <w:r>
        <w:rPr>
          <w:rFonts w:ascii="Times New Roman"/>
          <w:b w:val="false"/>
          <w:i w:val="false"/>
          <w:color w:val="000000"/>
          <w:sz w:val="28"/>
        </w:rPr>
        <w:t>
        </w:t>
      </w:r>
      <w:r>
        <w:rPr>
          <w:rFonts w:ascii="Times New Roman"/>
          <w:b/>
          <w:i w:val="false"/>
          <w:color w:val="000000"/>
          <w:sz w:val="28"/>
        </w:rPr>
        <w:t>(подтверждение) классной квалификации</w:t>
      </w:r>
      <w:r>
        <w:br/>
      </w:r>
      <w:r>
        <w:rPr>
          <w:rFonts w:ascii="Times New Roman"/>
          <w:b w:val="false"/>
          <w:i w:val="false"/>
          <w:color w:val="000000"/>
          <w:sz w:val="28"/>
        </w:rPr>
        <w:t>
                       </w:t>
      </w:r>
      <w:r>
        <w:rPr>
          <w:rFonts w:ascii="Times New Roman"/>
          <w:b/>
          <w:i w:val="false"/>
          <w:color w:val="000000"/>
          <w:sz w:val="28"/>
        </w:rPr>
        <w:t>за 20 ___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075"/>
        <w:gridCol w:w="1880"/>
        <w:gridCol w:w="1424"/>
        <w:gridCol w:w="1468"/>
        <w:gridCol w:w="1772"/>
        <w:gridCol w:w="2185"/>
        <w:gridCol w:w="2446"/>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Специальное звание, Ф.И.О.</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Занимаемая должность</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Имеющаяся классная квалификация, дата и номер приказа о присвоении, кем присвоена</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Представляется к присвоению (подтверждению) классной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ОВД</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(начальник)</w:t>
      </w:r>
      <w:r>
        <w:br/>
      </w:r>
      <w:r>
        <w:rPr>
          <w:rFonts w:ascii="Times New Roman"/>
          <w:b w:val="false"/>
          <w:i w:val="false"/>
          <w:color w:val="000000"/>
          <w:sz w:val="28"/>
        </w:rPr>
        <w:t>
      подразделения _________________________________________________</w:t>
      </w:r>
      <w:r>
        <w:br/>
      </w:r>
      <w:r>
        <w:rPr>
          <w:rFonts w:ascii="Times New Roman"/>
          <w:b w:val="false"/>
          <w:i w:val="false"/>
          <w:color w:val="000000"/>
          <w:sz w:val="28"/>
        </w:rPr>
        <w:t>
                         (должность, звание, подпись, Ф.И.О.)</w:t>
      </w:r>
    </w:p>
    <w:bookmarkStart w:name="z64"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определению  </w:t>
      </w:r>
      <w:r>
        <w:br/>
      </w:r>
      <w:r>
        <w:rPr>
          <w:rFonts w:ascii="Times New Roman"/>
          <w:b w:val="false"/>
          <w:i w:val="false"/>
          <w:color w:val="000000"/>
          <w:sz w:val="28"/>
        </w:rPr>
        <w:t>
классной квалификации сотрудникам</w:t>
      </w:r>
      <w:r>
        <w:br/>
      </w:r>
      <w:r>
        <w:rPr>
          <w:rFonts w:ascii="Times New Roman"/>
          <w:b w:val="false"/>
          <w:i w:val="false"/>
          <w:color w:val="000000"/>
          <w:sz w:val="28"/>
        </w:rPr>
        <w:t xml:space="preserve">
органов внутренних дел     </w:t>
      </w:r>
      <w:r>
        <w:br/>
      </w:r>
      <w:r>
        <w:rPr>
          <w:rFonts w:ascii="Times New Roman"/>
          <w:b w:val="false"/>
          <w:i w:val="false"/>
          <w:color w:val="000000"/>
          <w:sz w:val="28"/>
        </w:rPr>
        <w:t xml:space="preserve">
Республики Казахстан      </w:t>
      </w:r>
    </w:p>
    <w:bookmarkEnd w:id="15"/>
    <w:bookmarkStart w:name="z65" w:id="16"/>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 результатах испытаний</w:t>
      </w:r>
    </w:p>
    <w:bookmarkEnd w:id="16"/>
    <w:bookmarkStart w:name="z66" w:id="17"/>
    <w:p>
      <w:pPr>
        <w:spacing w:after="0"/>
        <w:ind w:left="0"/>
        <w:jc w:val="both"/>
      </w:pPr>
      <w:r>
        <w:rPr>
          <w:rFonts w:ascii="Times New Roman"/>
          <w:b w:val="false"/>
          <w:i w:val="false"/>
          <w:color w:val="000000"/>
          <w:sz w:val="28"/>
        </w:rPr>
        <w:t>
      Комиссия в составе: председателя комиссии (Ф.И.О., должность, специальное звание), заместителя председателя (Ф.И.О., должность, специальное звание) и членов комиссии (Ф.И.О., должность, специальное звание) на основании результатов испытаний, проведенных в период с _______________ по _____________ 20 _____ года, определяет: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32"/>
        <w:gridCol w:w="1338"/>
        <w:gridCol w:w="790"/>
        <w:gridCol w:w="1041"/>
        <w:gridCol w:w="1452"/>
        <w:gridCol w:w="996"/>
        <w:gridCol w:w="950"/>
        <w:gridCol w:w="699"/>
        <w:gridCol w:w="1087"/>
        <w:gridCol w:w="1293"/>
        <w:gridCol w:w="1133"/>
        <w:gridCol w:w="1271"/>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Специальное звание, Ф.И.О.</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Имеющаяся классная квалификация, дата и номер приказа о присвоении, кем присвоена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прохождения испытаний (по критериям оценки для соответствующих классных квалификаций)</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Заключение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ОВД</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специальности</w:t>
            </w:r>
          </w:p>
        </w:tc>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Правовая подготовка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Служебная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Огневая подготовка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подготовка</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Боевые приемы борьбы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13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Пройден/не пройден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Пройден/не пройден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Пройден/не пройден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Заместитель председателя ______________________________________</w:t>
      </w:r>
      <w:r>
        <w:br/>
      </w:r>
      <w:r>
        <w:rPr>
          <w:rFonts w:ascii="Times New Roman"/>
          <w:b w:val="false"/>
          <w:i w:val="false"/>
          <w:color w:val="000000"/>
          <w:sz w:val="28"/>
        </w:rPr>
        <w:t>
      Члены комиссии: _______________________________________________</w:t>
      </w:r>
      <w:r>
        <w:br/>
      </w:r>
      <w:r>
        <w:rPr>
          <w:rFonts w:ascii="Times New Roman"/>
          <w:b w:val="false"/>
          <w:i w:val="false"/>
          <w:color w:val="000000"/>
          <w:sz w:val="28"/>
        </w:rPr>
        <w:t>
      Секретарь комиссии ____________________________________________</w:t>
      </w:r>
    </w:p>
    <w:p>
      <w:pPr>
        <w:spacing w:after="0"/>
        <w:ind w:left="0"/>
        <w:jc w:val="both"/>
      </w:pPr>
      <w:r>
        <w:rPr>
          <w:rFonts w:ascii="Times New Roman"/>
          <w:b w:val="false"/>
          <w:i w:val="false"/>
          <w:color w:val="000000"/>
          <w:sz w:val="28"/>
        </w:rPr>
        <w:t>      «____» __________ 20 ___ г.</w:t>
      </w:r>
    </w:p>
    <w:bookmarkStart w:name="z67"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определению  </w:t>
      </w:r>
      <w:r>
        <w:br/>
      </w:r>
      <w:r>
        <w:rPr>
          <w:rFonts w:ascii="Times New Roman"/>
          <w:b w:val="false"/>
          <w:i w:val="false"/>
          <w:color w:val="000000"/>
          <w:sz w:val="28"/>
        </w:rPr>
        <w:t>
классной квалификации сотрудникам</w:t>
      </w:r>
      <w:r>
        <w:br/>
      </w:r>
      <w:r>
        <w:rPr>
          <w:rFonts w:ascii="Times New Roman"/>
          <w:b w:val="false"/>
          <w:i w:val="false"/>
          <w:color w:val="000000"/>
          <w:sz w:val="28"/>
        </w:rPr>
        <w:t xml:space="preserve">
органов внутренних дел     </w:t>
      </w:r>
      <w:r>
        <w:br/>
      </w:r>
      <w:r>
        <w:rPr>
          <w:rFonts w:ascii="Times New Roman"/>
          <w:b w:val="false"/>
          <w:i w:val="false"/>
          <w:color w:val="000000"/>
          <w:sz w:val="28"/>
        </w:rPr>
        <w:t xml:space="preserve">
Республики Казахстан      </w:t>
      </w:r>
    </w:p>
    <w:bookmarkEnd w:id="18"/>
    <w:bookmarkStart w:name="z68" w:id="19"/>
    <w:p>
      <w:pPr>
        <w:spacing w:after="0"/>
        <w:ind w:left="0"/>
        <w:jc w:val="both"/>
      </w:pPr>
      <w:r>
        <w:rPr>
          <w:rFonts w:ascii="Times New Roman"/>
          <w:b w:val="false"/>
          <w:i w:val="false"/>
          <w:color w:val="000000"/>
          <w:sz w:val="28"/>
        </w:rPr>
        <w:t>
                            Годовой отчет</w:t>
      </w:r>
      <w:r>
        <w:br/>
      </w:r>
      <w:r>
        <w:rPr>
          <w:rFonts w:ascii="Times New Roman"/>
          <w:b w:val="false"/>
          <w:i w:val="false"/>
          <w:color w:val="000000"/>
          <w:sz w:val="28"/>
        </w:rPr>
        <w:t>
      о количестве сотрудников ОВД, имеющих классных квалификаций</w:t>
      </w:r>
      <w:r>
        <w:br/>
      </w:r>
      <w:r>
        <w:rPr>
          <w:rFonts w:ascii="Times New Roman"/>
          <w:b w:val="false"/>
          <w:i w:val="false"/>
          <w:color w:val="000000"/>
          <w:sz w:val="28"/>
        </w:rPr>
        <w:t>
                            за 20 ____ г.</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32"/>
        <w:gridCol w:w="1624"/>
        <w:gridCol w:w="1088"/>
        <w:gridCol w:w="1043"/>
        <w:gridCol w:w="1267"/>
        <w:gridCol w:w="998"/>
        <w:gridCol w:w="1670"/>
        <w:gridCol w:w="1110"/>
        <w:gridCol w:w="1625"/>
        <w:gridCol w:w="1783"/>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Органы внутренних дел</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классных специалистов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сотрудников сниженных классной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сотрудников лишенных классной квалификации</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Процент от фактического количества сотрудников подразделения</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класс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класс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класс-наставник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 по итогам учебного года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 по итогам учебного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ДВД, ДУИС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УВД города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РОВД, Учреждения, УССО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Отделы внутренних дел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(начальник)</w:t>
      </w:r>
      <w:r>
        <w:br/>
      </w:r>
      <w:r>
        <w:rPr>
          <w:rFonts w:ascii="Times New Roman"/>
          <w:b w:val="false"/>
          <w:i w:val="false"/>
          <w:color w:val="000000"/>
          <w:sz w:val="28"/>
        </w:rPr>
        <w:t>
      подразделения _________________________________________________</w:t>
      </w:r>
      <w:r>
        <w:br/>
      </w:r>
      <w:r>
        <w:rPr>
          <w:rFonts w:ascii="Times New Roman"/>
          <w:b w:val="false"/>
          <w:i w:val="false"/>
          <w:color w:val="000000"/>
          <w:sz w:val="28"/>
        </w:rPr>
        <w:t>
                          (должность, звание,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